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61"/>
        <w:tblW w:w="15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580"/>
        <w:gridCol w:w="564"/>
        <w:gridCol w:w="704"/>
        <w:gridCol w:w="13"/>
        <w:gridCol w:w="3334"/>
        <w:gridCol w:w="4604"/>
        <w:gridCol w:w="2835"/>
        <w:gridCol w:w="2718"/>
        <w:gridCol w:w="17"/>
      </w:tblGrid>
      <w:tr w:rsidR="008454BD" w:rsidRPr="00F3503C" w:rsidTr="00F3503C">
        <w:trPr>
          <w:cantSplit/>
          <w:trHeight w:val="453"/>
        </w:trPr>
        <w:tc>
          <w:tcPr>
            <w:tcW w:w="2376" w:type="dxa"/>
            <w:gridSpan w:val="5"/>
            <w:tcBorders>
              <w:top w:val="thickThinSmallGap" w:sz="12" w:space="0" w:color="auto"/>
              <w:left w:val="thickThinSmallGap" w:sz="12" w:space="0" w:color="auto"/>
              <w:bottom w:val="double" w:sz="4" w:space="0" w:color="auto"/>
              <w:right w:val="single" w:sz="2" w:space="0" w:color="auto"/>
            </w:tcBorders>
            <w:vAlign w:val="center"/>
          </w:tcPr>
          <w:p w:rsidR="008454BD" w:rsidRPr="00F3503C" w:rsidRDefault="008454BD" w:rsidP="00314770">
            <w:r w:rsidRPr="00F3503C">
              <w:br w:type="page"/>
            </w:r>
            <w:r w:rsidRPr="00F3503C">
              <w:br w:type="page"/>
            </w:r>
            <w:r w:rsidRPr="00F3503C">
              <w:br w:type="page"/>
            </w:r>
            <w:r w:rsidRPr="00F3503C">
              <w:br w:type="page"/>
            </w:r>
            <w:r w:rsidRPr="00F3503C">
              <w:br w:type="page"/>
            </w:r>
            <w:r w:rsidRPr="00F3503C">
              <w:br w:type="page"/>
            </w:r>
            <w:r w:rsidRPr="00F3503C">
              <w:br w:type="page"/>
            </w:r>
            <w:r w:rsidRPr="00F3503C">
              <w:br w:type="page"/>
              <w:t xml:space="preserve"> ÜNİTE: 1- </w:t>
            </w:r>
          </w:p>
        </w:tc>
        <w:tc>
          <w:tcPr>
            <w:tcW w:w="7938" w:type="dxa"/>
            <w:gridSpan w:val="2"/>
            <w:tcBorders>
              <w:top w:val="thickThinSmallGap" w:sz="12" w:space="0" w:color="auto"/>
              <w:left w:val="single" w:sz="2" w:space="0" w:color="auto"/>
              <w:bottom w:val="double" w:sz="4" w:space="0" w:color="auto"/>
              <w:right w:val="single" w:sz="2" w:space="0" w:color="auto"/>
            </w:tcBorders>
            <w:vAlign w:val="center"/>
          </w:tcPr>
          <w:p w:rsidR="008454BD" w:rsidRPr="00F3503C" w:rsidRDefault="008454BD" w:rsidP="008454BD">
            <w:pPr>
              <w:tabs>
                <w:tab w:val="left" w:pos="5526"/>
              </w:tabs>
              <w:spacing w:before="40"/>
              <w:ind w:left="80"/>
              <w:rPr>
                <w:b/>
                <w:color w:val="FF0000"/>
              </w:rPr>
            </w:pPr>
            <w:r w:rsidRPr="00F3503C">
              <w:rPr>
                <w:b/>
                <w:color w:val="FF0000"/>
                <w:sz w:val="22"/>
                <w:szCs w:val="22"/>
              </w:rPr>
              <w:t xml:space="preserve">ÖĞRENME </w:t>
            </w:r>
            <w:proofErr w:type="gramStart"/>
            <w:r w:rsidRPr="00F3503C">
              <w:rPr>
                <w:b/>
                <w:color w:val="FF0000"/>
                <w:sz w:val="22"/>
                <w:szCs w:val="22"/>
              </w:rPr>
              <w:t>ALANI        : SAYILAR</w:t>
            </w:r>
            <w:proofErr w:type="gramEnd"/>
            <w:r w:rsidRPr="00F3503C">
              <w:rPr>
                <w:b/>
                <w:color w:val="FF0000"/>
                <w:sz w:val="22"/>
                <w:szCs w:val="22"/>
              </w:rPr>
              <w:t xml:space="preserve"> VE İŞLEMLER</w:t>
            </w:r>
          </w:p>
        </w:tc>
        <w:tc>
          <w:tcPr>
            <w:tcW w:w="5570" w:type="dxa"/>
            <w:gridSpan w:val="3"/>
            <w:tcBorders>
              <w:top w:val="thickThinSmallGap" w:sz="12" w:space="0" w:color="auto"/>
              <w:left w:val="single" w:sz="2" w:space="0" w:color="auto"/>
              <w:bottom w:val="double" w:sz="4" w:space="0" w:color="auto"/>
              <w:right w:val="thickThinSmallGap" w:sz="12" w:space="0" w:color="auto"/>
            </w:tcBorders>
            <w:vAlign w:val="center"/>
          </w:tcPr>
          <w:p w:rsidR="008454BD" w:rsidRPr="00F3503C" w:rsidRDefault="008454BD" w:rsidP="000A3A84">
            <w:pPr>
              <w:tabs>
                <w:tab w:val="left" w:pos="5526"/>
              </w:tabs>
              <w:spacing w:before="40"/>
              <w:ind w:left="80"/>
              <w:rPr>
                <w:b/>
                <w:color w:val="FF0000"/>
              </w:rPr>
            </w:pPr>
            <w:r w:rsidRPr="00F3503C">
              <w:rPr>
                <w:b/>
                <w:color w:val="FF0000"/>
                <w:sz w:val="22"/>
                <w:szCs w:val="22"/>
              </w:rPr>
              <w:t>SÜRE:9 EYLÜL -6 KASIM 2019</w:t>
            </w:r>
            <w:r w:rsidR="00071B53">
              <w:rPr>
                <w:b/>
                <w:color w:val="FF0000"/>
                <w:sz w:val="22"/>
                <w:szCs w:val="22"/>
              </w:rPr>
              <w:t>(42saat)</w:t>
            </w:r>
          </w:p>
        </w:tc>
      </w:tr>
      <w:tr w:rsidR="006D4618" w:rsidRPr="00D6068E" w:rsidTr="00F3503C">
        <w:trPr>
          <w:gridAfter w:val="1"/>
          <w:wAfter w:w="17" w:type="dxa"/>
          <w:cantSplit/>
          <w:trHeight w:val="874"/>
        </w:trPr>
        <w:tc>
          <w:tcPr>
            <w:tcW w:w="515" w:type="dxa"/>
            <w:tcBorders>
              <w:left w:val="thickThinSmallGap" w:sz="12" w:space="0" w:color="auto"/>
              <w:bottom w:val="single" w:sz="12" w:space="0" w:color="auto"/>
              <w:right w:val="single" w:sz="4" w:space="0" w:color="auto"/>
            </w:tcBorders>
            <w:textDirection w:val="btLr"/>
            <w:vAlign w:val="center"/>
          </w:tcPr>
          <w:p w:rsidR="00935D90" w:rsidRPr="00D6068E" w:rsidRDefault="00935D90" w:rsidP="000A3A84">
            <w:pPr>
              <w:jc w:val="center"/>
              <w:rPr>
                <w:b/>
              </w:rPr>
            </w:pPr>
            <w:r w:rsidRPr="00D6068E">
              <w:rPr>
                <w:b/>
                <w:sz w:val="22"/>
                <w:szCs w:val="22"/>
              </w:rPr>
              <w:t>AY</w:t>
            </w:r>
          </w:p>
        </w:tc>
        <w:tc>
          <w:tcPr>
            <w:tcW w:w="580" w:type="dxa"/>
            <w:tcBorders>
              <w:left w:val="single" w:sz="4" w:space="0" w:color="auto"/>
              <w:bottom w:val="single" w:sz="12" w:space="0" w:color="auto"/>
              <w:right w:val="single" w:sz="4" w:space="0" w:color="auto"/>
            </w:tcBorders>
            <w:textDirection w:val="btLr"/>
            <w:vAlign w:val="center"/>
          </w:tcPr>
          <w:p w:rsidR="00935D90" w:rsidRPr="00D6068E" w:rsidRDefault="00935D90" w:rsidP="000A3A84">
            <w:pPr>
              <w:jc w:val="center"/>
              <w:rPr>
                <w:b/>
              </w:rPr>
            </w:pPr>
            <w:r w:rsidRPr="00D6068E">
              <w:rPr>
                <w:b/>
                <w:sz w:val="22"/>
                <w:szCs w:val="22"/>
              </w:rPr>
              <w:t>HAFTA</w:t>
            </w:r>
          </w:p>
        </w:tc>
        <w:tc>
          <w:tcPr>
            <w:tcW w:w="564" w:type="dxa"/>
            <w:tcBorders>
              <w:left w:val="single" w:sz="4" w:space="0" w:color="auto"/>
              <w:bottom w:val="single" w:sz="12" w:space="0" w:color="auto"/>
              <w:right w:val="single" w:sz="2" w:space="0" w:color="auto"/>
            </w:tcBorders>
            <w:textDirection w:val="btLr"/>
            <w:vAlign w:val="center"/>
          </w:tcPr>
          <w:p w:rsidR="00935D90" w:rsidRPr="00D6068E" w:rsidRDefault="00935D90" w:rsidP="000A3A84">
            <w:pPr>
              <w:jc w:val="center"/>
              <w:rPr>
                <w:b/>
              </w:rPr>
            </w:pPr>
            <w:r w:rsidRPr="00D6068E">
              <w:rPr>
                <w:b/>
                <w:sz w:val="22"/>
                <w:szCs w:val="22"/>
              </w:rPr>
              <w:t>SÜRE</w:t>
            </w:r>
          </w:p>
          <w:p w:rsidR="00935D90" w:rsidRPr="00D6068E" w:rsidRDefault="00935D90" w:rsidP="000A3A84">
            <w:pPr>
              <w:jc w:val="center"/>
              <w:rPr>
                <w:b/>
              </w:rPr>
            </w:pPr>
            <w:r w:rsidRPr="00D6068E">
              <w:rPr>
                <w:b/>
                <w:sz w:val="22"/>
                <w:szCs w:val="22"/>
              </w:rPr>
              <w:t>(Saat)</w:t>
            </w:r>
          </w:p>
        </w:tc>
        <w:tc>
          <w:tcPr>
            <w:tcW w:w="704" w:type="dxa"/>
            <w:tcBorders>
              <w:left w:val="single" w:sz="2" w:space="0" w:color="auto"/>
              <w:bottom w:val="single" w:sz="12" w:space="0" w:color="auto"/>
            </w:tcBorders>
            <w:textDirection w:val="btLr"/>
            <w:vAlign w:val="center"/>
          </w:tcPr>
          <w:p w:rsidR="00935D90" w:rsidRPr="00D6068E" w:rsidRDefault="00C85CCF" w:rsidP="006D4618">
            <w:pPr>
              <w:ind w:left="113" w:right="113"/>
              <w:jc w:val="center"/>
              <w:rPr>
                <w:b/>
              </w:rPr>
            </w:pPr>
            <w:r>
              <w:rPr>
                <w:b/>
                <w:sz w:val="22"/>
                <w:szCs w:val="22"/>
              </w:rPr>
              <w:t>ALT Ö.A</w:t>
            </w:r>
          </w:p>
        </w:tc>
        <w:tc>
          <w:tcPr>
            <w:tcW w:w="3347" w:type="dxa"/>
            <w:gridSpan w:val="2"/>
            <w:tcBorders>
              <w:bottom w:val="single" w:sz="12" w:space="0" w:color="auto"/>
            </w:tcBorders>
            <w:vAlign w:val="center"/>
          </w:tcPr>
          <w:p w:rsidR="00935D90" w:rsidRPr="00D6068E" w:rsidRDefault="00935D90" w:rsidP="000A3A84">
            <w:pPr>
              <w:jc w:val="center"/>
              <w:rPr>
                <w:b/>
              </w:rPr>
            </w:pPr>
            <w:r w:rsidRPr="00D6068E">
              <w:rPr>
                <w:b/>
                <w:sz w:val="22"/>
                <w:szCs w:val="22"/>
              </w:rPr>
              <w:t>KAZANIMLAR</w:t>
            </w:r>
          </w:p>
        </w:tc>
        <w:tc>
          <w:tcPr>
            <w:tcW w:w="4604" w:type="dxa"/>
            <w:tcBorders>
              <w:top w:val="single" w:sz="2" w:space="0" w:color="auto"/>
              <w:bottom w:val="single" w:sz="12" w:space="0" w:color="auto"/>
            </w:tcBorders>
            <w:vAlign w:val="center"/>
          </w:tcPr>
          <w:p w:rsidR="00D6068E" w:rsidRPr="00D6068E" w:rsidRDefault="00D6068E" w:rsidP="00D6068E">
            <w:pPr>
              <w:jc w:val="center"/>
              <w:rPr>
                <w:b/>
              </w:rPr>
            </w:pPr>
            <w:r w:rsidRPr="00D6068E">
              <w:rPr>
                <w:b/>
                <w:sz w:val="22"/>
                <w:szCs w:val="22"/>
              </w:rPr>
              <w:t xml:space="preserve">AÇIKLAMALAR </w:t>
            </w:r>
          </w:p>
          <w:p w:rsidR="00935D90" w:rsidRPr="00D6068E" w:rsidRDefault="00935D90" w:rsidP="000A3A84">
            <w:pPr>
              <w:jc w:val="center"/>
              <w:rPr>
                <w:b/>
              </w:rPr>
            </w:pPr>
          </w:p>
        </w:tc>
        <w:tc>
          <w:tcPr>
            <w:tcW w:w="2835" w:type="dxa"/>
            <w:tcBorders>
              <w:top w:val="single" w:sz="2" w:space="0" w:color="auto"/>
              <w:bottom w:val="single" w:sz="12" w:space="0" w:color="auto"/>
            </w:tcBorders>
            <w:vAlign w:val="center"/>
          </w:tcPr>
          <w:p w:rsidR="00935D90" w:rsidRPr="00D6068E" w:rsidRDefault="00D6068E" w:rsidP="000A3A84">
            <w:pPr>
              <w:jc w:val="center"/>
              <w:rPr>
                <w:b/>
              </w:rPr>
            </w:pPr>
            <w:r w:rsidRPr="00D6068E">
              <w:rPr>
                <w:b/>
                <w:sz w:val="22"/>
                <w:szCs w:val="22"/>
              </w:rPr>
              <w:t>ÖĞRETİM YÖNTEM VE TEKNİKLER</w:t>
            </w:r>
          </w:p>
        </w:tc>
        <w:tc>
          <w:tcPr>
            <w:tcW w:w="2718" w:type="dxa"/>
            <w:tcBorders>
              <w:bottom w:val="single" w:sz="12" w:space="0" w:color="auto"/>
              <w:right w:val="thickThinSmallGap" w:sz="12" w:space="0" w:color="auto"/>
            </w:tcBorders>
            <w:vAlign w:val="center"/>
          </w:tcPr>
          <w:p w:rsidR="00935D90" w:rsidRPr="00D6068E" w:rsidRDefault="00935D90" w:rsidP="000A3A84">
            <w:pPr>
              <w:jc w:val="center"/>
              <w:rPr>
                <w:b/>
              </w:rPr>
            </w:pPr>
            <w:r w:rsidRPr="00D6068E">
              <w:rPr>
                <w:b/>
                <w:sz w:val="22"/>
                <w:szCs w:val="22"/>
              </w:rPr>
              <w:t>ÖLÇME</w:t>
            </w:r>
          </w:p>
          <w:p w:rsidR="00935D90" w:rsidRPr="00D6068E" w:rsidRDefault="00935D90" w:rsidP="000A3A84">
            <w:pPr>
              <w:jc w:val="center"/>
              <w:rPr>
                <w:b/>
              </w:rPr>
            </w:pPr>
            <w:r w:rsidRPr="00D6068E">
              <w:rPr>
                <w:b/>
                <w:sz w:val="22"/>
                <w:szCs w:val="22"/>
              </w:rPr>
              <w:t>VE</w:t>
            </w:r>
          </w:p>
          <w:p w:rsidR="00935D90" w:rsidRPr="00D6068E" w:rsidRDefault="00935D90" w:rsidP="000A3A84">
            <w:pPr>
              <w:jc w:val="center"/>
              <w:rPr>
                <w:b/>
              </w:rPr>
            </w:pPr>
            <w:r w:rsidRPr="00D6068E">
              <w:rPr>
                <w:b/>
                <w:sz w:val="22"/>
                <w:szCs w:val="22"/>
              </w:rPr>
              <w:t>DEĞERLENDİRME</w:t>
            </w:r>
          </w:p>
        </w:tc>
      </w:tr>
      <w:tr w:rsidR="00361F17" w:rsidRPr="00D6068E" w:rsidTr="003C3FF7">
        <w:trPr>
          <w:gridAfter w:val="1"/>
          <w:wAfter w:w="17" w:type="dxa"/>
          <w:cantSplit/>
          <w:trHeight w:val="396"/>
        </w:trPr>
        <w:tc>
          <w:tcPr>
            <w:tcW w:w="515" w:type="dxa"/>
            <w:vMerge w:val="restart"/>
            <w:tcBorders>
              <w:top w:val="single" w:sz="12" w:space="0" w:color="auto"/>
              <w:left w:val="thickThinSmallGap" w:sz="12" w:space="0" w:color="auto"/>
            </w:tcBorders>
            <w:textDirection w:val="btLr"/>
          </w:tcPr>
          <w:p w:rsidR="00361F17" w:rsidRPr="00D6068E" w:rsidRDefault="00361F17" w:rsidP="006D4618">
            <w:pPr>
              <w:ind w:left="113" w:right="113"/>
              <w:jc w:val="center"/>
              <w:rPr>
                <w:b/>
              </w:rPr>
            </w:pPr>
            <w:r w:rsidRPr="00D6068E">
              <w:rPr>
                <w:b/>
                <w:sz w:val="22"/>
                <w:szCs w:val="22"/>
              </w:rPr>
              <w:t>EYLÜL-2019</w:t>
            </w:r>
          </w:p>
        </w:tc>
        <w:tc>
          <w:tcPr>
            <w:tcW w:w="580" w:type="dxa"/>
            <w:vMerge w:val="restart"/>
            <w:tcBorders>
              <w:top w:val="single" w:sz="12" w:space="0" w:color="auto"/>
            </w:tcBorders>
            <w:textDirection w:val="btLr"/>
          </w:tcPr>
          <w:p w:rsidR="00361F17" w:rsidRPr="00D6068E" w:rsidRDefault="00361F17" w:rsidP="006D4618">
            <w:pPr>
              <w:ind w:left="113"/>
              <w:jc w:val="center"/>
              <w:rPr>
                <w:b/>
                <w:bCs/>
                <w:color w:val="000000"/>
              </w:rPr>
            </w:pPr>
            <w:r w:rsidRPr="00D6068E">
              <w:rPr>
                <w:b/>
                <w:bCs/>
                <w:color w:val="000000"/>
                <w:sz w:val="22"/>
                <w:szCs w:val="22"/>
              </w:rPr>
              <w:t>1.  HAFTA</w:t>
            </w:r>
          </w:p>
          <w:p w:rsidR="00361F17" w:rsidRPr="00D6068E" w:rsidRDefault="00361F17" w:rsidP="006D4618">
            <w:pPr>
              <w:ind w:left="113"/>
              <w:jc w:val="center"/>
              <w:rPr>
                <w:b/>
                <w:bCs/>
                <w:color w:val="000000"/>
              </w:rPr>
            </w:pPr>
            <w:r w:rsidRPr="00D6068E">
              <w:rPr>
                <w:b/>
                <w:bCs/>
                <w:color w:val="000000"/>
                <w:sz w:val="22"/>
                <w:szCs w:val="22"/>
              </w:rPr>
              <w:t>9-13 EYLÜL</w:t>
            </w:r>
          </w:p>
          <w:p w:rsidR="00361F17" w:rsidRPr="00D6068E" w:rsidRDefault="00361F17" w:rsidP="000A3A84">
            <w:pPr>
              <w:ind w:left="113"/>
              <w:rPr>
                <w:b/>
                <w:bCs/>
                <w:color w:val="000000"/>
              </w:rPr>
            </w:pPr>
          </w:p>
        </w:tc>
        <w:tc>
          <w:tcPr>
            <w:tcW w:w="564" w:type="dxa"/>
            <w:tcBorders>
              <w:top w:val="single" w:sz="12" w:space="0" w:color="auto"/>
              <w:right w:val="single" w:sz="2" w:space="0" w:color="auto"/>
            </w:tcBorders>
            <w:vAlign w:val="center"/>
          </w:tcPr>
          <w:p w:rsidR="00361F17" w:rsidRPr="00D6068E" w:rsidRDefault="00361F17" w:rsidP="000A3A84">
            <w:pPr>
              <w:spacing w:before="40"/>
              <w:jc w:val="center"/>
              <w:rPr>
                <w:b/>
              </w:rPr>
            </w:pPr>
            <w:r w:rsidRPr="00D6068E">
              <w:rPr>
                <w:b/>
                <w:sz w:val="22"/>
                <w:szCs w:val="22"/>
              </w:rPr>
              <w:t>3</w:t>
            </w:r>
          </w:p>
        </w:tc>
        <w:tc>
          <w:tcPr>
            <w:tcW w:w="704" w:type="dxa"/>
            <w:vMerge w:val="restart"/>
            <w:tcBorders>
              <w:top w:val="single" w:sz="12" w:space="0" w:color="auto"/>
              <w:left w:val="single" w:sz="2" w:space="0" w:color="auto"/>
            </w:tcBorders>
            <w:textDirection w:val="btLr"/>
          </w:tcPr>
          <w:p w:rsidR="00361F17" w:rsidRPr="00D6068E" w:rsidRDefault="00361F17" w:rsidP="00361F17">
            <w:pPr>
              <w:ind w:left="113" w:right="113"/>
              <w:jc w:val="center"/>
              <w:rPr>
                <w:b/>
              </w:rPr>
            </w:pPr>
            <w:r w:rsidRPr="00D6068E">
              <w:rPr>
                <w:b/>
                <w:sz w:val="22"/>
                <w:szCs w:val="22"/>
              </w:rPr>
              <w:t>M.2.</w:t>
            </w:r>
            <w:proofErr w:type="gramStart"/>
            <w:r w:rsidRPr="00D6068E">
              <w:rPr>
                <w:b/>
                <w:sz w:val="22"/>
                <w:szCs w:val="22"/>
              </w:rPr>
              <w:t>1.1</w:t>
            </w:r>
            <w:proofErr w:type="gramEnd"/>
            <w:r w:rsidRPr="00D6068E">
              <w:rPr>
                <w:b/>
                <w:sz w:val="22"/>
                <w:szCs w:val="22"/>
              </w:rPr>
              <w:t>. Doğal Sayılar</w:t>
            </w:r>
          </w:p>
        </w:tc>
        <w:tc>
          <w:tcPr>
            <w:tcW w:w="3347" w:type="dxa"/>
            <w:gridSpan w:val="2"/>
            <w:tcBorders>
              <w:top w:val="single" w:sz="12" w:space="0" w:color="auto"/>
            </w:tcBorders>
          </w:tcPr>
          <w:p w:rsidR="00361F17" w:rsidRPr="00D6068E" w:rsidRDefault="00361F17" w:rsidP="000A3A84">
            <w:pPr>
              <w:pStyle w:val="Default"/>
              <w:rPr>
                <w:rFonts w:ascii="Times New Roman" w:hAnsi="Times New Roman" w:cs="Times New Roman"/>
                <w:bCs/>
                <w:sz w:val="22"/>
                <w:szCs w:val="22"/>
              </w:rPr>
            </w:pPr>
            <w:r w:rsidRPr="00D6068E">
              <w:rPr>
                <w:rFonts w:ascii="Times New Roman" w:hAnsi="Times New Roman" w:cs="Times New Roman"/>
                <w:bCs/>
                <w:sz w:val="22"/>
                <w:szCs w:val="22"/>
              </w:rPr>
              <w:t>M.2.1.1.1.Nesne sayısı 100’e kadar (100 dâhil) olan bir topluluktaki nesnelerin sayısını belirler ve bu sayıyı rakamlarla yazar.</w:t>
            </w:r>
          </w:p>
        </w:tc>
        <w:tc>
          <w:tcPr>
            <w:tcW w:w="4604" w:type="dxa"/>
            <w:tcBorders>
              <w:top w:val="single" w:sz="12" w:space="0" w:color="auto"/>
            </w:tcBorders>
          </w:tcPr>
          <w:p w:rsidR="00361F17" w:rsidRPr="00D6068E" w:rsidRDefault="00361F17" w:rsidP="000A3A84">
            <w:pPr>
              <w:pStyle w:val="stbilgi"/>
              <w:tabs>
                <w:tab w:val="left" w:pos="900"/>
              </w:tabs>
              <w:rPr>
                <w:rFonts w:eastAsia="Helvetica-LightOblique"/>
                <w:iCs/>
              </w:rPr>
            </w:pPr>
            <w:r w:rsidRPr="00D6068E">
              <w:rPr>
                <w:rFonts w:eastAsia="Helvetica-LightOblique"/>
                <w:iCs/>
                <w:sz w:val="22"/>
                <w:szCs w:val="22"/>
              </w:rPr>
              <w:t>100’e kadar olan bir sayıya karşılık gelen çokluğun belirlenmesi sağlanır.</w:t>
            </w:r>
          </w:p>
        </w:tc>
        <w:tc>
          <w:tcPr>
            <w:tcW w:w="2835" w:type="dxa"/>
            <w:vMerge w:val="restart"/>
            <w:tcBorders>
              <w:top w:val="single" w:sz="12" w:space="0" w:color="auto"/>
            </w:tcBorders>
            <w:vAlign w:val="center"/>
          </w:tcPr>
          <w:p w:rsidR="00361F17" w:rsidRPr="00D6068E" w:rsidRDefault="00361F17" w:rsidP="00D6068E">
            <w:pPr>
              <w:spacing w:line="275" w:lineRule="auto"/>
              <w:ind w:right="72"/>
            </w:pPr>
            <w:r w:rsidRPr="00D6068E">
              <w:rPr>
                <w:sz w:val="22"/>
                <w:szCs w:val="22"/>
              </w:rPr>
              <w:t>An</w:t>
            </w:r>
            <w:r w:rsidRPr="00D6068E">
              <w:rPr>
                <w:spacing w:val="-1"/>
                <w:sz w:val="22"/>
                <w:szCs w:val="22"/>
              </w:rPr>
              <w:t>l</w:t>
            </w:r>
            <w:r w:rsidRPr="00D6068E">
              <w:rPr>
                <w:sz w:val="22"/>
                <w:szCs w:val="22"/>
              </w:rPr>
              <w:t>a</w:t>
            </w:r>
            <w:r w:rsidRPr="00D6068E">
              <w:rPr>
                <w:spacing w:val="-1"/>
                <w:sz w:val="22"/>
                <w:szCs w:val="22"/>
              </w:rPr>
              <w:t>tım</w:t>
            </w:r>
            <w:r w:rsidRPr="00D6068E">
              <w:rPr>
                <w:sz w:val="22"/>
                <w:szCs w:val="22"/>
              </w:rPr>
              <w:t>,</w:t>
            </w:r>
          </w:p>
          <w:p w:rsidR="00361F17" w:rsidRPr="00D6068E" w:rsidRDefault="00361F17" w:rsidP="00D6068E">
            <w:pPr>
              <w:spacing w:line="275" w:lineRule="auto"/>
              <w:ind w:left="21" w:right="72"/>
              <w:rPr>
                <w:spacing w:val="18"/>
              </w:rPr>
            </w:pPr>
            <w:r w:rsidRPr="00D6068E">
              <w:rPr>
                <w:spacing w:val="-1"/>
                <w:sz w:val="22"/>
                <w:szCs w:val="22"/>
              </w:rPr>
              <w:t>T</w:t>
            </w:r>
            <w:r w:rsidRPr="00D6068E">
              <w:rPr>
                <w:sz w:val="22"/>
                <w:szCs w:val="22"/>
              </w:rPr>
              <w:t>a</w:t>
            </w:r>
            <w:r w:rsidRPr="00D6068E">
              <w:rPr>
                <w:spacing w:val="-1"/>
                <w:sz w:val="22"/>
                <w:szCs w:val="22"/>
              </w:rPr>
              <w:t>rtı</w:t>
            </w:r>
            <w:r w:rsidRPr="00D6068E">
              <w:rPr>
                <w:sz w:val="22"/>
                <w:szCs w:val="22"/>
              </w:rPr>
              <w:t>ş</w:t>
            </w:r>
            <w:r w:rsidRPr="00D6068E">
              <w:rPr>
                <w:spacing w:val="-1"/>
                <w:sz w:val="22"/>
                <w:szCs w:val="22"/>
              </w:rPr>
              <w:t>m</w:t>
            </w:r>
            <w:r w:rsidRPr="00D6068E">
              <w:rPr>
                <w:sz w:val="22"/>
                <w:szCs w:val="22"/>
              </w:rPr>
              <w:t>a,</w:t>
            </w:r>
            <w:r w:rsidRPr="00D6068E">
              <w:rPr>
                <w:spacing w:val="18"/>
                <w:sz w:val="22"/>
                <w:szCs w:val="22"/>
              </w:rPr>
              <w:t xml:space="preserve"> </w:t>
            </w:r>
          </w:p>
          <w:p w:rsidR="00361F17" w:rsidRPr="00D6068E" w:rsidRDefault="00361F17" w:rsidP="00D6068E">
            <w:pPr>
              <w:spacing w:line="275" w:lineRule="auto"/>
              <w:ind w:left="21" w:right="72"/>
              <w:rPr>
                <w:w w:val="104"/>
              </w:rPr>
            </w:pPr>
            <w:r w:rsidRPr="00D6068E">
              <w:rPr>
                <w:spacing w:val="-1"/>
                <w:sz w:val="22"/>
                <w:szCs w:val="22"/>
              </w:rPr>
              <w:t>S</w:t>
            </w:r>
            <w:r w:rsidRPr="00D6068E">
              <w:rPr>
                <w:sz w:val="22"/>
                <w:szCs w:val="22"/>
              </w:rPr>
              <w:t>o</w:t>
            </w:r>
            <w:r w:rsidRPr="00D6068E">
              <w:rPr>
                <w:spacing w:val="-1"/>
                <w:sz w:val="22"/>
                <w:szCs w:val="22"/>
              </w:rPr>
              <w:t>r</w:t>
            </w:r>
            <w:r w:rsidRPr="00D6068E">
              <w:rPr>
                <w:sz w:val="22"/>
                <w:szCs w:val="22"/>
              </w:rPr>
              <w:t>u–</w:t>
            </w:r>
            <w:r w:rsidRPr="00D6068E">
              <w:rPr>
                <w:spacing w:val="12"/>
                <w:sz w:val="22"/>
                <w:szCs w:val="22"/>
              </w:rPr>
              <w:t xml:space="preserve"> </w:t>
            </w:r>
            <w:r w:rsidRPr="00D6068E">
              <w:rPr>
                <w:w w:val="104"/>
                <w:sz w:val="22"/>
                <w:szCs w:val="22"/>
              </w:rPr>
              <w:t>Ce</w:t>
            </w:r>
            <w:r w:rsidRPr="00D6068E">
              <w:rPr>
                <w:spacing w:val="-2"/>
                <w:w w:val="104"/>
                <w:sz w:val="22"/>
                <w:szCs w:val="22"/>
              </w:rPr>
              <w:t>v</w:t>
            </w:r>
            <w:r w:rsidRPr="00D6068E">
              <w:rPr>
                <w:w w:val="104"/>
                <w:sz w:val="22"/>
                <w:szCs w:val="22"/>
              </w:rPr>
              <w:t>ap,</w:t>
            </w:r>
          </w:p>
          <w:p w:rsidR="00361F17" w:rsidRPr="00D6068E" w:rsidRDefault="00361F17" w:rsidP="00D6068E">
            <w:pPr>
              <w:spacing w:line="275" w:lineRule="auto"/>
              <w:ind w:left="21" w:right="72"/>
              <w:rPr>
                <w:spacing w:val="16"/>
              </w:rPr>
            </w:pPr>
            <w:r w:rsidRPr="00D6068E">
              <w:rPr>
                <w:sz w:val="22"/>
                <w:szCs w:val="22"/>
              </w:rPr>
              <w:t>Göz</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w:t>
            </w:r>
            <w:r w:rsidRPr="00D6068E">
              <w:rPr>
                <w:spacing w:val="16"/>
                <w:sz w:val="22"/>
                <w:szCs w:val="22"/>
              </w:rPr>
              <w:t xml:space="preserve"> </w:t>
            </w:r>
          </w:p>
          <w:p w:rsidR="00361F17" w:rsidRPr="00D6068E" w:rsidRDefault="00361F17" w:rsidP="00D6068E">
            <w:pPr>
              <w:spacing w:line="275" w:lineRule="auto"/>
              <w:ind w:left="21" w:right="72"/>
              <w:rPr>
                <w:spacing w:val="21"/>
              </w:rPr>
            </w:pPr>
            <w:r w:rsidRPr="00D6068E">
              <w:rPr>
                <w:sz w:val="22"/>
                <w:szCs w:val="22"/>
              </w:rPr>
              <w:t>B</w:t>
            </w:r>
            <w:r w:rsidRPr="00D6068E">
              <w:rPr>
                <w:spacing w:val="-1"/>
                <w:sz w:val="22"/>
                <w:szCs w:val="22"/>
              </w:rPr>
              <w:t>ir</w:t>
            </w:r>
            <w:r w:rsidRPr="00D6068E">
              <w:rPr>
                <w:sz w:val="22"/>
                <w:szCs w:val="22"/>
              </w:rPr>
              <w:t>e</w:t>
            </w:r>
            <w:r w:rsidRPr="00D6068E">
              <w:rPr>
                <w:spacing w:val="-7"/>
                <w:sz w:val="22"/>
                <w:szCs w:val="22"/>
              </w:rPr>
              <w:t>y</w:t>
            </w:r>
            <w:r w:rsidRPr="00D6068E">
              <w:rPr>
                <w:sz w:val="22"/>
                <w:szCs w:val="22"/>
              </w:rPr>
              <w:t>sel</w:t>
            </w:r>
            <w:r w:rsidRPr="00D6068E">
              <w:rPr>
                <w:spacing w:val="15"/>
                <w:sz w:val="22"/>
                <w:szCs w:val="22"/>
              </w:rPr>
              <w:t xml:space="preserve"> </w:t>
            </w:r>
            <w:r w:rsidRPr="00D6068E">
              <w:rPr>
                <w:w w:val="104"/>
                <w:sz w:val="22"/>
                <w:szCs w:val="22"/>
              </w:rPr>
              <w:t>Ça</w:t>
            </w:r>
            <w:r w:rsidRPr="00D6068E">
              <w:rPr>
                <w:spacing w:val="-1"/>
                <w:w w:val="104"/>
                <w:sz w:val="22"/>
                <w:szCs w:val="22"/>
              </w:rPr>
              <w:t>lı</w:t>
            </w:r>
            <w:r w:rsidRPr="00D6068E">
              <w:rPr>
                <w:w w:val="104"/>
                <w:sz w:val="22"/>
                <w:szCs w:val="22"/>
              </w:rPr>
              <w:t>ş</w:t>
            </w:r>
            <w:r w:rsidRPr="00D6068E">
              <w:rPr>
                <w:spacing w:val="-1"/>
                <w:w w:val="104"/>
                <w:sz w:val="22"/>
                <w:szCs w:val="22"/>
              </w:rPr>
              <w:t>m</w:t>
            </w:r>
            <w:r w:rsidRPr="00D6068E">
              <w:rPr>
                <w:w w:val="104"/>
                <w:sz w:val="22"/>
                <w:szCs w:val="22"/>
              </w:rPr>
              <w:t>a</w:t>
            </w:r>
            <w:r w:rsidRPr="00D6068E">
              <w:rPr>
                <w:spacing w:val="-1"/>
                <w:w w:val="104"/>
                <w:sz w:val="22"/>
                <w:szCs w:val="22"/>
              </w:rPr>
              <w:t>l</w:t>
            </w:r>
            <w:r w:rsidRPr="00D6068E">
              <w:rPr>
                <w:w w:val="104"/>
                <w:sz w:val="22"/>
                <w:szCs w:val="22"/>
              </w:rPr>
              <w:t>a</w:t>
            </w:r>
            <w:r w:rsidRPr="00D6068E">
              <w:rPr>
                <w:spacing w:val="-1"/>
                <w:w w:val="104"/>
                <w:sz w:val="22"/>
                <w:szCs w:val="22"/>
              </w:rPr>
              <w:t>r</w:t>
            </w:r>
            <w:r w:rsidRPr="00D6068E">
              <w:rPr>
                <w:w w:val="104"/>
                <w:sz w:val="22"/>
                <w:szCs w:val="22"/>
              </w:rPr>
              <w:t xml:space="preserve">, </w:t>
            </w:r>
            <w:r w:rsidRPr="00D6068E">
              <w:rPr>
                <w:sz w:val="22"/>
                <w:szCs w:val="22"/>
              </w:rPr>
              <w:t>Ö</w:t>
            </w:r>
            <w:r w:rsidRPr="00D6068E">
              <w:rPr>
                <w:spacing w:val="-7"/>
                <w:sz w:val="22"/>
                <w:szCs w:val="22"/>
              </w:rPr>
              <w:t>y</w:t>
            </w:r>
            <w:r w:rsidRPr="00D6068E">
              <w:rPr>
                <w:sz w:val="22"/>
                <w:szCs w:val="22"/>
              </w:rPr>
              <w:t>kü</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e,</w:t>
            </w:r>
            <w:r w:rsidRPr="00D6068E">
              <w:rPr>
                <w:spacing w:val="21"/>
                <w:sz w:val="22"/>
                <w:szCs w:val="22"/>
              </w:rPr>
              <w:t xml:space="preserve"> </w:t>
            </w:r>
          </w:p>
          <w:p w:rsidR="00361F17" w:rsidRPr="00D6068E" w:rsidRDefault="00361F17" w:rsidP="00D6068E">
            <w:pPr>
              <w:spacing w:line="275" w:lineRule="auto"/>
              <w:ind w:right="72"/>
              <w:rPr>
                <w:w w:val="104"/>
              </w:rPr>
            </w:pPr>
            <w:r w:rsidRPr="00D6068E">
              <w:rPr>
                <w:w w:val="104"/>
                <w:sz w:val="22"/>
                <w:szCs w:val="22"/>
              </w:rPr>
              <w:t>U</w:t>
            </w:r>
            <w:r w:rsidRPr="00D6068E">
              <w:rPr>
                <w:spacing w:val="-7"/>
                <w:w w:val="104"/>
                <w:sz w:val="22"/>
                <w:szCs w:val="22"/>
              </w:rPr>
              <w:t>y</w:t>
            </w:r>
            <w:r w:rsidRPr="00D6068E">
              <w:rPr>
                <w:w w:val="104"/>
                <w:sz w:val="22"/>
                <w:szCs w:val="22"/>
              </w:rPr>
              <w:t>gu</w:t>
            </w:r>
            <w:r w:rsidRPr="00D6068E">
              <w:rPr>
                <w:spacing w:val="-1"/>
                <w:w w:val="104"/>
                <w:sz w:val="22"/>
                <w:szCs w:val="22"/>
              </w:rPr>
              <w:t>l</w:t>
            </w:r>
            <w:r w:rsidRPr="00D6068E">
              <w:rPr>
                <w:w w:val="104"/>
                <w:sz w:val="22"/>
                <w:szCs w:val="22"/>
              </w:rPr>
              <w:t>a</w:t>
            </w:r>
            <w:r w:rsidRPr="00D6068E">
              <w:rPr>
                <w:spacing w:val="-1"/>
                <w:w w:val="104"/>
                <w:sz w:val="22"/>
                <w:szCs w:val="22"/>
              </w:rPr>
              <w:t>m</w:t>
            </w:r>
            <w:r w:rsidRPr="00D6068E">
              <w:rPr>
                <w:w w:val="104"/>
                <w:sz w:val="22"/>
                <w:szCs w:val="22"/>
              </w:rPr>
              <w:t xml:space="preserve">a, </w:t>
            </w:r>
          </w:p>
          <w:p w:rsidR="00361F17" w:rsidRPr="00D6068E" w:rsidRDefault="00361F17" w:rsidP="00D6068E">
            <w:pPr>
              <w:spacing w:line="275" w:lineRule="auto"/>
              <w:ind w:right="72"/>
            </w:pPr>
            <w:proofErr w:type="spellStart"/>
            <w:r w:rsidRPr="00D6068E">
              <w:rPr>
                <w:sz w:val="22"/>
                <w:szCs w:val="22"/>
              </w:rPr>
              <w:t>D</w:t>
            </w:r>
            <w:r w:rsidRPr="00D6068E">
              <w:rPr>
                <w:spacing w:val="-1"/>
                <w:sz w:val="22"/>
                <w:szCs w:val="22"/>
              </w:rPr>
              <w:t>r</w:t>
            </w:r>
            <w:r w:rsidRPr="00D6068E">
              <w:rPr>
                <w:sz w:val="22"/>
                <w:szCs w:val="22"/>
              </w:rPr>
              <w:t>a</w:t>
            </w:r>
            <w:r w:rsidRPr="00D6068E">
              <w:rPr>
                <w:spacing w:val="-1"/>
                <w:sz w:val="22"/>
                <w:szCs w:val="22"/>
              </w:rPr>
              <w:t>m</w:t>
            </w:r>
            <w:r w:rsidRPr="00D6068E">
              <w:rPr>
                <w:sz w:val="22"/>
                <w:szCs w:val="22"/>
              </w:rPr>
              <w:t>a</w:t>
            </w:r>
            <w:r w:rsidRPr="00D6068E">
              <w:rPr>
                <w:spacing w:val="-1"/>
                <w:sz w:val="22"/>
                <w:szCs w:val="22"/>
              </w:rPr>
              <w:t>ti</w:t>
            </w:r>
            <w:r w:rsidRPr="00D6068E">
              <w:rPr>
                <w:sz w:val="22"/>
                <w:szCs w:val="22"/>
              </w:rPr>
              <w:t>zas</w:t>
            </w:r>
            <w:r w:rsidRPr="00D6068E">
              <w:rPr>
                <w:spacing w:val="-7"/>
                <w:sz w:val="22"/>
                <w:szCs w:val="22"/>
              </w:rPr>
              <w:t>y</w:t>
            </w:r>
            <w:r w:rsidRPr="00D6068E">
              <w:rPr>
                <w:sz w:val="22"/>
                <w:szCs w:val="22"/>
              </w:rPr>
              <w:t>on</w:t>
            </w:r>
            <w:proofErr w:type="spellEnd"/>
            <w:r w:rsidRPr="00D6068E">
              <w:rPr>
                <w:sz w:val="22"/>
                <w:szCs w:val="22"/>
              </w:rPr>
              <w:t xml:space="preserve">,  </w:t>
            </w:r>
          </w:p>
          <w:p w:rsidR="00361F17" w:rsidRPr="00D6068E" w:rsidRDefault="00361F17" w:rsidP="00D6068E">
            <w:pPr>
              <w:spacing w:line="275" w:lineRule="auto"/>
              <w:ind w:right="72"/>
              <w:rPr>
                <w:spacing w:val="20"/>
              </w:rPr>
            </w:pPr>
            <w:r w:rsidRPr="00D6068E">
              <w:rPr>
                <w:sz w:val="22"/>
                <w:szCs w:val="22"/>
              </w:rPr>
              <w:t>Bu</w:t>
            </w:r>
            <w:r w:rsidRPr="00D6068E">
              <w:rPr>
                <w:spacing w:val="-1"/>
                <w:sz w:val="22"/>
                <w:szCs w:val="22"/>
              </w:rPr>
              <w:t>l</w:t>
            </w:r>
            <w:r w:rsidRPr="00D6068E">
              <w:rPr>
                <w:sz w:val="22"/>
                <w:szCs w:val="22"/>
              </w:rPr>
              <w:t>uş</w:t>
            </w:r>
            <w:r w:rsidRPr="00D6068E">
              <w:rPr>
                <w:spacing w:val="11"/>
                <w:sz w:val="22"/>
                <w:szCs w:val="22"/>
              </w:rPr>
              <w:t xml:space="preserve"> </w:t>
            </w:r>
            <w:r w:rsidRPr="00D6068E">
              <w:rPr>
                <w:spacing w:val="-7"/>
                <w:w w:val="104"/>
                <w:sz w:val="22"/>
                <w:szCs w:val="22"/>
              </w:rPr>
              <w:t>Y</w:t>
            </w:r>
            <w:r w:rsidRPr="00D6068E">
              <w:rPr>
                <w:w w:val="104"/>
                <w:sz w:val="22"/>
                <w:szCs w:val="22"/>
              </w:rPr>
              <w:t>o</w:t>
            </w:r>
            <w:r w:rsidRPr="00D6068E">
              <w:rPr>
                <w:spacing w:val="-1"/>
                <w:w w:val="104"/>
                <w:sz w:val="22"/>
                <w:szCs w:val="22"/>
              </w:rPr>
              <w:t>l</w:t>
            </w:r>
            <w:r w:rsidRPr="00D6068E">
              <w:rPr>
                <w:w w:val="104"/>
                <w:sz w:val="22"/>
                <w:szCs w:val="22"/>
              </w:rPr>
              <w:t>u</w:t>
            </w:r>
            <w:r w:rsidRPr="00D6068E">
              <w:rPr>
                <w:spacing w:val="-7"/>
                <w:w w:val="104"/>
                <w:sz w:val="22"/>
                <w:szCs w:val="22"/>
              </w:rPr>
              <w:t>y</w:t>
            </w:r>
            <w:r w:rsidRPr="00D6068E">
              <w:rPr>
                <w:spacing w:val="-1"/>
                <w:w w:val="104"/>
                <w:sz w:val="22"/>
                <w:szCs w:val="22"/>
              </w:rPr>
              <w:t>l</w:t>
            </w:r>
            <w:r w:rsidRPr="00D6068E">
              <w:rPr>
                <w:w w:val="104"/>
                <w:sz w:val="22"/>
                <w:szCs w:val="22"/>
              </w:rPr>
              <w:t xml:space="preserve">a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r w:rsidRPr="00D6068E">
              <w:rPr>
                <w:sz w:val="22"/>
                <w:szCs w:val="22"/>
              </w:rPr>
              <w:t>A</w:t>
            </w:r>
            <w:r w:rsidRPr="00D6068E">
              <w:rPr>
                <w:spacing w:val="-1"/>
                <w:sz w:val="22"/>
                <w:szCs w:val="22"/>
              </w:rPr>
              <w:t>r</w:t>
            </w:r>
            <w:r w:rsidRPr="00D6068E">
              <w:rPr>
                <w:sz w:val="22"/>
                <w:szCs w:val="22"/>
              </w:rPr>
              <w:t>a</w:t>
            </w:r>
            <w:r w:rsidRPr="00D6068E">
              <w:rPr>
                <w:spacing w:val="-1"/>
                <w:sz w:val="22"/>
                <w:szCs w:val="22"/>
              </w:rPr>
              <w:t>ştırm</w:t>
            </w:r>
            <w:r w:rsidRPr="00D6068E">
              <w:rPr>
                <w:sz w:val="22"/>
                <w:szCs w:val="22"/>
              </w:rPr>
              <w:t>a,</w:t>
            </w:r>
            <w:r w:rsidRPr="00D6068E">
              <w:rPr>
                <w:spacing w:val="20"/>
                <w:sz w:val="22"/>
                <w:szCs w:val="22"/>
              </w:rPr>
              <w:t xml:space="preserve"> </w:t>
            </w:r>
          </w:p>
          <w:p w:rsidR="00361F17" w:rsidRPr="00D6068E" w:rsidRDefault="00361F17" w:rsidP="00D6068E">
            <w:pPr>
              <w:spacing w:line="275" w:lineRule="auto"/>
              <w:ind w:right="72"/>
              <w:rPr>
                <w:w w:val="104"/>
              </w:rPr>
            </w:pPr>
            <w:r w:rsidRPr="00D6068E">
              <w:rPr>
                <w:spacing w:val="-1"/>
                <w:w w:val="104"/>
                <w:sz w:val="22"/>
                <w:szCs w:val="22"/>
              </w:rPr>
              <w:t>İ</w:t>
            </w:r>
            <w:r w:rsidRPr="00D6068E">
              <w:rPr>
                <w:w w:val="104"/>
                <w:sz w:val="22"/>
                <w:szCs w:val="22"/>
              </w:rPr>
              <w:t>nce</w:t>
            </w:r>
            <w:r w:rsidRPr="00D6068E">
              <w:rPr>
                <w:spacing w:val="-1"/>
                <w:w w:val="104"/>
                <w:sz w:val="22"/>
                <w:szCs w:val="22"/>
              </w:rPr>
              <w:t>l</w:t>
            </w:r>
            <w:r w:rsidRPr="00D6068E">
              <w:rPr>
                <w:w w:val="104"/>
                <w:sz w:val="22"/>
                <w:szCs w:val="22"/>
              </w:rPr>
              <w:t>e</w:t>
            </w:r>
            <w:r w:rsidRPr="00D6068E">
              <w:rPr>
                <w:spacing w:val="-1"/>
                <w:w w:val="104"/>
                <w:sz w:val="22"/>
                <w:szCs w:val="22"/>
              </w:rPr>
              <w:t>m</w:t>
            </w:r>
            <w:r w:rsidRPr="00D6068E">
              <w:rPr>
                <w:w w:val="104"/>
                <w:sz w:val="22"/>
                <w:szCs w:val="22"/>
              </w:rPr>
              <w:t xml:space="preserve">e, </w:t>
            </w:r>
          </w:p>
          <w:p w:rsidR="00361F17" w:rsidRPr="00D6068E" w:rsidRDefault="00361F17" w:rsidP="00D6068E">
            <w:pPr>
              <w:spacing w:line="275" w:lineRule="auto"/>
              <w:ind w:right="72"/>
            </w:pPr>
            <w:r w:rsidRPr="00D6068E">
              <w:rPr>
                <w:sz w:val="22"/>
                <w:szCs w:val="22"/>
              </w:rPr>
              <w:t>Gös</w:t>
            </w:r>
            <w:r w:rsidRPr="00D6068E">
              <w:rPr>
                <w:spacing w:val="-1"/>
                <w:sz w:val="22"/>
                <w:szCs w:val="22"/>
              </w:rPr>
              <w:t>t</w:t>
            </w:r>
            <w:r w:rsidRPr="00D6068E">
              <w:rPr>
                <w:sz w:val="22"/>
                <w:szCs w:val="22"/>
              </w:rPr>
              <w:t>e</w:t>
            </w:r>
            <w:r w:rsidRPr="00D6068E">
              <w:rPr>
                <w:spacing w:val="-1"/>
                <w:sz w:val="22"/>
                <w:szCs w:val="22"/>
              </w:rPr>
              <w:t>ri</w:t>
            </w:r>
            <w:r w:rsidRPr="00D6068E">
              <w:rPr>
                <w:sz w:val="22"/>
                <w:szCs w:val="22"/>
              </w:rPr>
              <w:t>p</w:t>
            </w:r>
            <w:r w:rsidRPr="00D6068E">
              <w:rPr>
                <w:spacing w:val="16"/>
                <w:sz w:val="22"/>
                <w:szCs w:val="22"/>
              </w:rPr>
              <w:t xml:space="preserve"> </w:t>
            </w:r>
            <w:r w:rsidRPr="00D6068E">
              <w:rPr>
                <w:spacing w:val="-7"/>
                <w:sz w:val="22"/>
                <w:szCs w:val="22"/>
              </w:rPr>
              <w:t>Y</w:t>
            </w:r>
            <w:r w:rsidRPr="00D6068E">
              <w:rPr>
                <w:sz w:val="22"/>
                <w:szCs w:val="22"/>
              </w:rPr>
              <w:t>ap</w:t>
            </w:r>
            <w:r w:rsidRPr="00D6068E">
              <w:rPr>
                <w:spacing w:val="-1"/>
                <w:sz w:val="22"/>
                <w:szCs w:val="22"/>
              </w:rPr>
              <w:t>tırm</w:t>
            </w:r>
            <w:r w:rsidRPr="00D6068E">
              <w:rPr>
                <w:sz w:val="22"/>
                <w:szCs w:val="22"/>
              </w:rPr>
              <w:t xml:space="preserve">a, </w:t>
            </w:r>
          </w:p>
          <w:p w:rsidR="00361F17" w:rsidRPr="00D6068E" w:rsidRDefault="00361F17" w:rsidP="00D6068E">
            <w:pPr>
              <w:spacing w:line="275" w:lineRule="auto"/>
              <w:ind w:right="72"/>
            </w:pPr>
            <w:r w:rsidRPr="00D6068E">
              <w:rPr>
                <w:w w:val="104"/>
                <w:sz w:val="22"/>
                <w:szCs w:val="22"/>
              </w:rPr>
              <w:t>Be</w:t>
            </w:r>
            <w:r w:rsidRPr="00D6068E">
              <w:rPr>
                <w:spacing w:val="-7"/>
                <w:w w:val="104"/>
                <w:sz w:val="22"/>
                <w:szCs w:val="22"/>
              </w:rPr>
              <w:t>y</w:t>
            </w:r>
            <w:r w:rsidRPr="00D6068E">
              <w:rPr>
                <w:spacing w:val="-1"/>
                <w:w w:val="104"/>
                <w:sz w:val="22"/>
                <w:szCs w:val="22"/>
              </w:rPr>
              <w:t>i</w:t>
            </w:r>
            <w:r w:rsidRPr="00D6068E">
              <w:rPr>
                <w:w w:val="104"/>
                <w:sz w:val="22"/>
                <w:szCs w:val="22"/>
              </w:rPr>
              <w:t xml:space="preserve">n </w:t>
            </w:r>
            <w:r w:rsidRPr="00D6068E">
              <w:rPr>
                <w:spacing w:val="-1"/>
                <w:sz w:val="22"/>
                <w:szCs w:val="22"/>
              </w:rPr>
              <w:t>Fırtı</w:t>
            </w:r>
            <w:r w:rsidRPr="00D6068E">
              <w:rPr>
                <w:sz w:val="22"/>
                <w:szCs w:val="22"/>
              </w:rPr>
              <w:t>na</w:t>
            </w:r>
            <w:r w:rsidRPr="00D6068E">
              <w:rPr>
                <w:spacing w:val="-1"/>
                <w:sz w:val="22"/>
                <w:szCs w:val="22"/>
              </w:rPr>
              <w:t>sı</w:t>
            </w:r>
            <w:r w:rsidRPr="00D6068E">
              <w:rPr>
                <w:sz w:val="22"/>
                <w:szCs w:val="22"/>
              </w:rPr>
              <w:t>,</w:t>
            </w:r>
          </w:p>
          <w:p w:rsidR="00361F17" w:rsidRPr="00D6068E" w:rsidRDefault="00361F17" w:rsidP="00D6068E">
            <w:pPr>
              <w:spacing w:line="275" w:lineRule="auto"/>
              <w:ind w:right="72"/>
              <w:rPr>
                <w:spacing w:val="13"/>
              </w:rPr>
            </w:pPr>
            <w:r w:rsidRPr="00D6068E">
              <w:rPr>
                <w:sz w:val="22"/>
                <w:szCs w:val="22"/>
              </w:rPr>
              <w:t>So</w:t>
            </w:r>
            <w:r w:rsidRPr="00D6068E">
              <w:rPr>
                <w:spacing w:val="-1"/>
                <w:sz w:val="22"/>
                <w:szCs w:val="22"/>
              </w:rPr>
              <w:t>r</w:t>
            </w:r>
            <w:r w:rsidRPr="00D6068E">
              <w:rPr>
                <w:sz w:val="22"/>
                <w:szCs w:val="22"/>
              </w:rPr>
              <w:t>u</w:t>
            </w:r>
            <w:r w:rsidRPr="00D6068E">
              <w:rPr>
                <w:spacing w:val="7"/>
                <w:sz w:val="22"/>
                <w:szCs w:val="22"/>
              </w:rPr>
              <w:t xml:space="preserve"> </w:t>
            </w:r>
            <w:r w:rsidRPr="00D6068E">
              <w:rPr>
                <w:sz w:val="22"/>
                <w:szCs w:val="22"/>
              </w:rPr>
              <w:t>Ce</w:t>
            </w:r>
            <w:r w:rsidRPr="00D6068E">
              <w:rPr>
                <w:spacing w:val="-2"/>
                <w:sz w:val="22"/>
                <w:szCs w:val="22"/>
              </w:rPr>
              <w:t>v</w:t>
            </w:r>
            <w:r w:rsidRPr="00D6068E">
              <w:rPr>
                <w:sz w:val="22"/>
                <w:szCs w:val="22"/>
              </w:rPr>
              <w:t>ap,</w:t>
            </w:r>
            <w:r w:rsidRPr="00D6068E">
              <w:rPr>
                <w:spacing w:val="13"/>
                <w:sz w:val="22"/>
                <w:szCs w:val="22"/>
              </w:rPr>
              <w:t xml:space="preserve"> </w:t>
            </w:r>
          </w:p>
          <w:p w:rsidR="00361F17" w:rsidRPr="00D6068E" w:rsidRDefault="00361F17" w:rsidP="00D6068E">
            <w:pPr>
              <w:spacing w:line="275" w:lineRule="auto"/>
              <w:ind w:right="72"/>
              <w:rPr>
                <w:spacing w:val="17"/>
              </w:rPr>
            </w:pPr>
            <w:r w:rsidRPr="00D6068E">
              <w:rPr>
                <w:w w:val="104"/>
                <w:sz w:val="22"/>
                <w:szCs w:val="22"/>
              </w:rPr>
              <w:t>B</w:t>
            </w:r>
            <w:r w:rsidRPr="00D6068E">
              <w:rPr>
                <w:spacing w:val="-1"/>
                <w:w w:val="104"/>
                <w:sz w:val="22"/>
                <w:szCs w:val="22"/>
              </w:rPr>
              <w:t>i</w:t>
            </w:r>
            <w:r w:rsidRPr="00D6068E">
              <w:rPr>
                <w:spacing w:val="-1"/>
                <w:w w:val="103"/>
                <w:sz w:val="22"/>
                <w:szCs w:val="22"/>
              </w:rPr>
              <w:t>r</w:t>
            </w:r>
            <w:r w:rsidRPr="00D6068E">
              <w:rPr>
                <w:spacing w:val="-1"/>
                <w:w w:val="104"/>
                <w:sz w:val="22"/>
                <w:szCs w:val="22"/>
              </w:rPr>
              <w:t>li</w:t>
            </w:r>
            <w:r w:rsidRPr="00D6068E">
              <w:rPr>
                <w:w w:val="104"/>
                <w:sz w:val="22"/>
                <w:szCs w:val="22"/>
              </w:rPr>
              <w:t>k</w:t>
            </w:r>
            <w:r w:rsidRPr="00D6068E">
              <w:rPr>
                <w:spacing w:val="-1"/>
                <w:w w:val="104"/>
                <w:sz w:val="22"/>
                <w:szCs w:val="22"/>
              </w:rPr>
              <w:t>t</w:t>
            </w:r>
            <w:r w:rsidRPr="00D6068E">
              <w:rPr>
                <w:w w:val="104"/>
                <w:sz w:val="22"/>
                <w:szCs w:val="22"/>
              </w:rPr>
              <w:t xml:space="preserve">e </w:t>
            </w:r>
            <w:r w:rsidRPr="00D6068E">
              <w:rPr>
                <w:sz w:val="22"/>
                <w:szCs w:val="22"/>
              </w:rPr>
              <w:t>Ça</w:t>
            </w:r>
            <w:r w:rsidRPr="00D6068E">
              <w:rPr>
                <w:spacing w:val="-1"/>
                <w:sz w:val="22"/>
                <w:szCs w:val="22"/>
              </w:rPr>
              <w:t>lı</w:t>
            </w:r>
            <w:r w:rsidRPr="00D6068E">
              <w:rPr>
                <w:sz w:val="22"/>
                <w:szCs w:val="22"/>
              </w:rPr>
              <w:t>ş</w:t>
            </w:r>
            <w:r w:rsidRPr="00D6068E">
              <w:rPr>
                <w:spacing w:val="-1"/>
                <w:sz w:val="22"/>
                <w:szCs w:val="22"/>
              </w:rPr>
              <w:t>m</w:t>
            </w:r>
            <w:r w:rsidRPr="00D6068E">
              <w:rPr>
                <w:sz w:val="22"/>
                <w:szCs w:val="22"/>
              </w:rPr>
              <w:t>a,</w:t>
            </w:r>
            <w:r w:rsidRPr="00D6068E">
              <w:rPr>
                <w:spacing w:val="17"/>
                <w:sz w:val="22"/>
                <w:szCs w:val="22"/>
              </w:rPr>
              <w:t xml:space="preserve"> </w:t>
            </w:r>
          </w:p>
          <w:p w:rsidR="00361F17" w:rsidRPr="00D6068E" w:rsidRDefault="00361F17" w:rsidP="00D6068E">
            <w:pPr>
              <w:spacing w:line="275" w:lineRule="auto"/>
              <w:ind w:right="72"/>
            </w:pPr>
            <w:r w:rsidRPr="00D6068E">
              <w:rPr>
                <w:sz w:val="22"/>
                <w:szCs w:val="22"/>
              </w:rPr>
              <w:t>Ku</w:t>
            </w:r>
            <w:r w:rsidRPr="00D6068E">
              <w:rPr>
                <w:spacing w:val="-1"/>
                <w:sz w:val="22"/>
                <w:szCs w:val="22"/>
              </w:rPr>
              <w:t>r</w:t>
            </w:r>
            <w:r w:rsidRPr="00D6068E">
              <w:rPr>
                <w:sz w:val="22"/>
                <w:szCs w:val="22"/>
              </w:rPr>
              <w:t>a</w:t>
            </w:r>
            <w:r w:rsidRPr="00D6068E">
              <w:rPr>
                <w:spacing w:val="-1"/>
                <w:sz w:val="22"/>
                <w:szCs w:val="22"/>
              </w:rPr>
              <w:t>ll</w:t>
            </w:r>
            <w:r w:rsidRPr="00D6068E">
              <w:rPr>
                <w:sz w:val="22"/>
                <w:szCs w:val="22"/>
              </w:rPr>
              <w:t>a</w:t>
            </w:r>
            <w:r w:rsidRPr="00D6068E">
              <w:rPr>
                <w:spacing w:val="-1"/>
                <w:sz w:val="22"/>
                <w:szCs w:val="22"/>
              </w:rPr>
              <w:t>r</w:t>
            </w:r>
            <w:r w:rsidRPr="00D6068E">
              <w:rPr>
                <w:sz w:val="22"/>
                <w:szCs w:val="22"/>
              </w:rPr>
              <w:t>a</w:t>
            </w:r>
            <w:r w:rsidRPr="00D6068E">
              <w:rPr>
                <w:spacing w:val="18"/>
                <w:sz w:val="22"/>
                <w:szCs w:val="22"/>
              </w:rPr>
              <w:t xml:space="preserve"> </w:t>
            </w:r>
            <w:r w:rsidRPr="00D6068E">
              <w:rPr>
                <w:sz w:val="22"/>
                <w:szCs w:val="22"/>
              </w:rPr>
              <w:t>U</w:t>
            </w:r>
            <w:r w:rsidRPr="00D6068E">
              <w:rPr>
                <w:spacing w:val="-7"/>
                <w:sz w:val="22"/>
                <w:szCs w:val="22"/>
              </w:rPr>
              <w:t>y</w:t>
            </w:r>
            <w:r w:rsidRPr="00D6068E">
              <w:rPr>
                <w:spacing w:val="-1"/>
                <w:sz w:val="22"/>
                <w:szCs w:val="22"/>
              </w:rPr>
              <w:t>m</w:t>
            </w:r>
            <w:r w:rsidRPr="00D6068E">
              <w:rPr>
                <w:sz w:val="22"/>
                <w:szCs w:val="22"/>
              </w:rPr>
              <w:t>a,</w:t>
            </w:r>
          </w:p>
          <w:p w:rsidR="00361F17" w:rsidRPr="00D6068E" w:rsidRDefault="00361F17" w:rsidP="00D6068E">
            <w:pPr>
              <w:spacing w:line="275" w:lineRule="auto"/>
              <w:ind w:right="72"/>
              <w:rPr>
                <w:spacing w:val="19"/>
              </w:rPr>
            </w:pPr>
            <w:r w:rsidRPr="00D6068E">
              <w:rPr>
                <w:spacing w:val="-7"/>
                <w:w w:val="104"/>
                <w:sz w:val="22"/>
                <w:szCs w:val="22"/>
              </w:rPr>
              <w:t>Y</w:t>
            </w:r>
            <w:r w:rsidRPr="00D6068E">
              <w:rPr>
                <w:w w:val="104"/>
                <w:sz w:val="22"/>
                <w:szCs w:val="22"/>
              </w:rPr>
              <w:t>apa</w:t>
            </w:r>
            <w:r w:rsidRPr="00D6068E">
              <w:rPr>
                <w:spacing w:val="-1"/>
                <w:w w:val="104"/>
                <w:sz w:val="22"/>
                <w:szCs w:val="22"/>
              </w:rPr>
              <w:t>r</w:t>
            </w:r>
            <w:r w:rsidRPr="00D6068E">
              <w:rPr>
                <w:w w:val="104"/>
                <w:sz w:val="22"/>
                <w:szCs w:val="22"/>
              </w:rPr>
              <w:t xml:space="preserve">ak- </w:t>
            </w:r>
            <w:proofErr w:type="spellStart"/>
            <w:r w:rsidRPr="00D6068E">
              <w:rPr>
                <w:spacing w:val="-7"/>
                <w:sz w:val="22"/>
                <w:szCs w:val="22"/>
              </w:rPr>
              <w:t>Y</w:t>
            </w:r>
            <w:r w:rsidRPr="00D6068E">
              <w:rPr>
                <w:sz w:val="22"/>
                <w:szCs w:val="22"/>
              </w:rPr>
              <w:t>a</w:t>
            </w:r>
            <w:r w:rsidRPr="00D6068E">
              <w:rPr>
                <w:spacing w:val="-1"/>
                <w:sz w:val="22"/>
                <w:szCs w:val="22"/>
              </w:rPr>
              <w:t>ş</w:t>
            </w:r>
            <w:r w:rsidRPr="00D6068E">
              <w:rPr>
                <w:sz w:val="22"/>
                <w:szCs w:val="22"/>
              </w:rPr>
              <w:t>a</w:t>
            </w:r>
            <w:r w:rsidRPr="00D6068E">
              <w:rPr>
                <w:spacing w:val="-1"/>
                <w:sz w:val="22"/>
                <w:szCs w:val="22"/>
              </w:rPr>
              <w:t>r</w:t>
            </w:r>
            <w:r w:rsidRPr="00D6068E">
              <w:rPr>
                <w:sz w:val="22"/>
                <w:szCs w:val="22"/>
              </w:rPr>
              <w:t>ak</w:t>
            </w:r>
            <w:proofErr w:type="spellEnd"/>
            <w:r w:rsidRPr="00D6068E">
              <w:rPr>
                <w:spacing w:val="16"/>
                <w:sz w:val="22"/>
                <w:szCs w:val="22"/>
              </w:rPr>
              <w:t xml:space="preserve">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p>
          <w:p w:rsidR="00361F17" w:rsidRPr="00D6068E" w:rsidRDefault="00361F17" w:rsidP="00D6068E">
            <w:pPr>
              <w:spacing w:line="275" w:lineRule="auto"/>
              <w:ind w:right="72"/>
              <w:rPr>
                <w:w w:val="104"/>
              </w:rPr>
            </w:pPr>
            <w:r w:rsidRPr="00D6068E">
              <w:rPr>
                <w:sz w:val="22"/>
                <w:szCs w:val="22"/>
              </w:rPr>
              <w:t>Gö</w:t>
            </w:r>
            <w:r w:rsidRPr="00D6068E">
              <w:rPr>
                <w:spacing w:val="-1"/>
                <w:sz w:val="22"/>
                <w:szCs w:val="22"/>
              </w:rPr>
              <w:t>r</w:t>
            </w:r>
            <w:r w:rsidRPr="00D6068E">
              <w:rPr>
                <w:sz w:val="22"/>
                <w:szCs w:val="22"/>
              </w:rPr>
              <w:t>sel</w:t>
            </w:r>
            <w:r w:rsidRPr="00D6068E">
              <w:rPr>
                <w:spacing w:val="12"/>
                <w:sz w:val="22"/>
                <w:szCs w:val="22"/>
              </w:rPr>
              <w:t xml:space="preserve"> </w:t>
            </w:r>
            <w:r w:rsidRPr="00D6068E">
              <w:rPr>
                <w:w w:val="104"/>
                <w:sz w:val="22"/>
                <w:szCs w:val="22"/>
              </w:rPr>
              <w:t>Oku</w:t>
            </w:r>
            <w:r w:rsidRPr="00D6068E">
              <w:rPr>
                <w:spacing w:val="-1"/>
                <w:w w:val="104"/>
                <w:sz w:val="22"/>
                <w:szCs w:val="22"/>
              </w:rPr>
              <w:t>m</w:t>
            </w:r>
            <w:r w:rsidRPr="00D6068E">
              <w:rPr>
                <w:w w:val="104"/>
                <w:sz w:val="22"/>
                <w:szCs w:val="22"/>
              </w:rPr>
              <w:t>a,</w:t>
            </w:r>
          </w:p>
          <w:p w:rsidR="00361F17" w:rsidRPr="00D6068E" w:rsidRDefault="00361F17" w:rsidP="00D6068E">
            <w:pPr>
              <w:spacing w:line="275" w:lineRule="auto"/>
              <w:ind w:right="72"/>
            </w:pPr>
            <w:r w:rsidRPr="00D6068E">
              <w:rPr>
                <w:sz w:val="22"/>
                <w:szCs w:val="22"/>
              </w:rPr>
              <w:t>Ç</w:t>
            </w:r>
            <w:r w:rsidRPr="00D6068E">
              <w:rPr>
                <w:spacing w:val="-1"/>
                <w:sz w:val="22"/>
                <w:szCs w:val="22"/>
              </w:rPr>
              <w:t>ı</w:t>
            </w:r>
            <w:r w:rsidRPr="00D6068E">
              <w:rPr>
                <w:sz w:val="22"/>
                <w:szCs w:val="22"/>
              </w:rPr>
              <w:t>ka</w:t>
            </w:r>
            <w:r w:rsidRPr="00D6068E">
              <w:rPr>
                <w:spacing w:val="-1"/>
                <w:sz w:val="22"/>
                <w:szCs w:val="22"/>
              </w:rPr>
              <w:t>rım</w:t>
            </w:r>
            <w:r w:rsidRPr="00D6068E">
              <w:rPr>
                <w:sz w:val="22"/>
                <w:szCs w:val="22"/>
              </w:rPr>
              <w:t>da</w:t>
            </w:r>
            <w:r w:rsidRPr="00D6068E">
              <w:rPr>
                <w:spacing w:val="20"/>
                <w:sz w:val="22"/>
                <w:szCs w:val="22"/>
              </w:rPr>
              <w:t xml:space="preserve"> </w:t>
            </w:r>
            <w:r w:rsidRPr="00D6068E">
              <w:rPr>
                <w:w w:val="104"/>
                <w:sz w:val="22"/>
                <w:szCs w:val="22"/>
              </w:rPr>
              <w:t>Bu</w:t>
            </w:r>
            <w:r w:rsidRPr="00D6068E">
              <w:rPr>
                <w:spacing w:val="-1"/>
                <w:w w:val="104"/>
                <w:sz w:val="22"/>
                <w:szCs w:val="22"/>
              </w:rPr>
              <w:t>l</w:t>
            </w:r>
            <w:r w:rsidRPr="00D6068E">
              <w:rPr>
                <w:w w:val="104"/>
                <w:sz w:val="22"/>
                <w:szCs w:val="22"/>
              </w:rPr>
              <w:t>un</w:t>
            </w:r>
            <w:r w:rsidRPr="00D6068E">
              <w:rPr>
                <w:spacing w:val="-1"/>
                <w:w w:val="104"/>
                <w:sz w:val="22"/>
                <w:szCs w:val="22"/>
              </w:rPr>
              <w:t>m</w:t>
            </w:r>
            <w:r w:rsidRPr="00D6068E">
              <w:rPr>
                <w:w w:val="104"/>
                <w:sz w:val="22"/>
                <w:szCs w:val="22"/>
              </w:rPr>
              <w:t>a</w:t>
            </w:r>
          </w:p>
        </w:tc>
        <w:tc>
          <w:tcPr>
            <w:tcW w:w="2718" w:type="dxa"/>
            <w:vMerge w:val="restart"/>
            <w:tcBorders>
              <w:top w:val="single" w:sz="12" w:space="0" w:color="auto"/>
              <w:right w:val="thickThinSmallGap" w:sz="12" w:space="0" w:color="auto"/>
            </w:tcBorders>
            <w:vAlign w:val="center"/>
          </w:tcPr>
          <w:p w:rsidR="00361F17" w:rsidRDefault="00361F17" w:rsidP="00D6068E">
            <w:r w:rsidRPr="00361F17">
              <w:rPr>
                <w:sz w:val="22"/>
                <w:szCs w:val="22"/>
              </w:rP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w:t>
            </w:r>
          </w:p>
          <w:p w:rsidR="00361F17" w:rsidRPr="00361F17" w:rsidRDefault="00361F17" w:rsidP="00D6068E"/>
          <w:p w:rsidR="00361F17" w:rsidRPr="00D6068E" w:rsidRDefault="00361F17" w:rsidP="00D6068E">
            <w:r w:rsidRPr="00361F17">
              <w:rPr>
                <w:sz w:val="22"/>
                <w:szCs w:val="22"/>
              </w:rPr>
              <w:sym w:font="Wingdings" w:char="F034"/>
            </w:r>
            <w:r w:rsidRPr="00361F17">
              <w:rPr>
                <w:sz w:val="22"/>
                <w:szCs w:val="22"/>
              </w:rPr>
              <w:t xml:space="preserve">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rsidR="00361F17" w:rsidRPr="00D6068E" w:rsidTr="00F3503C">
        <w:trPr>
          <w:gridAfter w:val="1"/>
          <w:wAfter w:w="17" w:type="dxa"/>
          <w:cantSplit/>
          <w:trHeight w:val="590"/>
        </w:trPr>
        <w:tc>
          <w:tcPr>
            <w:tcW w:w="515" w:type="dxa"/>
            <w:vMerge/>
            <w:tcBorders>
              <w:left w:val="thickThinSmallGap" w:sz="12" w:space="0" w:color="auto"/>
            </w:tcBorders>
            <w:textDirection w:val="btLr"/>
          </w:tcPr>
          <w:p w:rsidR="00361F17" w:rsidRPr="00D6068E" w:rsidRDefault="00361F17" w:rsidP="006D4618">
            <w:pPr>
              <w:ind w:left="113" w:right="113"/>
              <w:jc w:val="center"/>
              <w:rPr>
                <w:b/>
              </w:rPr>
            </w:pPr>
          </w:p>
        </w:tc>
        <w:tc>
          <w:tcPr>
            <w:tcW w:w="580" w:type="dxa"/>
            <w:vMerge/>
            <w:textDirection w:val="btLr"/>
          </w:tcPr>
          <w:p w:rsidR="00361F17" w:rsidRPr="00D6068E" w:rsidRDefault="00361F17" w:rsidP="006D4618">
            <w:pPr>
              <w:ind w:left="113"/>
              <w:jc w:val="center"/>
              <w:rPr>
                <w:b/>
                <w:bCs/>
                <w:color w:val="000000"/>
              </w:rPr>
            </w:pPr>
          </w:p>
        </w:tc>
        <w:tc>
          <w:tcPr>
            <w:tcW w:w="564" w:type="dxa"/>
            <w:tcBorders>
              <w:top w:val="single" w:sz="12" w:space="0" w:color="auto"/>
              <w:right w:val="single" w:sz="2" w:space="0" w:color="auto"/>
            </w:tcBorders>
            <w:vAlign w:val="center"/>
          </w:tcPr>
          <w:p w:rsidR="00361F17" w:rsidRPr="00D6068E" w:rsidRDefault="00361F17" w:rsidP="000A3A84">
            <w:pPr>
              <w:spacing w:before="40"/>
              <w:jc w:val="center"/>
              <w:rPr>
                <w:b/>
              </w:rPr>
            </w:pPr>
            <w:r w:rsidRPr="00D6068E">
              <w:rPr>
                <w:b/>
                <w:sz w:val="22"/>
                <w:szCs w:val="22"/>
              </w:rPr>
              <w:t>2</w:t>
            </w:r>
          </w:p>
        </w:tc>
        <w:tc>
          <w:tcPr>
            <w:tcW w:w="704" w:type="dxa"/>
            <w:vMerge/>
            <w:tcBorders>
              <w:left w:val="single" w:sz="2" w:space="0" w:color="auto"/>
            </w:tcBorders>
            <w:textDirection w:val="btLr"/>
          </w:tcPr>
          <w:p w:rsidR="00361F17" w:rsidRPr="00D6068E" w:rsidRDefault="00361F17" w:rsidP="006D4618">
            <w:pPr>
              <w:ind w:left="113" w:right="113"/>
              <w:jc w:val="center"/>
              <w:rPr>
                <w:b/>
              </w:rPr>
            </w:pPr>
          </w:p>
        </w:tc>
        <w:tc>
          <w:tcPr>
            <w:tcW w:w="3347" w:type="dxa"/>
            <w:gridSpan w:val="2"/>
            <w:vMerge w:val="restart"/>
          </w:tcPr>
          <w:p w:rsidR="00361F17" w:rsidRPr="00D6068E" w:rsidRDefault="00361F17" w:rsidP="000A3A84">
            <w:pPr>
              <w:pStyle w:val="Default"/>
              <w:rPr>
                <w:rFonts w:ascii="Times New Roman" w:hAnsi="Times New Roman" w:cs="Times New Roman"/>
                <w:bCs/>
                <w:sz w:val="22"/>
                <w:szCs w:val="22"/>
              </w:rPr>
            </w:pPr>
            <w:r w:rsidRPr="00D6068E">
              <w:rPr>
                <w:rFonts w:ascii="Times New Roman" w:hAnsi="Times New Roman" w:cs="Times New Roman"/>
                <w:bCs/>
                <w:sz w:val="22"/>
                <w:szCs w:val="22"/>
              </w:rPr>
              <w:t xml:space="preserve">M.2.1.1.2.Nesne sayısı 100’den az olan </w:t>
            </w:r>
            <w:proofErr w:type="gramStart"/>
            <w:r w:rsidRPr="00D6068E">
              <w:rPr>
                <w:rFonts w:ascii="Times New Roman" w:hAnsi="Times New Roman" w:cs="Times New Roman"/>
                <w:bCs/>
                <w:sz w:val="22"/>
                <w:szCs w:val="22"/>
              </w:rPr>
              <w:t>bir çokluğu</w:t>
            </w:r>
            <w:proofErr w:type="gramEnd"/>
            <w:r w:rsidRPr="00D6068E">
              <w:rPr>
                <w:rFonts w:ascii="Times New Roman" w:hAnsi="Times New Roman" w:cs="Times New Roman"/>
                <w:bCs/>
                <w:sz w:val="22"/>
                <w:szCs w:val="22"/>
              </w:rPr>
              <w:t xml:space="preserve"> model kullanarak onluk ve birlik gruplara ayırır, sayı ile ifade eder.</w:t>
            </w:r>
          </w:p>
        </w:tc>
        <w:tc>
          <w:tcPr>
            <w:tcW w:w="4604" w:type="dxa"/>
            <w:vMerge w:val="restart"/>
          </w:tcPr>
          <w:p w:rsidR="00361F17" w:rsidRPr="00D6068E" w:rsidRDefault="00361F17" w:rsidP="00D6068E">
            <w:pPr>
              <w:pStyle w:val="stbilgi"/>
              <w:tabs>
                <w:tab w:val="left" w:pos="900"/>
              </w:tabs>
              <w:rPr>
                <w:rFonts w:eastAsia="Helvetica-LightOblique"/>
                <w:iCs/>
              </w:rPr>
            </w:pPr>
            <w:r w:rsidRPr="00D6068E">
              <w:rPr>
                <w:rFonts w:eastAsia="Helvetica-LightOblique"/>
                <w:iCs/>
                <w:sz w:val="22"/>
                <w:szCs w:val="22"/>
              </w:rPr>
              <w:t>a) Aşamalı olarak önce 20 içinde çalışmalar yapılır.</w:t>
            </w:r>
          </w:p>
          <w:p w:rsidR="00361F17" w:rsidRPr="00D6068E" w:rsidRDefault="00361F17" w:rsidP="00D6068E">
            <w:pPr>
              <w:pStyle w:val="stbilgi"/>
              <w:tabs>
                <w:tab w:val="left" w:pos="900"/>
              </w:tabs>
              <w:rPr>
                <w:rFonts w:eastAsia="Helvetica-LightOblique"/>
                <w:iCs/>
              </w:rPr>
            </w:pPr>
            <w:r w:rsidRPr="00D6068E">
              <w:rPr>
                <w:rFonts w:eastAsia="Helvetica-LightOblique"/>
                <w:iCs/>
                <w:sz w:val="22"/>
                <w:szCs w:val="22"/>
              </w:rPr>
              <w:t>b) Deste ve düzine örneklerle açıklanır</w:t>
            </w:r>
          </w:p>
        </w:tc>
        <w:tc>
          <w:tcPr>
            <w:tcW w:w="2835" w:type="dxa"/>
            <w:vMerge/>
          </w:tcPr>
          <w:p w:rsidR="00361F17" w:rsidRPr="00D6068E" w:rsidRDefault="00361F17" w:rsidP="000A3A84">
            <w:pPr>
              <w:rPr>
                <w:rFonts w:eastAsia="Helvetica-LightOblique"/>
              </w:rPr>
            </w:pPr>
          </w:p>
        </w:tc>
        <w:tc>
          <w:tcPr>
            <w:tcW w:w="2718" w:type="dxa"/>
            <w:vMerge/>
            <w:tcBorders>
              <w:right w:val="thickThinSmallGap" w:sz="12" w:space="0" w:color="auto"/>
            </w:tcBorders>
          </w:tcPr>
          <w:p w:rsidR="00361F17" w:rsidRPr="00D6068E" w:rsidRDefault="00361F17" w:rsidP="006D4618"/>
        </w:tc>
      </w:tr>
      <w:tr w:rsidR="00361F17" w:rsidRPr="00D6068E" w:rsidTr="00F3503C">
        <w:trPr>
          <w:gridAfter w:val="1"/>
          <w:wAfter w:w="17" w:type="dxa"/>
          <w:cantSplit/>
          <w:trHeight w:val="584"/>
        </w:trPr>
        <w:tc>
          <w:tcPr>
            <w:tcW w:w="515" w:type="dxa"/>
            <w:vMerge/>
            <w:tcBorders>
              <w:left w:val="thickThinSmallGap" w:sz="12" w:space="0" w:color="auto"/>
            </w:tcBorders>
            <w:textDirection w:val="btLr"/>
          </w:tcPr>
          <w:p w:rsidR="00361F17" w:rsidRPr="00D6068E" w:rsidRDefault="00361F17" w:rsidP="00D6068E">
            <w:pPr>
              <w:ind w:left="113" w:right="113"/>
              <w:jc w:val="center"/>
              <w:rPr>
                <w:b/>
              </w:rPr>
            </w:pPr>
          </w:p>
        </w:tc>
        <w:tc>
          <w:tcPr>
            <w:tcW w:w="580" w:type="dxa"/>
            <w:vMerge w:val="restart"/>
            <w:textDirection w:val="btLr"/>
          </w:tcPr>
          <w:p w:rsidR="00361F17" w:rsidRPr="00D6068E" w:rsidRDefault="00361F17" w:rsidP="00F3503C">
            <w:pPr>
              <w:numPr>
                <w:ilvl w:val="0"/>
                <w:numId w:val="1"/>
              </w:numPr>
              <w:rPr>
                <w:b/>
                <w:bCs/>
                <w:color w:val="000000"/>
              </w:rPr>
            </w:pPr>
            <w:r w:rsidRPr="00D6068E">
              <w:rPr>
                <w:b/>
                <w:bCs/>
                <w:color w:val="000000"/>
                <w:sz w:val="22"/>
                <w:szCs w:val="22"/>
              </w:rPr>
              <w:t>HAFTA</w:t>
            </w:r>
          </w:p>
          <w:p w:rsidR="00361F17" w:rsidRPr="00D6068E" w:rsidRDefault="00361F17" w:rsidP="00F3503C">
            <w:pPr>
              <w:ind w:left="720"/>
              <w:rPr>
                <w:b/>
              </w:rPr>
            </w:pPr>
            <w:r>
              <w:rPr>
                <w:b/>
                <w:sz w:val="22"/>
                <w:szCs w:val="22"/>
              </w:rPr>
              <w:t>16-20 EYLÜL</w:t>
            </w:r>
          </w:p>
        </w:tc>
        <w:tc>
          <w:tcPr>
            <w:tcW w:w="564" w:type="dxa"/>
            <w:tcBorders>
              <w:right w:val="single" w:sz="2" w:space="0" w:color="auto"/>
            </w:tcBorders>
            <w:vAlign w:val="center"/>
          </w:tcPr>
          <w:p w:rsidR="00361F17" w:rsidRPr="00D6068E" w:rsidRDefault="00361F17" w:rsidP="00D6068E">
            <w:pPr>
              <w:spacing w:before="40"/>
              <w:jc w:val="center"/>
              <w:rPr>
                <w:b/>
              </w:rPr>
            </w:pPr>
            <w:r>
              <w:rPr>
                <w:b/>
                <w:sz w:val="22"/>
                <w:szCs w:val="22"/>
              </w:rPr>
              <w:t>1</w:t>
            </w:r>
          </w:p>
        </w:tc>
        <w:tc>
          <w:tcPr>
            <w:tcW w:w="704" w:type="dxa"/>
            <w:vMerge/>
            <w:tcBorders>
              <w:left w:val="single" w:sz="2" w:space="0" w:color="auto"/>
            </w:tcBorders>
          </w:tcPr>
          <w:p w:rsidR="00361F17" w:rsidRPr="00D6068E" w:rsidRDefault="00361F17" w:rsidP="00D6068E">
            <w:pPr>
              <w:rPr>
                <w:b/>
              </w:rPr>
            </w:pPr>
          </w:p>
        </w:tc>
        <w:tc>
          <w:tcPr>
            <w:tcW w:w="3347" w:type="dxa"/>
            <w:gridSpan w:val="2"/>
            <w:vMerge/>
          </w:tcPr>
          <w:p w:rsidR="00361F17" w:rsidRPr="00D6068E" w:rsidRDefault="00361F17" w:rsidP="00D6068E">
            <w:pPr>
              <w:pStyle w:val="Default"/>
              <w:rPr>
                <w:rFonts w:ascii="Times New Roman" w:hAnsi="Times New Roman" w:cs="Times New Roman"/>
                <w:bCs/>
                <w:sz w:val="22"/>
                <w:szCs w:val="22"/>
              </w:rPr>
            </w:pPr>
          </w:p>
        </w:tc>
        <w:tc>
          <w:tcPr>
            <w:tcW w:w="4604" w:type="dxa"/>
            <w:vMerge/>
          </w:tcPr>
          <w:p w:rsidR="00361F17" w:rsidRPr="00D6068E" w:rsidRDefault="00361F17" w:rsidP="00D6068E">
            <w:pPr>
              <w:pStyle w:val="stbilgi"/>
              <w:tabs>
                <w:tab w:val="left" w:pos="900"/>
              </w:tabs>
              <w:rPr>
                <w:rFonts w:eastAsia="Helvetica-LightOblique"/>
                <w:iCs/>
              </w:rPr>
            </w:pPr>
          </w:p>
        </w:tc>
        <w:tc>
          <w:tcPr>
            <w:tcW w:w="2835" w:type="dxa"/>
            <w:vMerge/>
          </w:tcPr>
          <w:p w:rsidR="00361F17" w:rsidRPr="00D6068E" w:rsidRDefault="00361F17" w:rsidP="00D6068E">
            <w:pPr>
              <w:pStyle w:val="Default"/>
              <w:rPr>
                <w:rFonts w:ascii="Times New Roman" w:hAnsi="Times New Roman" w:cs="Times New Roman"/>
                <w:color w:val="auto"/>
                <w:sz w:val="22"/>
                <w:szCs w:val="22"/>
              </w:rPr>
            </w:pPr>
          </w:p>
        </w:tc>
        <w:tc>
          <w:tcPr>
            <w:tcW w:w="2718" w:type="dxa"/>
            <w:vMerge/>
            <w:tcBorders>
              <w:right w:val="thickThinSmallGap" w:sz="12" w:space="0" w:color="auto"/>
            </w:tcBorders>
          </w:tcPr>
          <w:p w:rsidR="00361F17" w:rsidRPr="00D6068E" w:rsidRDefault="00361F17" w:rsidP="00D6068E"/>
        </w:tc>
      </w:tr>
      <w:tr w:rsidR="00361F17" w:rsidRPr="00D6068E" w:rsidTr="00F3503C">
        <w:trPr>
          <w:gridAfter w:val="1"/>
          <w:wAfter w:w="17" w:type="dxa"/>
          <w:cantSplit/>
          <w:trHeight w:val="845"/>
        </w:trPr>
        <w:tc>
          <w:tcPr>
            <w:tcW w:w="515" w:type="dxa"/>
            <w:vMerge/>
            <w:tcBorders>
              <w:left w:val="thickThinSmallGap" w:sz="12" w:space="0" w:color="auto"/>
            </w:tcBorders>
            <w:textDirection w:val="btLr"/>
          </w:tcPr>
          <w:p w:rsidR="00361F17" w:rsidRPr="00D6068E" w:rsidRDefault="00361F17" w:rsidP="00D6068E">
            <w:pPr>
              <w:ind w:left="113" w:right="113"/>
              <w:jc w:val="center"/>
              <w:rPr>
                <w:b/>
              </w:rPr>
            </w:pPr>
          </w:p>
        </w:tc>
        <w:tc>
          <w:tcPr>
            <w:tcW w:w="580" w:type="dxa"/>
            <w:vMerge/>
            <w:textDirection w:val="btLr"/>
          </w:tcPr>
          <w:p w:rsidR="00361F17" w:rsidRPr="00D6068E" w:rsidRDefault="00361F17" w:rsidP="00D6068E">
            <w:pPr>
              <w:numPr>
                <w:ilvl w:val="0"/>
                <w:numId w:val="1"/>
              </w:numPr>
              <w:jc w:val="center"/>
              <w:rPr>
                <w:b/>
                <w:bCs/>
                <w:color w:val="000000"/>
              </w:rPr>
            </w:pPr>
          </w:p>
        </w:tc>
        <w:tc>
          <w:tcPr>
            <w:tcW w:w="564" w:type="dxa"/>
            <w:tcBorders>
              <w:right w:val="single" w:sz="2" w:space="0" w:color="auto"/>
            </w:tcBorders>
            <w:vAlign w:val="center"/>
          </w:tcPr>
          <w:p w:rsidR="00361F17" w:rsidRPr="00D6068E" w:rsidRDefault="00361F17" w:rsidP="00D6068E">
            <w:pPr>
              <w:spacing w:before="40"/>
              <w:jc w:val="center"/>
              <w:rPr>
                <w:b/>
              </w:rPr>
            </w:pPr>
            <w:r>
              <w:rPr>
                <w:b/>
                <w:sz w:val="22"/>
                <w:szCs w:val="22"/>
              </w:rPr>
              <w:t>2</w:t>
            </w:r>
          </w:p>
        </w:tc>
        <w:tc>
          <w:tcPr>
            <w:tcW w:w="704" w:type="dxa"/>
            <w:vMerge/>
            <w:tcBorders>
              <w:left w:val="single" w:sz="2" w:space="0" w:color="auto"/>
            </w:tcBorders>
          </w:tcPr>
          <w:p w:rsidR="00361F17" w:rsidRPr="00D6068E" w:rsidRDefault="00361F17" w:rsidP="00D6068E">
            <w:pPr>
              <w:rPr>
                <w:b/>
              </w:rPr>
            </w:pPr>
          </w:p>
        </w:tc>
        <w:tc>
          <w:tcPr>
            <w:tcW w:w="3347" w:type="dxa"/>
            <w:gridSpan w:val="2"/>
          </w:tcPr>
          <w:p w:rsidR="00361F17" w:rsidRPr="00D6068E" w:rsidRDefault="00361F17" w:rsidP="00D6068E">
            <w:pPr>
              <w:pStyle w:val="Default"/>
              <w:rPr>
                <w:rFonts w:ascii="Times New Roman" w:hAnsi="Times New Roman" w:cs="Times New Roman"/>
                <w:bCs/>
                <w:sz w:val="22"/>
                <w:szCs w:val="22"/>
              </w:rPr>
            </w:pPr>
            <w:r w:rsidRPr="00D6068E">
              <w:rPr>
                <w:rFonts w:ascii="Times New Roman" w:hAnsi="Times New Roman" w:cs="Times New Roman"/>
                <w:bCs/>
                <w:sz w:val="22"/>
                <w:szCs w:val="22"/>
              </w:rPr>
              <w:t xml:space="preserve">M.2.1.1.3. Verilen </w:t>
            </w:r>
            <w:proofErr w:type="gramStart"/>
            <w:r w:rsidRPr="00D6068E">
              <w:rPr>
                <w:rFonts w:ascii="Times New Roman" w:hAnsi="Times New Roman" w:cs="Times New Roman"/>
                <w:bCs/>
                <w:sz w:val="22"/>
                <w:szCs w:val="22"/>
              </w:rPr>
              <w:t>bir çokluktaki</w:t>
            </w:r>
            <w:proofErr w:type="gramEnd"/>
            <w:r w:rsidRPr="00D6068E">
              <w:rPr>
                <w:rFonts w:ascii="Times New Roman" w:hAnsi="Times New Roman" w:cs="Times New Roman"/>
                <w:bCs/>
                <w:sz w:val="22"/>
                <w:szCs w:val="22"/>
              </w:rPr>
              <w:t xml:space="preserve"> nesne sayısını tahmin eder, tahminini sayarak kontrol eder.</w:t>
            </w:r>
          </w:p>
        </w:tc>
        <w:tc>
          <w:tcPr>
            <w:tcW w:w="4604" w:type="dxa"/>
          </w:tcPr>
          <w:p w:rsidR="00361F17" w:rsidRPr="00D6068E" w:rsidRDefault="00361F17" w:rsidP="00D6068E">
            <w:pPr>
              <w:pStyle w:val="stbilgi"/>
              <w:tabs>
                <w:tab w:val="left" w:pos="900"/>
              </w:tabs>
            </w:pPr>
            <w:r w:rsidRPr="00D6068E">
              <w:rPr>
                <w:bCs/>
                <w:sz w:val="22"/>
                <w:szCs w:val="22"/>
              </w:rPr>
              <w:t xml:space="preserve">Verilen </w:t>
            </w:r>
            <w:proofErr w:type="gramStart"/>
            <w:r w:rsidRPr="00D6068E">
              <w:rPr>
                <w:bCs/>
                <w:sz w:val="22"/>
                <w:szCs w:val="22"/>
              </w:rPr>
              <w:t>bir çokluktaki</w:t>
            </w:r>
            <w:proofErr w:type="gramEnd"/>
            <w:r w:rsidRPr="00D6068E">
              <w:rPr>
                <w:bCs/>
                <w:sz w:val="22"/>
                <w:szCs w:val="22"/>
              </w:rPr>
              <w:t xml:space="preserve"> nesne sayısını tahmin eder, tahminini sayarak kontrol eder.</w:t>
            </w:r>
          </w:p>
        </w:tc>
        <w:tc>
          <w:tcPr>
            <w:tcW w:w="2835" w:type="dxa"/>
            <w:vMerge/>
          </w:tcPr>
          <w:p w:rsidR="00361F17" w:rsidRPr="00D6068E" w:rsidRDefault="00361F17" w:rsidP="00D6068E">
            <w:pPr>
              <w:pStyle w:val="Default"/>
              <w:rPr>
                <w:rFonts w:ascii="Times New Roman" w:hAnsi="Times New Roman" w:cs="Times New Roman"/>
                <w:color w:val="auto"/>
                <w:sz w:val="22"/>
                <w:szCs w:val="22"/>
              </w:rPr>
            </w:pPr>
          </w:p>
        </w:tc>
        <w:tc>
          <w:tcPr>
            <w:tcW w:w="2718" w:type="dxa"/>
            <w:vMerge/>
            <w:tcBorders>
              <w:right w:val="thickThinSmallGap" w:sz="12" w:space="0" w:color="auto"/>
            </w:tcBorders>
          </w:tcPr>
          <w:p w:rsidR="00361F17" w:rsidRPr="00D6068E" w:rsidRDefault="00361F17" w:rsidP="00D6068E"/>
        </w:tc>
      </w:tr>
      <w:tr w:rsidR="00361F17" w:rsidRPr="00D6068E" w:rsidTr="00F3503C">
        <w:trPr>
          <w:gridAfter w:val="1"/>
          <w:wAfter w:w="17" w:type="dxa"/>
          <w:cantSplit/>
          <w:trHeight w:val="845"/>
        </w:trPr>
        <w:tc>
          <w:tcPr>
            <w:tcW w:w="515" w:type="dxa"/>
            <w:vMerge/>
            <w:tcBorders>
              <w:left w:val="thickThinSmallGap" w:sz="12" w:space="0" w:color="auto"/>
            </w:tcBorders>
            <w:textDirection w:val="btLr"/>
          </w:tcPr>
          <w:p w:rsidR="00361F17" w:rsidRPr="00D6068E" w:rsidRDefault="00361F17" w:rsidP="00D6068E">
            <w:pPr>
              <w:ind w:left="113" w:right="113"/>
              <w:jc w:val="center"/>
            </w:pPr>
          </w:p>
        </w:tc>
        <w:tc>
          <w:tcPr>
            <w:tcW w:w="580" w:type="dxa"/>
            <w:vMerge/>
            <w:textDirection w:val="btLr"/>
          </w:tcPr>
          <w:p w:rsidR="00361F17" w:rsidRPr="00D6068E" w:rsidRDefault="00361F17" w:rsidP="00D6068E">
            <w:pPr>
              <w:numPr>
                <w:ilvl w:val="0"/>
                <w:numId w:val="1"/>
              </w:numPr>
              <w:jc w:val="center"/>
              <w:rPr>
                <w:bCs/>
                <w:color w:val="000000"/>
              </w:rPr>
            </w:pPr>
          </w:p>
        </w:tc>
        <w:tc>
          <w:tcPr>
            <w:tcW w:w="564" w:type="dxa"/>
            <w:tcBorders>
              <w:right w:val="single" w:sz="2" w:space="0" w:color="auto"/>
            </w:tcBorders>
            <w:vAlign w:val="center"/>
          </w:tcPr>
          <w:p w:rsidR="00361F17" w:rsidRPr="008454BD" w:rsidRDefault="00361F17" w:rsidP="00D6068E">
            <w:pPr>
              <w:spacing w:before="40"/>
              <w:jc w:val="center"/>
              <w:rPr>
                <w:b/>
              </w:rPr>
            </w:pPr>
            <w:r w:rsidRPr="008454BD">
              <w:rPr>
                <w:b/>
                <w:sz w:val="22"/>
                <w:szCs w:val="22"/>
              </w:rPr>
              <w:t>2</w:t>
            </w:r>
          </w:p>
        </w:tc>
        <w:tc>
          <w:tcPr>
            <w:tcW w:w="704" w:type="dxa"/>
            <w:vMerge/>
            <w:tcBorders>
              <w:left w:val="single" w:sz="2" w:space="0" w:color="auto"/>
            </w:tcBorders>
          </w:tcPr>
          <w:p w:rsidR="00361F17" w:rsidRPr="00D6068E" w:rsidRDefault="00361F17" w:rsidP="00D6068E"/>
        </w:tc>
        <w:tc>
          <w:tcPr>
            <w:tcW w:w="3347" w:type="dxa"/>
            <w:gridSpan w:val="2"/>
            <w:vMerge w:val="restart"/>
          </w:tcPr>
          <w:p w:rsidR="00361F17" w:rsidRPr="00D6068E" w:rsidRDefault="00361F17" w:rsidP="00D6068E">
            <w:pPr>
              <w:pStyle w:val="Default"/>
              <w:rPr>
                <w:rFonts w:ascii="Times New Roman" w:hAnsi="Times New Roman" w:cs="Times New Roman"/>
                <w:bCs/>
                <w:sz w:val="22"/>
                <w:szCs w:val="22"/>
              </w:rPr>
            </w:pPr>
            <w:r w:rsidRPr="00D6068E">
              <w:rPr>
                <w:rFonts w:ascii="Times New Roman" w:hAnsi="Times New Roman" w:cs="Times New Roman"/>
                <w:bCs/>
                <w:sz w:val="22"/>
                <w:szCs w:val="22"/>
              </w:rPr>
              <w:t>M.2.1.1.4. 100’den küçük doğal sayıların basamaklarını modeller üzerinde adlandırır, basamaklardaki rakamların</w:t>
            </w:r>
            <w:r>
              <w:rPr>
                <w:rFonts w:ascii="Times New Roman" w:hAnsi="Times New Roman" w:cs="Times New Roman"/>
                <w:bCs/>
                <w:sz w:val="22"/>
                <w:szCs w:val="22"/>
              </w:rPr>
              <w:t xml:space="preserve"> </w:t>
            </w:r>
            <w:r w:rsidRPr="00D6068E">
              <w:rPr>
                <w:rFonts w:ascii="Times New Roman" w:hAnsi="Times New Roman" w:cs="Times New Roman"/>
                <w:bCs/>
                <w:sz w:val="22"/>
                <w:szCs w:val="22"/>
              </w:rPr>
              <w:t>basamak değerlerini belirtir</w:t>
            </w:r>
          </w:p>
        </w:tc>
        <w:tc>
          <w:tcPr>
            <w:tcW w:w="4604" w:type="dxa"/>
            <w:vMerge w:val="restart"/>
          </w:tcPr>
          <w:p w:rsidR="00361F17" w:rsidRPr="00D6068E" w:rsidRDefault="00361F17" w:rsidP="00D6068E">
            <w:pPr>
              <w:pStyle w:val="stbilgi"/>
              <w:tabs>
                <w:tab w:val="left" w:pos="900"/>
              </w:tabs>
            </w:pPr>
            <w:r>
              <w:rPr>
                <w:sz w:val="22"/>
                <w:szCs w:val="22"/>
              </w:rPr>
              <w:t>Basamak Değeri ve basamak adlarını bilir.</w:t>
            </w:r>
          </w:p>
        </w:tc>
        <w:tc>
          <w:tcPr>
            <w:tcW w:w="2835" w:type="dxa"/>
            <w:vMerge/>
          </w:tcPr>
          <w:p w:rsidR="00361F17" w:rsidRPr="00D6068E" w:rsidRDefault="00361F17" w:rsidP="00D6068E">
            <w:pPr>
              <w:pStyle w:val="Default"/>
              <w:rPr>
                <w:rFonts w:ascii="Times New Roman" w:hAnsi="Times New Roman" w:cs="Times New Roman"/>
                <w:color w:val="auto"/>
                <w:sz w:val="22"/>
                <w:szCs w:val="22"/>
              </w:rPr>
            </w:pPr>
          </w:p>
        </w:tc>
        <w:tc>
          <w:tcPr>
            <w:tcW w:w="2718" w:type="dxa"/>
            <w:vMerge/>
            <w:tcBorders>
              <w:right w:val="thickThinSmallGap" w:sz="12" w:space="0" w:color="auto"/>
            </w:tcBorders>
          </w:tcPr>
          <w:p w:rsidR="00361F17" w:rsidRPr="00D6068E" w:rsidRDefault="00361F17" w:rsidP="00D6068E"/>
        </w:tc>
      </w:tr>
      <w:tr w:rsidR="00361F17" w:rsidRPr="00D6068E" w:rsidTr="003C3FF7">
        <w:trPr>
          <w:gridAfter w:val="1"/>
          <w:wAfter w:w="17" w:type="dxa"/>
          <w:cantSplit/>
          <w:trHeight w:val="552"/>
        </w:trPr>
        <w:tc>
          <w:tcPr>
            <w:tcW w:w="515" w:type="dxa"/>
            <w:vMerge/>
            <w:tcBorders>
              <w:left w:val="thickThinSmallGap" w:sz="12" w:space="0" w:color="auto"/>
            </w:tcBorders>
            <w:textDirection w:val="btLr"/>
          </w:tcPr>
          <w:p w:rsidR="00361F17" w:rsidRPr="00D6068E" w:rsidRDefault="00361F17" w:rsidP="008454BD">
            <w:pPr>
              <w:ind w:left="113" w:right="113"/>
              <w:jc w:val="center"/>
            </w:pPr>
          </w:p>
        </w:tc>
        <w:tc>
          <w:tcPr>
            <w:tcW w:w="580" w:type="dxa"/>
            <w:vMerge w:val="restart"/>
            <w:textDirection w:val="btLr"/>
          </w:tcPr>
          <w:p w:rsidR="00361F17" w:rsidRPr="008454BD" w:rsidRDefault="00361F17" w:rsidP="008454BD">
            <w:pPr>
              <w:ind w:left="113"/>
              <w:jc w:val="center"/>
              <w:rPr>
                <w:b/>
                <w:bCs/>
                <w:color w:val="000000"/>
              </w:rPr>
            </w:pPr>
            <w:r w:rsidRPr="008454BD">
              <w:rPr>
                <w:b/>
                <w:bCs/>
                <w:color w:val="000000"/>
                <w:sz w:val="22"/>
                <w:szCs w:val="22"/>
              </w:rPr>
              <w:t>3.HAFTA</w:t>
            </w:r>
          </w:p>
          <w:p w:rsidR="00361F17" w:rsidRPr="00D6068E" w:rsidRDefault="00361F17" w:rsidP="008454BD">
            <w:pPr>
              <w:ind w:left="113"/>
              <w:jc w:val="center"/>
              <w:rPr>
                <w:bCs/>
                <w:color w:val="000000"/>
              </w:rPr>
            </w:pPr>
            <w:r w:rsidRPr="008454BD">
              <w:rPr>
                <w:b/>
                <w:bCs/>
                <w:color w:val="000000"/>
                <w:sz w:val="22"/>
                <w:szCs w:val="22"/>
              </w:rPr>
              <w:t>23-27 EYLÜL</w:t>
            </w:r>
          </w:p>
        </w:tc>
        <w:tc>
          <w:tcPr>
            <w:tcW w:w="564" w:type="dxa"/>
            <w:tcBorders>
              <w:right w:val="single" w:sz="2" w:space="0" w:color="auto"/>
            </w:tcBorders>
            <w:vAlign w:val="center"/>
          </w:tcPr>
          <w:p w:rsidR="00361F17" w:rsidRPr="008454BD" w:rsidRDefault="00361F17" w:rsidP="008454BD">
            <w:pPr>
              <w:spacing w:before="40"/>
              <w:jc w:val="center"/>
              <w:rPr>
                <w:b/>
              </w:rPr>
            </w:pPr>
            <w:r w:rsidRPr="008454BD">
              <w:rPr>
                <w:b/>
                <w:sz w:val="22"/>
                <w:szCs w:val="22"/>
              </w:rPr>
              <w:t>2</w:t>
            </w:r>
          </w:p>
        </w:tc>
        <w:tc>
          <w:tcPr>
            <w:tcW w:w="704" w:type="dxa"/>
            <w:vMerge/>
            <w:tcBorders>
              <w:left w:val="single" w:sz="2" w:space="0" w:color="auto"/>
            </w:tcBorders>
          </w:tcPr>
          <w:p w:rsidR="00361F17" w:rsidRPr="00D6068E" w:rsidRDefault="00361F17" w:rsidP="008454BD"/>
        </w:tc>
        <w:tc>
          <w:tcPr>
            <w:tcW w:w="3347" w:type="dxa"/>
            <w:gridSpan w:val="2"/>
            <w:vMerge/>
          </w:tcPr>
          <w:p w:rsidR="00361F17" w:rsidRPr="00D6068E" w:rsidRDefault="00361F17" w:rsidP="008454BD">
            <w:pPr>
              <w:pStyle w:val="Default"/>
              <w:rPr>
                <w:rFonts w:ascii="Times New Roman" w:hAnsi="Times New Roman" w:cs="Times New Roman"/>
                <w:bCs/>
                <w:sz w:val="22"/>
                <w:szCs w:val="22"/>
              </w:rPr>
            </w:pPr>
          </w:p>
        </w:tc>
        <w:tc>
          <w:tcPr>
            <w:tcW w:w="4604" w:type="dxa"/>
            <w:vMerge/>
          </w:tcPr>
          <w:p w:rsidR="00361F17" w:rsidRPr="00D6068E" w:rsidRDefault="00361F17" w:rsidP="008454BD">
            <w:pPr>
              <w:pStyle w:val="stbilgi"/>
              <w:tabs>
                <w:tab w:val="left" w:pos="900"/>
              </w:tabs>
            </w:pPr>
          </w:p>
        </w:tc>
        <w:tc>
          <w:tcPr>
            <w:tcW w:w="2835" w:type="dxa"/>
            <w:vMerge/>
          </w:tcPr>
          <w:p w:rsidR="00361F17" w:rsidRPr="00D6068E" w:rsidRDefault="00361F17" w:rsidP="008454BD">
            <w:pPr>
              <w:pStyle w:val="Default"/>
              <w:rPr>
                <w:rFonts w:ascii="Times New Roman" w:hAnsi="Times New Roman" w:cs="Times New Roman"/>
                <w:color w:val="auto"/>
                <w:sz w:val="22"/>
                <w:szCs w:val="22"/>
              </w:rPr>
            </w:pPr>
          </w:p>
        </w:tc>
        <w:tc>
          <w:tcPr>
            <w:tcW w:w="2718" w:type="dxa"/>
            <w:vMerge/>
            <w:tcBorders>
              <w:right w:val="thickThinSmallGap" w:sz="12" w:space="0" w:color="auto"/>
            </w:tcBorders>
          </w:tcPr>
          <w:p w:rsidR="00361F17" w:rsidRPr="00D6068E" w:rsidRDefault="00361F17" w:rsidP="008454BD"/>
        </w:tc>
      </w:tr>
      <w:tr w:rsidR="00361F17" w:rsidRPr="00D6068E" w:rsidTr="00F3503C">
        <w:trPr>
          <w:gridAfter w:val="1"/>
          <w:wAfter w:w="17" w:type="dxa"/>
          <w:cantSplit/>
          <w:trHeight w:val="987"/>
        </w:trPr>
        <w:tc>
          <w:tcPr>
            <w:tcW w:w="515" w:type="dxa"/>
            <w:vMerge/>
            <w:tcBorders>
              <w:left w:val="thickThinSmallGap" w:sz="12" w:space="0" w:color="auto"/>
            </w:tcBorders>
            <w:textDirection w:val="btLr"/>
          </w:tcPr>
          <w:p w:rsidR="00361F17" w:rsidRPr="00D6068E" w:rsidRDefault="00361F17" w:rsidP="008454BD">
            <w:pPr>
              <w:ind w:left="113" w:right="113"/>
              <w:jc w:val="center"/>
            </w:pPr>
          </w:p>
        </w:tc>
        <w:tc>
          <w:tcPr>
            <w:tcW w:w="580" w:type="dxa"/>
            <w:vMerge/>
            <w:textDirection w:val="btLr"/>
          </w:tcPr>
          <w:p w:rsidR="00361F17" w:rsidRDefault="00361F17" w:rsidP="008454BD">
            <w:pPr>
              <w:ind w:left="113"/>
              <w:rPr>
                <w:bCs/>
                <w:color w:val="000000"/>
              </w:rPr>
            </w:pPr>
          </w:p>
        </w:tc>
        <w:tc>
          <w:tcPr>
            <w:tcW w:w="564" w:type="dxa"/>
            <w:tcBorders>
              <w:right w:val="single" w:sz="2" w:space="0" w:color="auto"/>
            </w:tcBorders>
            <w:vAlign w:val="center"/>
          </w:tcPr>
          <w:p w:rsidR="00361F17" w:rsidRPr="008454BD" w:rsidRDefault="00361F17" w:rsidP="008454BD">
            <w:pPr>
              <w:spacing w:before="40"/>
              <w:jc w:val="center"/>
              <w:rPr>
                <w:b/>
              </w:rPr>
            </w:pPr>
            <w:r w:rsidRPr="008454BD">
              <w:rPr>
                <w:b/>
                <w:sz w:val="22"/>
                <w:szCs w:val="22"/>
              </w:rPr>
              <w:t>3</w:t>
            </w:r>
          </w:p>
        </w:tc>
        <w:tc>
          <w:tcPr>
            <w:tcW w:w="704" w:type="dxa"/>
            <w:vMerge/>
            <w:tcBorders>
              <w:left w:val="single" w:sz="2" w:space="0" w:color="auto"/>
            </w:tcBorders>
          </w:tcPr>
          <w:p w:rsidR="00361F17" w:rsidRPr="00D6068E" w:rsidRDefault="00361F17" w:rsidP="008454BD"/>
        </w:tc>
        <w:tc>
          <w:tcPr>
            <w:tcW w:w="3347" w:type="dxa"/>
            <w:gridSpan w:val="2"/>
            <w:vMerge w:val="restart"/>
          </w:tcPr>
          <w:p w:rsidR="00361F17" w:rsidRDefault="00361F17" w:rsidP="008454BD">
            <w:pPr>
              <w:pStyle w:val="Default"/>
              <w:rPr>
                <w:rFonts w:ascii="Times New Roman" w:hAnsi="Times New Roman" w:cs="Times New Roman"/>
                <w:bCs/>
                <w:sz w:val="22"/>
                <w:szCs w:val="22"/>
              </w:rPr>
            </w:pPr>
          </w:p>
          <w:p w:rsidR="00361F17" w:rsidRDefault="00361F17" w:rsidP="008454BD">
            <w:pPr>
              <w:pStyle w:val="Default"/>
              <w:rPr>
                <w:rFonts w:ascii="Times New Roman" w:hAnsi="Times New Roman" w:cs="Times New Roman"/>
                <w:bCs/>
                <w:sz w:val="22"/>
                <w:szCs w:val="22"/>
              </w:rPr>
            </w:pPr>
          </w:p>
          <w:p w:rsidR="00361F17" w:rsidRPr="00D6068E" w:rsidRDefault="00361F17" w:rsidP="008454BD">
            <w:pPr>
              <w:pStyle w:val="Default"/>
              <w:rPr>
                <w:rFonts w:ascii="Times New Roman" w:hAnsi="Times New Roman" w:cs="Times New Roman"/>
                <w:bCs/>
                <w:sz w:val="22"/>
                <w:szCs w:val="22"/>
              </w:rPr>
            </w:pPr>
            <w:r w:rsidRPr="008454BD">
              <w:rPr>
                <w:rFonts w:ascii="Times New Roman" w:hAnsi="Times New Roman" w:cs="Times New Roman"/>
                <w:bCs/>
                <w:sz w:val="22"/>
                <w:szCs w:val="22"/>
              </w:rPr>
              <w:t>M.2.1.1.5. 100 içinde ikişer, beşer ve onar; 30 içinde üçer; 40 içinde dörder ileriye ve geriye doğru sayar</w:t>
            </w:r>
          </w:p>
        </w:tc>
        <w:tc>
          <w:tcPr>
            <w:tcW w:w="4604" w:type="dxa"/>
            <w:vMerge w:val="restart"/>
          </w:tcPr>
          <w:p w:rsidR="00361F17" w:rsidRDefault="00361F17" w:rsidP="008454BD">
            <w:pPr>
              <w:pStyle w:val="stbilgi"/>
              <w:tabs>
                <w:tab w:val="left" w:pos="900"/>
              </w:tabs>
            </w:pPr>
          </w:p>
          <w:p w:rsidR="00361F17" w:rsidRDefault="00361F17" w:rsidP="008454BD">
            <w:pPr>
              <w:pStyle w:val="stbilgi"/>
              <w:tabs>
                <w:tab w:val="left" w:pos="900"/>
              </w:tabs>
            </w:pPr>
          </w:p>
          <w:p w:rsidR="00361F17" w:rsidRPr="00D6068E" w:rsidRDefault="00361F17" w:rsidP="008454BD">
            <w:pPr>
              <w:pStyle w:val="stbilgi"/>
              <w:tabs>
                <w:tab w:val="left" w:pos="900"/>
              </w:tabs>
            </w:pPr>
            <w:r w:rsidRPr="008454BD">
              <w:rPr>
                <w:sz w:val="22"/>
                <w:szCs w:val="22"/>
              </w:rPr>
              <w:t>Ritmik sayma çalışmalarında, 100 içinde ileriye ve geriye birer sayma çalışmaları ile başlanır. Sayılar aşamalı olarak artırılır</w:t>
            </w:r>
          </w:p>
        </w:tc>
        <w:tc>
          <w:tcPr>
            <w:tcW w:w="2835" w:type="dxa"/>
            <w:vMerge/>
          </w:tcPr>
          <w:p w:rsidR="00361F17" w:rsidRPr="00D6068E" w:rsidRDefault="00361F17" w:rsidP="008454BD">
            <w:pPr>
              <w:pStyle w:val="Default"/>
              <w:rPr>
                <w:rFonts w:ascii="Times New Roman" w:hAnsi="Times New Roman" w:cs="Times New Roman"/>
                <w:color w:val="auto"/>
                <w:sz w:val="22"/>
                <w:szCs w:val="22"/>
              </w:rPr>
            </w:pPr>
          </w:p>
        </w:tc>
        <w:tc>
          <w:tcPr>
            <w:tcW w:w="2718" w:type="dxa"/>
            <w:vMerge/>
            <w:tcBorders>
              <w:right w:val="thickThinSmallGap" w:sz="12" w:space="0" w:color="auto"/>
            </w:tcBorders>
          </w:tcPr>
          <w:p w:rsidR="00361F17" w:rsidRPr="00D6068E" w:rsidRDefault="00361F17" w:rsidP="008454BD"/>
        </w:tc>
      </w:tr>
      <w:tr w:rsidR="00361F17" w:rsidRPr="00D6068E" w:rsidTr="00F3503C">
        <w:trPr>
          <w:gridAfter w:val="1"/>
          <w:wAfter w:w="17" w:type="dxa"/>
          <w:cantSplit/>
          <w:trHeight w:val="1050"/>
        </w:trPr>
        <w:tc>
          <w:tcPr>
            <w:tcW w:w="515" w:type="dxa"/>
            <w:vMerge/>
            <w:tcBorders>
              <w:left w:val="thickThinSmallGap" w:sz="12" w:space="0" w:color="auto"/>
            </w:tcBorders>
            <w:textDirection w:val="btLr"/>
          </w:tcPr>
          <w:p w:rsidR="00361F17" w:rsidRPr="00D6068E" w:rsidRDefault="00361F17" w:rsidP="00F3503C">
            <w:pPr>
              <w:ind w:left="113" w:right="113"/>
              <w:jc w:val="center"/>
            </w:pPr>
          </w:p>
        </w:tc>
        <w:tc>
          <w:tcPr>
            <w:tcW w:w="580" w:type="dxa"/>
            <w:vMerge w:val="restart"/>
            <w:textDirection w:val="btLr"/>
          </w:tcPr>
          <w:p w:rsidR="00361F17" w:rsidRPr="00D6068E" w:rsidRDefault="00361F17" w:rsidP="00F3503C">
            <w:pPr>
              <w:ind w:left="113"/>
              <w:jc w:val="center"/>
              <w:rPr>
                <w:b/>
                <w:bCs/>
                <w:color w:val="000000"/>
              </w:rPr>
            </w:pPr>
            <w:r>
              <w:rPr>
                <w:b/>
                <w:bCs/>
                <w:color w:val="000000"/>
                <w:sz w:val="22"/>
                <w:szCs w:val="22"/>
              </w:rPr>
              <w:t>4</w:t>
            </w:r>
            <w:r w:rsidRPr="00D6068E">
              <w:rPr>
                <w:b/>
                <w:bCs/>
                <w:color w:val="000000"/>
                <w:sz w:val="22"/>
                <w:szCs w:val="22"/>
              </w:rPr>
              <w:t>.  HAFTA</w:t>
            </w:r>
          </w:p>
          <w:p w:rsidR="00361F17" w:rsidRDefault="00361F17" w:rsidP="00F3503C">
            <w:pPr>
              <w:ind w:left="113"/>
              <w:jc w:val="center"/>
              <w:rPr>
                <w:bCs/>
                <w:color w:val="000000"/>
              </w:rPr>
            </w:pPr>
            <w:r>
              <w:rPr>
                <w:b/>
                <w:bCs/>
                <w:color w:val="000000"/>
                <w:sz w:val="22"/>
                <w:szCs w:val="22"/>
              </w:rPr>
              <w:t>30 EYLÜL-4 EKİM</w:t>
            </w:r>
          </w:p>
        </w:tc>
        <w:tc>
          <w:tcPr>
            <w:tcW w:w="564" w:type="dxa"/>
            <w:tcBorders>
              <w:right w:val="single" w:sz="2" w:space="0" w:color="auto"/>
            </w:tcBorders>
            <w:vAlign w:val="center"/>
          </w:tcPr>
          <w:p w:rsidR="00361F17" w:rsidRPr="008454BD" w:rsidRDefault="00361F17" w:rsidP="00F3503C">
            <w:pPr>
              <w:spacing w:before="40"/>
              <w:jc w:val="center"/>
              <w:rPr>
                <w:b/>
              </w:rPr>
            </w:pPr>
            <w:r>
              <w:rPr>
                <w:b/>
                <w:sz w:val="22"/>
                <w:szCs w:val="22"/>
              </w:rPr>
              <w:t>2</w:t>
            </w:r>
          </w:p>
        </w:tc>
        <w:tc>
          <w:tcPr>
            <w:tcW w:w="704" w:type="dxa"/>
            <w:vMerge/>
            <w:tcBorders>
              <w:left w:val="single" w:sz="2" w:space="0" w:color="auto"/>
            </w:tcBorders>
          </w:tcPr>
          <w:p w:rsidR="00361F17" w:rsidRPr="00D6068E" w:rsidRDefault="00361F17" w:rsidP="00F3503C"/>
        </w:tc>
        <w:tc>
          <w:tcPr>
            <w:tcW w:w="3347" w:type="dxa"/>
            <w:gridSpan w:val="2"/>
            <w:vMerge/>
          </w:tcPr>
          <w:p w:rsidR="00361F17" w:rsidRPr="00D6068E" w:rsidRDefault="00361F17" w:rsidP="00F3503C">
            <w:pPr>
              <w:pStyle w:val="Default"/>
              <w:rPr>
                <w:rFonts w:ascii="Times New Roman" w:hAnsi="Times New Roman" w:cs="Times New Roman"/>
                <w:bCs/>
                <w:sz w:val="22"/>
                <w:szCs w:val="22"/>
              </w:rPr>
            </w:pPr>
          </w:p>
        </w:tc>
        <w:tc>
          <w:tcPr>
            <w:tcW w:w="4604" w:type="dxa"/>
            <w:vMerge/>
          </w:tcPr>
          <w:p w:rsidR="00361F17" w:rsidRPr="00C85CCF" w:rsidRDefault="00361F17" w:rsidP="00F3503C">
            <w:pPr>
              <w:pStyle w:val="stbilgi"/>
              <w:tabs>
                <w:tab w:val="left" w:pos="900"/>
              </w:tabs>
            </w:pPr>
          </w:p>
        </w:tc>
        <w:tc>
          <w:tcPr>
            <w:tcW w:w="2835" w:type="dxa"/>
            <w:vMerge/>
          </w:tcPr>
          <w:p w:rsidR="00361F17" w:rsidRPr="00D6068E" w:rsidRDefault="00361F17" w:rsidP="00F3503C">
            <w:pPr>
              <w:pStyle w:val="Default"/>
              <w:rPr>
                <w:rFonts w:ascii="Times New Roman" w:hAnsi="Times New Roman" w:cs="Times New Roman"/>
                <w:color w:val="auto"/>
                <w:sz w:val="22"/>
                <w:szCs w:val="22"/>
              </w:rPr>
            </w:pPr>
          </w:p>
        </w:tc>
        <w:tc>
          <w:tcPr>
            <w:tcW w:w="2718" w:type="dxa"/>
            <w:vMerge/>
            <w:tcBorders>
              <w:right w:val="thickThinSmallGap" w:sz="12" w:space="0" w:color="auto"/>
            </w:tcBorders>
          </w:tcPr>
          <w:p w:rsidR="00361F17" w:rsidRPr="00D6068E" w:rsidRDefault="00361F17" w:rsidP="00F3503C"/>
        </w:tc>
      </w:tr>
      <w:tr w:rsidR="00361F17" w:rsidRPr="00D6068E" w:rsidTr="00F3503C">
        <w:trPr>
          <w:gridAfter w:val="1"/>
          <w:wAfter w:w="17" w:type="dxa"/>
          <w:cantSplit/>
          <w:trHeight w:val="1050"/>
        </w:trPr>
        <w:tc>
          <w:tcPr>
            <w:tcW w:w="515" w:type="dxa"/>
            <w:vMerge/>
            <w:tcBorders>
              <w:left w:val="thickThinSmallGap" w:sz="12" w:space="0" w:color="auto"/>
              <w:bottom w:val="thickThinSmallGap" w:sz="12" w:space="0" w:color="auto"/>
            </w:tcBorders>
            <w:textDirection w:val="btLr"/>
          </w:tcPr>
          <w:p w:rsidR="00361F17" w:rsidRPr="00D6068E" w:rsidRDefault="00361F17" w:rsidP="00F3503C">
            <w:pPr>
              <w:ind w:left="113" w:right="113"/>
              <w:jc w:val="center"/>
            </w:pPr>
          </w:p>
        </w:tc>
        <w:tc>
          <w:tcPr>
            <w:tcW w:w="580" w:type="dxa"/>
            <w:vMerge/>
            <w:tcBorders>
              <w:bottom w:val="thickThinSmallGap" w:sz="12" w:space="0" w:color="auto"/>
            </w:tcBorders>
            <w:textDirection w:val="btLr"/>
          </w:tcPr>
          <w:p w:rsidR="00361F17" w:rsidRDefault="00361F17" w:rsidP="00F3503C">
            <w:pPr>
              <w:ind w:left="113"/>
              <w:jc w:val="center"/>
              <w:rPr>
                <w:b/>
                <w:bCs/>
                <w:color w:val="000000"/>
              </w:rPr>
            </w:pPr>
          </w:p>
        </w:tc>
        <w:tc>
          <w:tcPr>
            <w:tcW w:w="564" w:type="dxa"/>
            <w:tcBorders>
              <w:bottom w:val="thickThinSmallGap" w:sz="12" w:space="0" w:color="auto"/>
              <w:right w:val="single" w:sz="2" w:space="0" w:color="auto"/>
            </w:tcBorders>
            <w:vAlign w:val="center"/>
          </w:tcPr>
          <w:p w:rsidR="00361F17" w:rsidRPr="008454BD" w:rsidRDefault="00361F17" w:rsidP="00F3503C">
            <w:pPr>
              <w:spacing w:before="40"/>
              <w:jc w:val="center"/>
              <w:rPr>
                <w:b/>
              </w:rPr>
            </w:pPr>
            <w:r>
              <w:rPr>
                <w:b/>
                <w:sz w:val="22"/>
                <w:szCs w:val="22"/>
              </w:rPr>
              <w:t>3</w:t>
            </w:r>
          </w:p>
        </w:tc>
        <w:tc>
          <w:tcPr>
            <w:tcW w:w="704" w:type="dxa"/>
            <w:vMerge/>
            <w:tcBorders>
              <w:left w:val="single" w:sz="2" w:space="0" w:color="auto"/>
              <w:bottom w:val="thickThinSmallGap" w:sz="12" w:space="0" w:color="auto"/>
            </w:tcBorders>
          </w:tcPr>
          <w:p w:rsidR="00361F17" w:rsidRPr="00D6068E" w:rsidRDefault="00361F17" w:rsidP="00F3503C"/>
        </w:tc>
        <w:tc>
          <w:tcPr>
            <w:tcW w:w="3347" w:type="dxa"/>
            <w:gridSpan w:val="2"/>
            <w:tcBorders>
              <w:bottom w:val="thickThinSmallGap" w:sz="12" w:space="0" w:color="auto"/>
            </w:tcBorders>
          </w:tcPr>
          <w:p w:rsidR="00361F17" w:rsidRPr="00D6068E" w:rsidRDefault="00361F17" w:rsidP="00F3503C">
            <w:pPr>
              <w:pStyle w:val="Default"/>
              <w:rPr>
                <w:rFonts w:ascii="Times New Roman" w:hAnsi="Times New Roman" w:cs="Times New Roman"/>
                <w:bCs/>
                <w:sz w:val="22"/>
                <w:szCs w:val="22"/>
              </w:rPr>
            </w:pPr>
            <w:r w:rsidRPr="00C85CCF">
              <w:rPr>
                <w:rFonts w:ascii="Times New Roman" w:hAnsi="Times New Roman" w:cs="Times New Roman"/>
                <w:bCs/>
                <w:sz w:val="22"/>
                <w:szCs w:val="22"/>
              </w:rPr>
              <w:t xml:space="preserve">M.2.1.1.6.Aralarındaki fark sabit olan sayı örüntülerini tanır, örüntünün kuralını </w:t>
            </w:r>
            <w:r>
              <w:rPr>
                <w:rFonts w:ascii="Times New Roman" w:hAnsi="Times New Roman" w:cs="Times New Roman"/>
                <w:bCs/>
                <w:sz w:val="22"/>
                <w:szCs w:val="22"/>
              </w:rPr>
              <w:t xml:space="preserve">bulur ve eksik bırakılan ögeyi </w:t>
            </w:r>
            <w:r w:rsidRPr="00C85CCF">
              <w:rPr>
                <w:rFonts w:ascii="Times New Roman" w:hAnsi="Times New Roman" w:cs="Times New Roman"/>
                <w:bCs/>
                <w:sz w:val="22"/>
                <w:szCs w:val="22"/>
              </w:rPr>
              <w:t>belirleyerek örüntüyü tamamlar.</w:t>
            </w:r>
          </w:p>
        </w:tc>
        <w:tc>
          <w:tcPr>
            <w:tcW w:w="4604" w:type="dxa"/>
            <w:tcBorders>
              <w:bottom w:val="thickThinSmallGap" w:sz="12" w:space="0" w:color="auto"/>
            </w:tcBorders>
          </w:tcPr>
          <w:p w:rsidR="00361F17" w:rsidRPr="00C85CCF" w:rsidRDefault="00361F17" w:rsidP="00F3503C">
            <w:pPr>
              <w:pStyle w:val="stbilgi"/>
              <w:tabs>
                <w:tab w:val="left" w:pos="900"/>
              </w:tabs>
              <w:rPr>
                <w:rFonts w:eastAsia="Helvetica-LightOblique"/>
                <w:iCs/>
              </w:rPr>
            </w:pPr>
            <w:r w:rsidRPr="00C85CCF">
              <w:rPr>
                <w:rFonts w:eastAsia="Helvetica-LightOblique"/>
                <w:iCs/>
                <w:sz w:val="22"/>
                <w:szCs w:val="22"/>
              </w:rPr>
              <w:t>a) Verilen sayı örüntülerinin kuralı bulunmadan önce örüntünün ögeleri arasındaki değişim fark ettirilir.</w:t>
            </w:r>
          </w:p>
          <w:p w:rsidR="00361F17" w:rsidRPr="00C85CCF" w:rsidRDefault="00361F17" w:rsidP="00F3503C">
            <w:pPr>
              <w:pStyle w:val="stbilgi"/>
              <w:tabs>
                <w:tab w:val="left" w:pos="900"/>
              </w:tabs>
              <w:rPr>
                <w:rFonts w:eastAsia="Helvetica-LightOblique"/>
                <w:iCs/>
              </w:rPr>
            </w:pPr>
            <w:r w:rsidRPr="00C85CCF">
              <w:rPr>
                <w:rFonts w:eastAsia="Helvetica-LightOblique"/>
                <w:iCs/>
                <w:sz w:val="22"/>
                <w:szCs w:val="22"/>
              </w:rPr>
              <w:t>b) En çok iki ögesi verilmeyen sayı örüntüleri kullanılır.</w:t>
            </w:r>
          </w:p>
          <w:p w:rsidR="00361F17" w:rsidRPr="00C85CCF" w:rsidRDefault="00361F17" w:rsidP="00F3503C">
            <w:pPr>
              <w:pStyle w:val="stbilgi"/>
              <w:tabs>
                <w:tab w:val="left" w:pos="900"/>
              </w:tabs>
              <w:rPr>
                <w:rFonts w:eastAsia="Helvetica-LightOblique"/>
                <w:iCs/>
              </w:rPr>
            </w:pPr>
            <w:r w:rsidRPr="00C85CCF">
              <w:rPr>
                <w:rFonts w:eastAsia="Helvetica-LightOblique"/>
                <w:iCs/>
                <w:sz w:val="22"/>
                <w:szCs w:val="22"/>
              </w:rPr>
              <w:t>c) Örüntülerde kuralın bulunabilmesi için baştan en az üç öge verilmelidir.</w:t>
            </w:r>
          </w:p>
          <w:p w:rsidR="00361F17" w:rsidRPr="00D6068E" w:rsidRDefault="00361F17" w:rsidP="00F3503C">
            <w:pPr>
              <w:pStyle w:val="stbilgi"/>
              <w:tabs>
                <w:tab w:val="left" w:pos="900"/>
              </w:tabs>
              <w:rPr>
                <w:rFonts w:eastAsia="Helvetica-LightOblique"/>
                <w:iCs/>
              </w:rPr>
            </w:pPr>
            <w:r w:rsidRPr="00C85CCF">
              <w:rPr>
                <w:rFonts w:eastAsia="Helvetica-LightOblique"/>
                <w:iCs/>
                <w:sz w:val="22"/>
                <w:szCs w:val="22"/>
              </w:rPr>
              <w:t>Örneğin 5, 10, 15, _ , 25, _ , 35</w:t>
            </w:r>
          </w:p>
        </w:tc>
        <w:tc>
          <w:tcPr>
            <w:tcW w:w="2835" w:type="dxa"/>
            <w:vMerge/>
            <w:tcBorders>
              <w:bottom w:val="thickThinSmallGap" w:sz="12" w:space="0" w:color="auto"/>
            </w:tcBorders>
          </w:tcPr>
          <w:p w:rsidR="00361F17" w:rsidRPr="00D6068E" w:rsidRDefault="00361F17" w:rsidP="00F3503C">
            <w:pPr>
              <w:pStyle w:val="Default"/>
              <w:rPr>
                <w:rFonts w:ascii="Times New Roman" w:hAnsi="Times New Roman" w:cs="Times New Roman"/>
                <w:color w:val="auto"/>
                <w:sz w:val="22"/>
                <w:szCs w:val="22"/>
              </w:rPr>
            </w:pPr>
          </w:p>
        </w:tc>
        <w:tc>
          <w:tcPr>
            <w:tcW w:w="2718" w:type="dxa"/>
            <w:vMerge/>
            <w:tcBorders>
              <w:bottom w:val="thickThinSmallGap" w:sz="12" w:space="0" w:color="auto"/>
              <w:right w:val="thickThinSmallGap" w:sz="12" w:space="0" w:color="auto"/>
            </w:tcBorders>
          </w:tcPr>
          <w:p w:rsidR="00361F17" w:rsidRPr="00D6068E" w:rsidRDefault="00361F17" w:rsidP="00F3503C"/>
        </w:tc>
      </w:tr>
    </w:tbl>
    <w:p w:rsidR="005C7111" w:rsidRDefault="005C7111">
      <w:pPr>
        <w:rPr>
          <w:sz w:val="22"/>
          <w:szCs w:val="22"/>
        </w:rPr>
      </w:pPr>
    </w:p>
    <w:tbl>
      <w:tblPr>
        <w:tblpPr w:leftFromText="141" w:rightFromText="141" w:vertAnchor="text" w:horzAnchor="margin" w:tblpY="-61"/>
        <w:tblW w:w="15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587"/>
        <w:gridCol w:w="559"/>
        <w:gridCol w:w="705"/>
        <w:gridCol w:w="12"/>
        <w:gridCol w:w="3338"/>
        <w:gridCol w:w="4599"/>
        <w:gridCol w:w="2835"/>
        <w:gridCol w:w="2733"/>
        <w:gridCol w:w="17"/>
      </w:tblGrid>
      <w:tr w:rsidR="00C85CCF" w:rsidRPr="00F3503C" w:rsidTr="00F3503C">
        <w:trPr>
          <w:cantSplit/>
          <w:trHeight w:val="416"/>
        </w:trPr>
        <w:tc>
          <w:tcPr>
            <w:tcW w:w="2377" w:type="dxa"/>
            <w:gridSpan w:val="5"/>
            <w:tcBorders>
              <w:top w:val="thickThinSmallGap" w:sz="12" w:space="0" w:color="auto"/>
              <w:left w:val="thickThinSmallGap" w:sz="12" w:space="0" w:color="auto"/>
              <w:bottom w:val="double" w:sz="4" w:space="0" w:color="auto"/>
              <w:right w:val="single" w:sz="2" w:space="0" w:color="auto"/>
            </w:tcBorders>
            <w:vAlign w:val="center"/>
          </w:tcPr>
          <w:p w:rsidR="00C85CCF" w:rsidRPr="00F3503C" w:rsidRDefault="00C85CCF" w:rsidP="000A3A84">
            <w:pPr>
              <w:tabs>
                <w:tab w:val="left" w:pos="5526"/>
              </w:tabs>
              <w:spacing w:before="40"/>
              <w:ind w:left="80"/>
              <w:rPr>
                <w:b/>
                <w:color w:val="FF0000"/>
              </w:rPr>
            </w:pP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b/>
                <w:color w:val="FF0000"/>
                <w:sz w:val="22"/>
                <w:szCs w:val="22"/>
              </w:rPr>
              <w:t xml:space="preserve"> ÜNİTE: 1- </w:t>
            </w:r>
          </w:p>
        </w:tc>
        <w:tc>
          <w:tcPr>
            <w:tcW w:w="7937" w:type="dxa"/>
            <w:gridSpan w:val="2"/>
            <w:tcBorders>
              <w:top w:val="thickThinSmallGap" w:sz="12" w:space="0" w:color="auto"/>
              <w:left w:val="single" w:sz="2" w:space="0" w:color="auto"/>
              <w:bottom w:val="double" w:sz="4" w:space="0" w:color="auto"/>
              <w:right w:val="single" w:sz="2" w:space="0" w:color="auto"/>
            </w:tcBorders>
            <w:vAlign w:val="center"/>
          </w:tcPr>
          <w:p w:rsidR="00C85CCF" w:rsidRPr="00F3503C" w:rsidRDefault="00C85CCF" w:rsidP="000A3A84">
            <w:pPr>
              <w:tabs>
                <w:tab w:val="left" w:pos="5526"/>
              </w:tabs>
              <w:spacing w:before="40"/>
              <w:ind w:left="80"/>
              <w:rPr>
                <w:b/>
                <w:color w:val="FF0000"/>
              </w:rPr>
            </w:pPr>
            <w:r w:rsidRPr="00F3503C">
              <w:rPr>
                <w:b/>
                <w:color w:val="FF0000"/>
                <w:sz w:val="22"/>
                <w:szCs w:val="22"/>
              </w:rPr>
              <w:t xml:space="preserve">ÖĞRENME </w:t>
            </w:r>
            <w:proofErr w:type="gramStart"/>
            <w:r w:rsidRPr="00F3503C">
              <w:rPr>
                <w:b/>
                <w:color w:val="FF0000"/>
                <w:sz w:val="22"/>
                <w:szCs w:val="22"/>
              </w:rPr>
              <w:t>ALANI        : SAYILAR</w:t>
            </w:r>
            <w:proofErr w:type="gramEnd"/>
            <w:r w:rsidRPr="00F3503C">
              <w:rPr>
                <w:b/>
                <w:color w:val="FF0000"/>
                <w:sz w:val="22"/>
                <w:szCs w:val="22"/>
              </w:rPr>
              <w:t xml:space="preserve"> VE İŞLEMLER</w:t>
            </w:r>
          </w:p>
        </w:tc>
        <w:tc>
          <w:tcPr>
            <w:tcW w:w="5585" w:type="dxa"/>
            <w:gridSpan w:val="3"/>
            <w:tcBorders>
              <w:top w:val="thickThinSmallGap" w:sz="12" w:space="0" w:color="auto"/>
              <w:left w:val="single" w:sz="2" w:space="0" w:color="auto"/>
              <w:bottom w:val="double" w:sz="4" w:space="0" w:color="auto"/>
              <w:right w:val="thickThinSmallGap" w:sz="12" w:space="0" w:color="auto"/>
            </w:tcBorders>
            <w:vAlign w:val="center"/>
          </w:tcPr>
          <w:p w:rsidR="00C85CCF" w:rsidRPr="00F3503C" w:rsidRDefault="00C85CCF" w:rsidP="000A3A84">
            <w:pPr>
              <w:tabs>
                <w:tab w:val="left" w:pos="5526"/>
              </w:tabs>
              <w:spacing w:before="40"/>
              <w:ind w:left="80"/>
              <w:rPr>
                <w:b/>
                <w:color w:val="FF0000"/>
              </w:rPr>
            </w:pPr>
            <w:r w:rsidRPr="00F3503C">
              <w:rPr>
                <w:b/>
                <w:color w:val="FF0000"/>
                <w:sz w:val="22"/>
                <w:szCs w:val="22"/>
              </w:rPr>
              <w:t>SÜRE:9 EYLÜL -6 KASIM 2019</w:t>
            </w:r>
            <w:r w:rsidR="00071B53">
              <w:rPr>
                <w:b/>
                <w:color w:val="FF0000"/>
                <w:sz w:val="22"/>
                <w:szCs w:val="22"/>
              </w:rPr>
              <w:t>(42saat)</w:t>
            </w:r>
          </w:p>
        </w:tc>
      </w:tr>
      <w:tr w:rsidR="00C85CCF" w:rsidRPr="00D6068E" w:rsidTr="00F3503C">
        <w:trPr>
          <w:gridAfter w:val="1"/>
          <w:wAfter w:w="17" w:type="dxa"/>
          <w:cantSplit/>
          <w:trHeight w:val="804"/>
        </w:trPr>
        <w:tc>
          <w:tcPr>
            <w:tcW w:w="514" w:type="dxa"/>
            <w:tcBorders>
              <w:left w:val="thickThinSmallGap" w:sz="12" w:space="0" w:color="auto"/>
              <w:bottom w:val="single" w:sz="12" w:space="0" w:color="auto"/>
              <w:right w:val="single" w:sz="4" w:space="0" w:color="auto"/>
            </w:tcBorders>
            <w:textDirection w:val="btLr"/>
            <w:vAlign w:val="center"/>
          </w:tcPr>
          <w:p w:rsidR="00C85CCF" w:rsidRPr="00D6068E" w:rsidRDefault="00C85CCF" w:rsidP="000A3A84">
            <w:pPr>
              <w:jc w:val="center"/>
              <w:rPr>
                <w:b/>
              </w:rPr>
            </w:pPr>
            <w:r w:rsidRPr="00D6068E">
              <w:rPr>
                <w:b/>
                <w:sz w:val="22"/>
                <w:szCs w:val="22"/>
              </w:rPr>
              <w:t>AY</w:t>
            </w:r>
          </w:p>
        </w:tc>
        <w:tc>
          <w:tcPr>
            <w:tcW w:w="587" w:type="dxa"/>
            <w:tcBorders>
              <w:left w:val="single" w:sz="4" w:space="0" w:color="auto"/>
              <w:bottom w:val="single" w:sz="12" w:space="0" w:color="auto"/>
              <w:right w:val="single" w:sz="4" w:space="0" w:color="auto"/>
            </w:tcBorders>
            <w:textDirection w:val="btLr"/>
            <w:vAlign w:val="center"/>
          </w:tcPr>
          <w:p w:rsidR="00C85CCF" w:rsidRPr="00D6068E" w:rsidRDefault="00C85CCF" w:rsidP="000A3A84">
            <w:pPr>
              <w:jc w:val="center"/>
              <w:rPr>
                <w:b/>
              </w:rPr>
            </w:pPr>
            <w:r w:rsidRPr="00D6068E">
              <w:rPr>
                <w:b/>
                <w:sz w:val="22"/>
                <w:szCs w:val="22"/>
              </w:rPr>
              <w:t>HAFTA</w:t>
            </w:r>
          </w:p>
        </w:tc>
        <w:tc>
          <w:tcPr>
            <w:tcW w:w="559" w:type="dxa"/>
            <w:tcBorders>
              <w:left w:val="single" w:sz="4" w:space="0" w:color="auto"/>
              <w:bottom w:val="single" w:sz="12" w:space="0" w:color="auto"/>
              <w:right w:val="single" w:sz="2" w:space="0" w:color="auto"/>
            </w:tcBorders>
            <w:textDirection w:val="btLr"/>
            <w:vAlign w:val="center"/>
          </w:tcPr>
          <w:p w:rsidR="00C85CCF" w:rsidRPr="00D6068E" w:rsidRDefault="00C85CCF" w:rsidP="000A3A84">
            <w:pPr>
              <w:jc w:val="center"/>
              <w:rPr>
                <w:b/>
              </w:rPr>
            </w:pPr>
            <w:r w:rsidRPr="00D6068E">
              <w:rPr>
                <w:b/>
                <w:sz w:val="22"/>
                <w:szCs w:val="22"/>
              </w:rPr>
              <w:t>SÜRE</w:t>
            </w:r>
          </w:p>
          <w:p w:rsidR="00C85CCF" w:rsidRPr="00D6068E" w:rsidRDefault="00C85CCF" w:rsidP="000A3A84">
            <w:pPr>
              <w:jc w:val="center"/>
              <w:rPr>
                <w:b/>
              </w:rPr>
            </w:pPr>
            <w:r w:rsidRPr="00D6068E">
              <w:rPr>
                <w:b/>
                <w:sz w:val="22"/>
                <w:szCs w:val="22"/>
              </w:rPr>
              <w:t>(Saat)</w:t>
            </w:r>
          </w:p>
        </w:tc>
        <w:tc>
          <w:tcPr>
            <w:tcW w:w="705" w:type="dxa"/>
            <w:tcBorders>
              <w:left w:val="single" w:sz="2" w:space="0" w:color="auto"/>
              <w:bottom w:val="single" w:sz="12" w:space="0" w:color="auto"/>
            </w:tcBorders>
            <w:textDirection w:val="btLr"/>
            <w:vAlign w:val="center"/>
          </w:tcPr>
          <w:p w:rsidR="00C85CCF" w:rsidRPr="00D6068E" w:rsidRDefault="00C85CCF" w:rsidP="000A3A84">
            <w:pPr>
              <w:ind w:left="113" w:right="113"/>
              <w:jc w:val="center"/>
              <w:rPr>
                <w:b/>
              </w:rPr>
            </w:pPr>
            <w:r>
              <w:rPr>
                <w:b/>
                <w:sz w:val="22"/>
                <w:szCs w:val="22"/>
              </w:rPr>
              <w:t>ALT Ö.A</w:t>
            </w:r>
          </w:p>
        </w:tc>
        <w:tc>
          <w:tcPr>
            <w:tcW w:w="3350" w:type="dxa"/>
            <w:gridSpan w:val="2"/>
            <w:tcBorders>
              <w:bottom w:val="single" w:sz="12" w:space="0" w:color="auto"/>
            </w:tcBorders>
            <w:vAlign w:val="center"/>
          </w:tcPr>
          <w:p w:rsidR="00C85CCF" w:rsidRPr="00D6068E" w:rsidRDefault="00C85CCF" w:rsidP="000A3A84">
            <w:pPr>
              <w:jc w:val="center"/>
              <w:rPr>
                <w:b/>
              </w:rPr>
            </w:pPr>
            <w:r w:rsidRPr="00D6068E">
              <w:rPr>
                <w:b/>
                <w:sz w:val="22"/>
                <w:szCs w:val="22"/>
              </w:rPr>
              <w:t>KAZANIMLAR</w:t>
            </w:r>
          </w:p>
        </w:tc>
        <w:tc>
          <w:tcPr>
            <w:tcW w:w="4599" w:type="dxa"/>
            <w:tcBorders>
              <w:top w:val="single" w:sz="2" w:space="0" w:color="auto"/>
              <w:bottom w:val="single" w:sz="12" w:space="0" w:color="auto"/>
            </w:tcBorders>
            <w:vAlign w:val="center"/>
          </w:tcPr>
          <w:p w:rsidR="00C85CCF" w:rsidRPr="00D6068E" w:rsidRDefault="00C85CCF" w:rsidP="000A3A84">
            <w:pPr>
              <w:jc w:val="center"/>
              <w:rPr>
                <w:b/>
              </w:rPr>
            </w:pPr>
            <w:r w:rsidRPr="00D6068E">
              <w:rPr>
                <w:b/>
                <w:sz w:val="22"/>
                <w:szCs w:val="22"/>
              </w:rPr>
              <w:t xml:space="preserve">AÇIKLAMALAR </w:t>
            </w:r>
          </w:p>
          <w:p w:rsidR="00C85CCF" w:rsidRPr="00D6068E" w:rsidRDefault="00C85CCF" w:rsidP="000A3A84">
            <w:pPr>
              <w:jc w:val="center"/>
              <w:rPr>
                <w:b/>
              </w:rPr>
            </w:pPr>
          </w:p>
        </w:tc>
        <w:tc>
          <w:tcPr>
            <w:tcW w:w="2835" w:type="dxa"/>
            <w:tcBorders>
              <w:top w:val="single" w:sz="2" w:space="0" w:color="auto"/>
              <w:bottom w:val="single" w:sz="12" w:space="0" w:color="auto"/>
            </w:tcBorders>
            <w:vAlign w:val="center"/>
          </w:tcPr>
          <w:p w:rsidR="00C85CCF" w:rsidRPr="00D6068E" w:rsidRDefault="00C85CCF" w:rsidP="000A3A84">
            <w:pPr>
              <w:jc w:val="center"/>
              <w:rPr>
                <w:b/>
              </w:rPr>
            </w:pPr>
            <w:r w:rsidRPr="00D6068E">
              <w:rPr>
                <w:b/>
                <w:sz w:val="22"/>
                <w:szCs w:val="22"/>
              </w:rPr>
              <w:t>ÖĞRETİM YÖNTEM VE TEKNİKLER</w:t>
            </w:r>
          </w:p>
        </w:tc>
        <w:tc>
          <w:tcPr>
            <w:tcW w:w="2733" w:type="dxa"/>
            <w:tcBorders>
              <w:bottom w:val="single" w:sz="12" w:space="0" w:color="auto"/>
              <w:right w:val="thickThinSmallGap" w:sz="12" w:space="0" w:color="auto"/>
            </w:tcBorders>
            <w:vAlign w:val="center"/>
          </w:tcPr>
          <w:p w:rsidR="00C85CCF" w:rsidRPr="00D6068E" w:rsidRDefault="00C85CCF" w:rsidP="000A3A84">
            <w:pPr>
              <w:jc w:val="center"/>
              <w:rPr>
                <w:b/>
              </w:rPr>
            </w:pPr>
            <w:r w:rsidRPr="00D6068E">
              <w:rPr>
                <w:b/>
                <w:sz w:val="22"/>
                <w:szCs w:val="22"/>
              </w:rPr>
              <w:t>ÖLÇME</w:t>
            </w:r>
          </w:p>
          <w:p w:rsidR="00C85CCF" w:rsidRPr="00D6068E" w:rsidRDefault="00C85CCF" w:rsidP="000A3A84">
            <w:pPr>
              <w:jc w:val="center"/>
              <w:rPr>
                <w:b/>
              </w:rPr>
            </w:pPr>
            <w:r w:rsidRPr="00D6068E">
              <w:rPr>
                <w:b/>
                <w:sz w:val="22"/>
                <w:szCs w:val="22"/>
              </w:rPr>
              <w:t>VE</w:t>
            </w:r>
          </w:p>
          <w:p w:rsidR="00C85CCF" w:rsidRPr="00D6068E" w:rsidRDefault="00C85CCF" w:rsidP="000A3A84">
            <w:pPr>
              <w:jc w:val="center"/>
              <w:rPr>
                <w:b/>
              </w:rPr>
            </w:pPr>
            <w:r w:rsidRPr="00D6068E">
              <w:rPr>
                <w:b/>
                <w:sz w:val="22"/>
                <w:szCs w:val="22"/>
              </w:rPr>
              <w:t>DEĞERLENDİRME</w:t>
            </w:r>
          </w:p>
        </w:tc>
      </w:tr>
      <w:tr w:rsidR="00AC5BF6" w:rsidRPr="00D6068E" w:rsidTr="00F3503C">
        <w:trPr>
          <w:gridAfter w:val="1"/>
          <w:wAfter w:w="17" w:type="dxa"/>
          <w:cantSplit/>
          <w:trHeight w:val="975"/>
        </w:trPr>
        <w:tc>
          <w:tcPr>
            <w:tcW w:w="514" w:type="dxa"/>
            <w:vMerge w:val="restart"/>
            <w:tcBorders>
              <w:top w:val="single" w:sz="12" w:space="0" w:color="auto"/>
              <w:left w:val="thickThinSmallGap" w:sz="12" w:space="0" w:color="auto"/>
            </w:tcBorders>
            <w:textDirection w:val="btLr"/>
          </w:tcPr>
          <w:p w:rsidR="00AC5BF6" w:rsidRPr="00D6068E" w:rsidRDefault="00AC5BF6" w:rsidP="00F3503C">
            <w:pPr>
              <w:ind w:left="113" w:right="113"/>
              <w:jc w:val="center"/>
              <w:rPr>
                <w:b/>
              </w:rPr>
            </w:pPr>
            <w:r>
              <w:rPr>
                <w:b/>
                <w:sz w:val="22"/>
                <w:szCs w:val="22"/>
              </w:rPr>
              <w:t xml:space="preserve">EKİM </w:t>
            </w:r>
            <w:r w:rsidRPr="00D6068E">
              <w:rPr>
                <w:b/>
                <w:sz w:val="22"/>
                <w:szCs w:val="22"/>
              </w:rPr>
              <w:t>-2019</w:t>
            </w:r>
          </w:p>
        </w:tc>
        <w:tc>
          <w:tcPr>
            <w:tcW w:w="587" w:type="dxa"/>
            <w:vMerge w:val="restart"/>
            <w:tcBorders>
              <w:top w:val="single" w:sz="12" w:space="0" w:color="auto"/>
            </w:tcBorders>
            <w:textDirection w:val="btLr"/>
          </w:tcPr>
          <w:p w:rsidR="00AC5BF6" w:rsidRPr="00F3503C" w:rsidRDefault="00AC5BF6" w:rsidP="00F3503C">
            <w:pPr>
              <w:ind w:left="113"/>
              <w:jc w:val="center"/>
              <w:rPr>
                <w:b/>
                <w:bCs/>
                <w:color w:val="000000"/>
                <w:sz w:val="20"/>
                <w:szCs w:val="20"/>
              </w:rPr>
            </w:pPr>
            <w:r w:rsidRPr="00F3503C">
              <w:rPr>
                <w:b/>
                <w:bCs/>
                <w:color w:val="000000"/>
                <w:sz w:val="20"/>
                <w:szCs w:val="20"/>
              </w:rPr>
              <w:t>5.HAFTA</w:t>
            </w:r>
          </w:p>
          <w:p w:rsidR="00AC5BF6" w:rsidRPr="00F3503C" w:rsidRDefault="00AC5BF6" w:rsidP="00F3503C">
            <w:pPr>
              <w:ind w:left="113"/>
              <w:jc w:val="center"/>
              <w:rPr>
                <w:b/>
                <w:bCs/>
                <w:color w:val="000000"/>
                <w:sz w:val="20"/>
                <w:szCs w:val="20"/>
              </w:rPr>
            </w:pPr>
            <w:r w:rsidRPr="00F3503C">
              <w:rPr>
                <w:b/>
                <w:sz w:val="20"/>
                <w:szCs w:val="20"/>
              </w:rPr>
              <w:t>7-11 EKİM</w:t>
            </w:r>
          </w:p>
        </w:tc>
        <w:tc>
          <w:tcPr>
            <w:tcW w:w="559" w:type="dxa"/>
            <w:tcBorders>
              <w:top w:val="single" w:sz="12" w:space="0" w:color="auto"/>
              <w:right w:val="single" w:sz="2" w:space="0" w:color="auto"/>
            </w:tcBorders>
            <w:vAlign w:val="center"/>
          </w:tcPr>
          <w:p w:rsidR="00AC5BF6" w:rsidRPr="00D6068E" w:rsidRDefault="00AC5BF6" w:rsidP="00F3503C">
            <w:pPr>
              <w:spacing w:before="40"/>
              <w:jc w:val="center"/>
              <w:rPr>
                <w:b/>
              </w:rPr>
            </w:pPr>
            <w:r>
              <w:rPr>
                <w:b/>
                <w:sz w:val="22"/>
                <w:szCs w:val="22"/>
              </w:rPr>
              <w:t>3</w:t>
            </w:r>
          </w:p>
        </w:tc>
        <w:tc>
          <w:tcPr>
            <w:tcW w:w="705" w:type="dxa"/>
            <w:vMerge w:val="restart"/>
            <w:tcBorders>
              <w:top w:val="single" w:sz="12" w:space="0" w:color="auto"/>
              <w:left w:val="single" w:sz="2" w:space="0" w:color="auto"/>
            </w:tcBorders>
            <w:textDirection w:val="btLr"/>
          </w:tcPr>
          <w:p w:rsidR="00AC5BF6" w:rsidRPr="00D6068E" w:rsidRDefault="00AC5BF6" w:rsidP="00F3503C">
            <w:pPr>
              <w:ind w:left="113" w:right="113"/>
              <w:jc w:val="center"/>
              <w:rPr>
                <w:b/>
              </w:rPr>
            </w:pPr>
            <w:r w:rsidRPr="00D6068E">
              <w:rPr>
                <w:b/>
                <w:sz w:val="22"/>
                <w:szCs w:val="22"/>
              </w:rPr>
              <w:t>M.2.</w:t>
            </w:r>
            <w:proofErr w:type="gramStart"/>
            <w:r w:rsidRPr="00D6068E">
              <w:rPr>
                <w:b/>
                <w:sz w:val="22"/>
                <w:szCs w:val="22"/>
              </w:rPr>
              <w:t>1.</w:t>
            </w:r>
            <w:r w:rsidR="00361F17" w:rsidRPr="00D6068E">
              <w:rPr>
                <w:b/>
                <w:sz w:val="22"/>
                <w:szCs w:val="22"/>
              </w:rPr>
              <w:t>1</w:t>
            </w:r>
            <w:proofErr w:type="gramEnd"/>
            <w:r w:rsidR="00361F17" w:rsidRPr="00D6068E">
              <w:rPr>
                <w:b/>
                <w:sz w:val="22"/>
                <w:szCs w:val="22"/>
              </w:rPr>
              <w:t>. Doğal Sayılar</w:t>
            </w:r>
          </w:p>
        </w:tc>
        <w:tc>
          <w:tcPr>
            <w:tcW w:w="3350" w:type="dxa"/>
            <w:gridSpan w:val="2"/>
            <w:tcBorders>
              <w:top w:val="single" w:sz="12" w:space="0" w:color="auto"/>
            </w:tcBorders>
          </w:tcPr>
          <w:p w:rsidR="00AC5BF6" w:rsidRPr="00D6068E" w:rsidRDefault="00AC5BF6" w:rsidP="00F3503C">
            <w:pPr>
              <w:pStyle w:val="Default"/>
              <w:rPr>
                <w:rFonts w:ascii="Times New Roman" w:hAnsi="Times New Roman" w:cs="Times New Roman"/>
                <w:bCs/>
                <w:sz w:val="22"/>
                <w:szCs w:val="22"/>
              </w:rPr>
            </w:pPr>
            <w:r w:rsidRPr="00C85CCF">
              <w:rPr>
                <w:rFonts w:ascii="Times New Roman" w:hAnsi="Times New Roman" w:cs="Times New Roman"/>
                <w:bCs/>
                <w:sz w:val="22"/>
                <w:szCs w:val="22"/>
              </w:rPr>
              <w:t>M.2.1.1.7. 100’den küçük doğal sayılar arasında karşılaştırma ve sıralama yapar.</w:t>
            </w:r>
          </w:p>
        </w:tc>
        <w:tc>
          <w:tcPr>
            <w:tcW w:w="4599" w:type="dxa"/>
            <w:tcBorders>
              <w:top w:val="single" w:sz="12" w:space="0" w:color="auto"/>
            </w:tcBorders>
          </w:tcPr>
          <w:p w:rsidR="00AC5BF6" w:rsidRPr="00C85CCF" w:rsidRDefault="00AC5BF6" w:rsidP="00F3503C">
            <w:pPr>
              <w:pStyle w:val="stbilgi"/>
              <w:tabs>
                <w:tab w:val="left" w:pos="900"/>
              </w:tabs>
              <w:rPr>
                <w:rFonts w:eastAsia="Helvetica-LightOblique"/>
                <w:iCs/>
              </w:rPr>
            </w:pPr>
            <w:r w:rsidRPr="00C85CCF">
              <w:rPr>
                <w:rFonts w:eastAsia="Helvetica-LightOblique"/>
                <w:iCs/>
                <w:sz w:val="22"/>
                <w:szCs w:val="22"/>
              </w:rPr>
              <w:t>a) En çok dört doğal sayı arasında karşılaştırma ve sıralama çalışmaları yapılır.</w:t>
            </w:r>
          </w:p>
          <w:p w:rsidR="00AC5BF6" w:rsidRPr="00D6068E" w:rsidRDefault="00AC5BF6" w:rsidP="00F3503C">
            <w:pPr>
              <w:pStyle w:val="stbilgi"/>
              <w:tabs>
                <w:tab w:val="left" w:pos="900"/>
              </w:tabs>
              <w:rPr>
                <w:rFonts w:eastAsia="Helvetica-LightOblique"/>
                <w:iCs/>
              </w:rPr>
            </w:pPr>
            <w:r w:rsidRPr="00C85CCF">
              <w:rPr>
                <w:rFonts w:eastAsia="Helvetica-LightOblique"/>
                <w:iCs/>
                <w:sz w:val="22"/>
                <w:szCs w:val="22"/>
              </w:rPr>
              <w:t>b) Sıra bildiren sayıları "önce", "sonra" ve "arasında" kavramlarını kullanara</w:t>
            </w:r>
            <w:r>
              <w:rPr>
                <w:rFonts w:eastAsia="Helvetica-LightOblique"/>
                <w:iCs/>
                <w:sz w:val="22"/>
                <w:szCs w:val="22"/>
              </w:rPr>
              <w:t xml:space="preserve">k sözlü ve yazılı olarak ifade </w:t>
            </w:r>
            <w:r w:rsidRPr="00C85CCF">
              <w:rPr>
                <w:rFonts w:eastAsia="Helvetica-LightOblique"/>
                <w:iCs/>
                <w:sz w:val="22"/>
                <w:szCs w:val="22"/>
              </w:rPr>
              <w:t>etme çalışmalarına yer verilir.</w:t>
            </w:r>
          </w:p>
        </w:tc>
        <w:tc>
          <w:tcPr>
            <w:tcW w:w="2835" w:type="dxa"/>
            <w:vMerge w:val="restart"/>
            <w:tcBorders>
              <w:top w:val="single" w:sz="12" w:space="0" w:color="auto"/>
            </w:tcBorders>
            <w:vAlign w:val="center"/>
          </w:tcPr>
          <w:p w:rsidR="00AC5BF6" w:rsidRPr="00D6068E" w:rsidRDefault="00AC5BF6" w:rsidP="00F3503C">
            <w:pPr>
              <w:spacing w:line="275" w:lineRule="auto"/>
              <w:ind w:right="72"/>
            </w:pPr>
            <w:r w:rsidRPr="00D6068E">
              <w:rPr>
                <w:sz w:val="22"/>
                <w:szCs w:val="22"/>
              </w:rPr>
              <w:t>An</w:t>
            </w:r>
            <w:r w:rsidRPr="00D6068E">
              <w:rPr>
                <w:spacing w:val="-1"/>
                <w:sz w:val="22"/>
                <w:szCs w:val="22"/>
              </w:rPr>
              <w:t>l</w:t>
            </w:r>
            <w:r w:rsidRPr="00D6068E">
              <w:rPr>
                <w:sz w:val="22"/>
                <w:szCs w:val="22"/>
              </w:rPr>
              <w:t>a</w:t>
            </w:r>
            <w:r w:rsidRPr="00D6068E">
              <w:rPr>
                <w:spacing w:val="-1"/>
                <w:sz w:val="22"/>
                <w:szCs w:val="22"/>
              </w:rPr>
              <w:t>tım</w:t>
            </w:r>
            <w:r w:rsidRPr="00D6068E">
              <w:rPr>
                <w:sz w:val="22"/>
                <w:szCs w:val="22"/>
              </w:rPr>
              <w:t>,</w:t>
            </w:r>
          </w:p>
          <w:p w:rsidR="00AC5BF6" w:rsidRPr="00D6068E" w:rsidRDefault="00AC5BF6" w:rsidP="00F3503C">
            <w:pPr>
              <w:spacing w:line="275" w:lineRule="auto"/>
              <w:ind w:left="21" w:right="72"/>
              <w:rPr>
                <w:spacing w:val="18"/>
              </w:rPr>
            </w:pPr>
            <w:r w:rsidRPr="00D6068E">
              <w:rPr>
                <w:spacing w:val="-1"/>
                <w:sz w:val="22"/>
                <w:szCs w:val="22"/>
              </w:rPr>
              <w:t>T</w:t>
            </w:r>
            <w:r w:rsidRPr="00D6068E">
              <w:rPr>
                <w:sz w:val="22"/>
                <w:szCs w:val="22"/>
              </w:rPr>
              <w:t>a</w:t>
            </w:r>
            <w:r w:rsidRPr="00D6068E">
              <w:rPr>
                <w:spacing w:val="-1"/>
                <w:sz w:val="22"/>
                <w:szCs w:val="22"/>
              </w:rPr>
              <w:t>rtı</w:t>
            </w:r>
            <w:r w:rsidRPr="00D6068E">
              <w:rPr>
                <w:sz w:val="22"/>
                <w:szCs w:val="22"/>
              </w:rPr>
              <w:t>ş</w:t>
            </w:r>
            <w:r w:rsidRPr="00D6068E">
              <w:rPr>
                <w:spacing w:val="-1"/>
                <w:sz w:val="22"/>
                <w:szCs w:val="22"/>
              </w:rPr>
              <w:t>m</w:t>
            </w:r>
            <w:r w:rsidRPr="00D6068E">
              <w:rPr>
                <w:sz w:val="22"/>
                <w:szCs w:val="22"/>
              </w:rPr>
              <w:t>a,</w:t>
            </w:r>
            <w:r w:rsidRPr="00D6068E">
              <w:rPr>
                <w:spacing w:val="18"/>
                <w:sz w:val="22"/>
                <w:szCs w:val="22"/>
              </w:rPr>
              <w:t xml:space="preserve"> </w:t>
            </w:r>
          </w:p>
          <w:p w:rsidR="00AC5BF6" w:rsidRPr="00D6068E" w:rsidRDefault="00AC5BF6" w:rsidP="00F3503C">
            <w:pPr>
              <w:spacing w:line="275" w:lineRule="auto"/>
              <w:ind w:left="21" w:right="72"/>
              <w:rPr>
                <w:w w:val="104"/>
              </w:rPr>
            </w:pPr>
            <w:r w:rsidRPr="00D6068E">
              <w:rPr>
                <w:spacing w:val="-1"/>
                <w:sz w:val="22"/>
                <w:szCs w:val="22"/>
              </w:rPr>
              <w:t>S</w:t>
            </w:r>
            <w:r w:rsidRPr="00D6068E">
              <w:rPr>
                <w:sz w:val="22"/>
                <w:szCs w:val="22"/>
              </w:rPr>
              <w:t>o</w:t>
            </w:r>
            <w:r w:rsidRPr="00D6068E">
              <w:rPr>
                <w:spacing w:val="-1"/>
                <w:sz w:val="22"/>
                <w:szCs w:val="22"/>
              </w:rPr>
              <w:t>r</w:t>
            </w:r>
            <w:r w:rsidRPr="00D6068E">
              <w:rPr>
                <w:sz w:val="22"/>
                <w:szCs w:val="22"/>
              </w:rPr>
              <w:t>u–</w:t>
            </w:r>
            <w:r w:rsidRPr="00D6068E">
              <w:rPr>
                <w:spacing w:val="12"/>
                <w:sz w:val="22"/>
                <w:szCs w:val="22"/>
              </w:rPr>
              <w:t xml:space="preserve"> </w:t>
            </w:r>
            <w:r w:rsidRPr="00D6068E">
              <w:rPr>
                <w:w w:val="104"/>
                <w:sz w:val="22"/>
                <w:szCs w:val="22"/>
              </w:rPr>
              <w:t>Ce</w:t>
            </w:r>
            <w:r w:rsidRPr="00D6068E">
              <w:rPr>
                <w:spacing w:val="-2"/>
                <w:w w:val="104"/>
                <w:sz w:val="22"/>
                <w:szCs w:val="22"/>
              </w:rPr>
              <w:t>v</w:t>
            </w:r>
            <w:r w:rsidRPr="00D6068E">
              <w:rPr>
                <w:w w:val="104"/>
                <w:sz w:val="22"/>
                <w:szCs w:val="22"/>
              </w:rPr>
              <w:t>ap,</w:t>
            </w:r>
          </w:p>
          <w:p w:rsidR="00AC5BF6" w:rsidRPr="00D6068E" w:rsidRDefault="00AC5BF6" w:rsidP="00F3503C">
            <w:pPr>
              <w:spacing w:line="275" w:lineRule="auto"/>
              <w:ind w:left="21" w:right="72"/>
              <w:rPr>
                <w:spacing w:val="16"/>
              </w:rPr>
            </w:pPr>
            <w:r w:rsidRPr="00D6068E">
              <w:rPr>
                <w:sz w:val="22"/>
                <w:szCs w:val="22"/>
              </w:rPr>
              <w:t>Göz</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w:t>
            </w:r>
            <w:r w:rsidRPr="00D6068E">
              <w:rPr>
                <w:spacing w:val="16"/>
                <w:sz w:val="22"/>
                <w:szCs w:val="22"/>
              </w:rPr>
              <w:t xml:space="preserve"> </w:t>
            </w:r>
          </w:p>
          <w:p w:rsidR="00AC5BF6" w:rsidRPr="00D6068E" w:rsidRDefault="00AC5BF6" w:rsidP="00F3503C">
            <w:pPr>
              <w:spacing w:line="275" w:lineRule="auto"/>
              <w:ind w:left="21" w:right="72"/>
              <w:rPr>
                <w:spacing w:val="21"/>
              </w:rPr>
            </w:pPr>
            <w:r w:rsidRPr="00D6068E">
              <w:rPr>
                <w:sz w:val="22"/>
                <w:szCs w:val="22"/>
              </w:rPr>
              <w:t>B</w:t>
            </w:r>
            <w:r w:rsidRPr="00D6068E">
              <w:rPr>
                <w:spacing w:val="-1"/>
                <w:sz w:val="22"/>
                <w:szCs w:val="22"/>
              </w:rPr>
              <w:t>ir</w:t>
            </w:r>
            <w:r w:rsidRPr="00D6068E">
              <w:rPr>
                <w:sz w:val="22"/>
                <w:szCs w:val="22"/>
              </w:rPr>
              <w:t>e</w:t>
            </w:r>
            <w:r w:rsidRPr="00D6068E">
              <w:rPr>
                <w:spacing w:val="-7"/>
                <w:sz w:val="22"/>
                <w:szCs w:val="22"/>
              </w:rPr>
              <w:t>y</w:t>
            </w:r>
            <w:r w:rsidRPr="00D6068E">
              <w:rPr>
                <w:sz w:val="22"/>
                <w:szCs w:val="22"/>
              </w:rPr>
              <w:t>sel</w:t>
            </w:r>
            <w:r w:rsidRPr="00D6068E">
              <w:rPr>
                <w:spacing w:val="15"/>
                <w:sz w:val="22"/>
                <w:szCs w:val="22"/>
              </w:rPr>
              <w:t xml:space="preserve"> </w:t>
            </w:r>
            <w:r w:rsidRPr="00D6068E">
              <w:rPr>
                <w:w w:val="104"/>
                <w:sz w:val="22"/>
                <w:szCs w:val="22"/>
              </w:rPr>
              <w:t>Ça</w:t>
            </w:r>
            <w:r w:rsidRPr="00D6068E">
              <w:rPr>
                <w:spacing w:val="-1"/>
                <w:w w:val="104"/>
                <w:sz w:val="22"/>
                <w:szCs w:val="22"/>
              </w:rPr>
              <w:t>lı</w:t>
            </w:r>
            <w:r w:rsidRPr="00D6068E">
              <w:rPr>
                <w:w w:val="104"/>
                <w:sz w:val="22"/>
                <w:szCs w:val="22"/>
              </w:rPr>
              <w:t>ş</w:t>
            </w:r>
            <w:r w:rsidRPr="00D6068E">
              <w:rPr>
                <w:spacing w:val="-1"/>
                <w:w w:val="104"/>
                <w:sz w:val="22"/>
                <w:szCs w:val="22"/>
              </w:rPr>
              <w:t>m</w:t>
            </w:r>
            <w:r w:rsidRPr="00D6068E">
              <w:rPr>
                <w:w w:val="104"/>
                <w:sz w:val="22"/>
                <w:szCs w:val="22"/>
              </w:rPr>
              <w:t>a</w:t>
            </w:r>
            <w:r w:rsidRPr="00D6068E">
              <w:rPr>
                <w:spacing w:val="-1"/>
                <w:w w:val="104"/>
                <w:sz w:val="22"/>
                <w:szCs w:val="22"/>
              </w:rPr>
              <w:t>l</w:t>
            </w:r>
            <w:r w:rsidRPr="00D6068E">
              <w:rPr>
                <w:w w:val="104"/>
                <w:sz w:val="22"/>
                <w:szCs w:val="22"/>
              </w:rPr>
              <w:t>a</w:t>
            </w:r>
            <w:r w:rsidRPr="00D6068E">
              <w:rPr>
                <w:spacing w:val="-1"/>
                <w:w w:val="104"/>
                <w:sz w:val="22"/>
                <w:szCs w:val="22"/>
              </w:rPr>
              <w:t>r</w:t>
            </w:r>
            <w:r w:rsidRPr="00D6068E">
              <w:rPr>
                <w:w w:val="104"/>
                <w:sz w:val="22"/>
                <w:szCs w:val="22"/>
              </w:rPr>
              <w:t xml:space="preserve">, </w:t>
            </w:r>
            <w:r w:rsidRPr="00D6068E">
              <w:rPr>
                <w:sz w:val="22"/>
                <w:szCs w:val="22"/>
              </w:rPr>
              <w:t>Ö</w:t>
            </w:r>
            <w:r w:rsidRPr="00D6068E">
              <w:rPr>
                <w:spacing w:val="-7"/>
                <w:sz w:val="22"/>
                <w:szCs w:val="22"/>
              </w:rPr>
              <w:t>y</w:t>
            </w:r>
            <w:r w:rsidRPr="00D6068E">
              <w:rPr>
                <w:sz w:val="22"/>
                <w:szCs w:val="22"/>
              </w:rPr>
              <w:t>kü</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e,</w:t>
            </w:r>
            <w:r w:rsidRPr="00D6068E">
              <w:rPr>
                <w:spacing w:val="21"/>
                <w:sz w:val="22"/>
                <w:szCs w:val="22"/>
              </w:rPr>
              <w:t xml:space="preserve"> </w:t>
            </w:r>
          </w:p>
          <w:p w:rsidR="00AC5BF6" w:rsidRPr="00D6068E" w:rsidRDefault="00AC5BF6" w:rsidP="00F3503C">
            <w:pPr>
              <w:spacing w:line="275" w:lineRule="auto"/>
              <w:ind w:right="72"/>
              <w:rPr>
                <w:w w:val="104"/>
              </w:rPr>
            </w:pPr>
            <w:r w:rsidRPr="00D6068E">
              <w:rPr>
                <w:w w:val="104"/>
                <w:sz w:val="22"/>
                <w:szCs w:val="22"/>
              </w:rPr>
              <w:t>U</w:t>
            </w:r>
            <w:r w:rsidRPr="00D6068E">
              <w:rPr>
                <w:spacing w:val="-7"/>
                <w:w w:val="104"/>
                <w:sz w:val="22"/>
                <w:szCs w:val="22"/>
              </w:rPr>
              <w:t>y</w:t>
            </w:r>
            <w:r w:rsidRPr="00D6068E">
              <w:rPr>
                <w:w w:val="104"/>
                <w:sz w:val="22"/>
                <w:szCs w:val="22"/>
              </w:rPr>
              <w:t>gu</w:t>
            </w:r>
            <w:r w:rsidRPr="00D6068E">
              <w:rPr>
                <w:spacing w:val="-1"/>
                <w:w w:val="104"/>
                <w:sz w:val="22"/>
                <w:szCs w:val="22"/>
              </w:rPr>
              <w:t>l</w:t>
            </w:r>
            <w:r w:rsidRPr="00D6068E">
              <w:rPr>
                <w:w w:val="104"/>
                <w:sz w:val="22"/>
                <w:szCs w:val="22"/>
              </w:rPr>
              <w:t>a</w:t>
            </w:r>
            <w:r w:rsidRPr="00D6068E">
              <w:rPr>
                <w:spacing w:val="-1"/>
                <w:w w:val="104"/>
                <w:sz w:val="22"/>
                <w:szCs w:val="22"/>
              </w:rPr>
              <w:t>m</w:t>
            </w:r>
            <w:r w:rsidRPr="00D6068E">
              <w:rPr>
                <w:w w:val="104"/>
                <w:sz w:val="22"/>
                <w:szCs w:val="22"/>
              </w:rPr>
              <w:t xml:space="preserve">a, </w:t>
            </w:r>
          </w:p>
          <w:p w:rsidR="00AC5BF6" w:rsidRPr="00D6068E" w:rsidRDefault="00AC5BF6" w:rsidP="00F3503C">
            <w:pPr>
              <w:spacing w:line="275" w:lineRule="auto"/>
              <w:ind w:right="72"/>
            </w:pPr>
            <w:proofErr w:type="spellStart"/>
            <w:r w:rsidRPr="00D6068E">
              <w:rPr>
                <w:sz w:val="22"/>
                <w:szCs w:val="22"/>
              </w:rPr>
              <w:t>D</w:t>
            </w:r>
            <w:r w:rsidRPr="00D6068E">
              <w:rPr>
                <w:spacing w:val="-1"/>
                <w:sz w:val="22"/>
                <w:szCs w:val="22"/>
              </w:rPr>
              <w:t>r</w:t>
            </w:r>
            <w:r w:rsidRPr="00D6068E">
              <w:rPr>
                <w:sz w:val="22"/>
                <w:szCs w:val="22"/>
              </w:rPr>
              <w:t>a</w:t>
            </w:r>
            <w:r w:rsidRPr="00D6068E">
              <w:rPr>
                <w:spacing w:val="-1"/>
                <w:sz w:val="22"/>
                <w:szCs w:val="22"/>
              </w:rPr>
              <w:t>m</w:t>
            </w:r>
            <w:r w:rsidRPr="00D6068E">
              <w:rPr>
                <w:sz w:val="22"/>
                <w:szCs w:val="22"/>
              </w:rPr>
              <w:t>a</w:t>
            </w:r>
            <w:r w:rsidRPr="00D6068E">
              <w:rPr>
                <w:spacing w:val="-1"/>
                <w:sz w:val="22"/>
                <w:szCs w:val="22"/>
              </w:rPr>
              <w:t>ti</w:t>
            </w:r>
            <w:r w:rsidRPr="00D6068E">
              <w:rPr>
                <w:sz w:val="22"/>
                <w:szCs w:val="22"/>
              </w:rPr>
              <w:t>zas</w:t>
            </w:r>
            <w:r w:rsidRPr="00D6068E">
              <w:rPr>
                <w:spacing w:val="-7"/>
                <w:sz w:val="22"/>
                <w:szCs w:val="22"/>
              </w:rPr>
              <w:t>y</w:t>
            </w:r>
            <w:r w:rsidRPr="00D6068E">
              <w:rPr>
                <w:sz w:val="22"/>
                <w:szCs w:val="22"/>
              </w:rPr>
              <w:t>on</w:t>
            </w:r>
            <w:proofErr w:type="spellEnd"/>
            <w:r w:rsidRPr="00D6068E">
              <w:rPr>
                <w:sz w:val="22"/>
                <w:szCs w:val="22"/>
              </w:rPr>
              <w:t xml:space="preserve">,  </w:t>
            </w:r>
          </w:p>
          <w:p w:rsidR="00AC5BF6" w:rsidRPr="00D6068E" w:rsidRDefault="00AC5BF6" w:rsidP="00F3503C">
            <w:pPr>
              <w:spacing w:line="275" w:lineRule="auto"/>
              <w:ind w:right="72"/>
              <w:rPr>
                <w:spacing w:val="20"/>
              </w:rPr>
            </w:pPr>
            <w:r w:rsidRPr="00D6068E">
              <w:rPr>
                <w:sz w:val="22"/>
                <w:szCs w:val="22"/>
              </w:rPr>
              <w:t>Bu</w:t>
            </w:r>
            <w:r w:rsidRPr="00D6068E">
              <w:rPr>
                <w:spacing w:val="-1"/>
                <w:sz w:val="22"/>
                <w:szCs w:val="22"/>
              </w:rPr>
              <w:t>l</w:t>
            </w:r>
            <w:r w:rsidRPr="00D6068E">
              <w:rPr>
                <w:sz w:val="22"/>
                <w:szCs w:val="22"/>
              </w:rPr>
              <w:t>uş</w:t>
            </w:r>
            <w:r w:rsidRPr="00D6068E">
              <w:rPr>
                <w:spacing w:val="11"/>
                <w:sz w:val="22"/>
                <w:szCs w:val="22"/>
              </w:rPr>
              <w:t xml:space="preserve"> </w:t>
            </w:r>
            <w:r w:rsidRPr="00D6068E">
              <w:rPr>
                <w:spacing w:val="-7"/>
                <w:w w:val="104"/>
                <w:sz w:val="22"/>
                <w:szCs w:val="22"/>
              </w:rPr>
              <w:t>Y</w:t>
            </w:r>
            <w:r w:rsidRPr="00D6068E">
              <w:rPr>
                <w:w w:val="104"/>
                <w:sz w:val="22"/>
                <w:szCs w:val="22"/>
              </w:rPr>
              <w:t>o</w:t>
            </w:r>
            <w:r w:rsidRPr="00D6068E">
              <w:rPr>
                <w:spacing w:val="-1"/>
                <w:w w:val="104"/>
                <w:sz w:val="22"/>
                <w:szCs w:val="22"/>
              </w:rPr>
              <w:t>l</w:t>
            </w:r>
            <w:r w:rsidRPr="00D6068E">
              <w:rPr>
                <w:w w:val="104"/>
                <w:sz w:val="22"/>
                <w:szCs w:val="22"/>
              </w:rPr>
              <w:t>u</w:t>
            </w:r>
            <w:r w:rsidRPr="00D6068E">
              <w:rPr>
                <w:spacing w:val="-7"/>
                <w:w w:val="104"/>
                <w:sz w:val="22"/>
                <w:szCs w:val="22"/>
              </w:rPr>
              <w:t>y</w:t>
            </w:r>
            <w:r w:rsidRPr="00D6068E">
              <w:rPr>
                <w:spacing w:val="-1"/>
                <w:w w:val="104"/>
                <w:sz w:val="22"/>
                <w:szCs w:val="22"/>
              </w:rPr>
              <w:t>l</w:t>
            </w:r>
            <w:r w:rsidRPr="00D6068E">
              <w:rPr>
                <w:w w:val="104"/>
                <w:sz w:val="22"/>
                <w:szCs w:val="22"/>
              </w:rPr>
              <w:t xml:space="preserve">a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r w:rsidRPr="00D6068E">
              <w:rPr>
                <w:sz w:val="22"/>
                <w:szCs w:val="22"/>
              </w:rPr>
              <w:t>A</w:t>
            </w:r>
            <w:r w:rsidRPr="00D6068E">
              <w:rPr>
                <w:spacing w:val="-1"/>
                <w:sz w:val="22"/>
                <w:szCs w:val="22"/>
              </w:rPr>
              <w:t>r</w:t>
            </w:r>
            <w:r w:rsidRPr="00D6068E">
              <w:rPr>
                <w:sz w:val="22"/>
                <w:szCs w:val="22"/>
              </w:rPr>
              <w:t>a</w:t>
            </w:r>
            <w:r w:rsidRPr="00D6068E">
              <w:rPr>
                <w:spacing w:val="-1"/>
                <w:sz w:val="22"/>
                <w:szCs w:val="22"/>
              </w:rPr>
              <w:t>ştırm</w:t>
            </w:r>
            <w:r w:rsidRPr="00D6068E">
              <w:rPr>
                <w:sz w:val="22"/>
                <w:szCs w:val="22"/>
              </w:rPr>
              <w:t>a,</w:t>
            </w:r>
            <w:r w:rsidRPr="00D6068E">
              <w:rPr>
                <w:spacing w:val="20"/>
                <w:sz w:val="22"/>
                <w:szCs w:val="22"/>
              </w:rPr>
              <w:t xml:space="preserve"> </w:t>
            </w:r>
          </w:p>
          <w:p w:rsidR="00AC5BF6" w:rsidRPr="00D6068E" w:rsidRDefault="00AC5BF6" w:rsidP="00F3503C">
            <w:pPr>
              <w:spacing w:line="275" w:lineRule="auto"/>
              <w:ind w:right="72"/>
              <w:rPr>
                <w:w w:val="104"/>
              </w:rPr>
            </w:pPr>
            <w:r w:rsidRPr="00D6068E">
              <w:rPr>
                <w:spacing w:val="-1"/>
                <w:w w:val="104"/>
                <w:sz w:val="22"/>
                <w:szCs w:val="22"/>
              </w:rPr>
              <w:t>İ</w:t>
            </w:r>
            <w:r w:rsidRPr="00D6068E">
              <w:rPr>
                <w:w w:val="104"/>
                <w:sz w:val="22"/>
                <w:szCs w:val="22"/>
              </w:rPr>
              <w:t>nce</w:t>
            </w:r>
            <w:r w:rsidRPr="00D6068E">
              <w:rPr>
                <w:spacing w:val="-1"/>
                <w:w w:val="104"/>
                <w:sz w:val="22"/>
                <w:szCs w:val="22"/>
              </w:rPr>
              <w:t>l</w:t>
            </w:r>
            <w:r w:rsidRPr="00D6068E">
              <w:rPr>
                <w:w w:val="104"/>
                <w:sz w:val="22"/>
                <w:szCs w:val="22"/>
              </w:rPr>
              <w:t>e</w:t>
            </w:r>
            <w:r w:rsidRPr="00D6068E">
              <w:rPr>
                <w:spacing w:val="-1"/>
                <w:w w:val="104"/>
                <w:sz w:val="22"/>
                <w:szCs w:val="22"/>
              </w:rPr>
              <w:t>m</w:t>
            </w:r>
            <w:r w:rsidRPr="00D6068E">
              <w:rPr>
                <w:w w:val="104"/>
                <w:sz w:val="22"/>
                <w:szCs w:val="22"/>
              </w:rPr>
              <w:t xml:space="preserve">e, </w:t>
            </w:r>
          </w:p>
          <w:p w:rsidR="00AC5BF6" w:rsidRPr="00D6068E" w:rsidRDefault="00AC5BF6" w:rsidP="00F3503C">
            <w:pPr>
              <w:spacing w:line="275" w:lineRule="auto"/>
              <w:ind w:right="72"/>
            </w:pPr>
            <w:r w:rsidRPr="00D6068E">
              <w:rPr>
                <w:sz w:val="22"/>
                <w:szCs w:val="22"/>
              </w:rPr>
              <w:t>Gös</w:t>
            </w:r>
            <w:r w:rsidRPr="00D6068E">
              <w:rPr>
                <w:spacing w:val="-1"/>
                <w:sz w:val="22"/>
                <w:szCs w:val="22"/>
              </w:rPr>
              <w:t>t</w:t>
            </w:r>
            <w:r w:rsidRPr="00D6068E">
              <w:rPr>
                <w:sz w:val="22"/>
                <w:szCs w:val="22"/>
              </w:rPr>
              <w:t>e</w:t>
            </w:r>
            <w:r w:rsidRPr="00D6068E">
              <w:rPr>
                <w:spacing w:val="-1"/>
                <w:sz w:val="22"/>
                <w:szCs w:val="22"/>
              </w:rPr>
              <w:t>ri</w:t>
            </w:r>
            <w:r w:rsidRPr="00D6068E">
              <w:rPr>
                <w:sz w:val="22"/>
                <w:szCs w:val="22"/>
              </w:rPr>
              <w:t>p</w:t>
            </w:r>
            <w:r w:rsidRPr="00D6068E">
              <w:rPr>
                <w:spacing w:val="16"/>
                <w:sz w:val="22"/>
                <w:szCs w:val="22"/>
              </w:rPr>
              <w:t xml:space="preserve"> </w:t>
            </w:r>
            <w:r w:rsidRPr="00D6068E">
              <w:rPr>
                <w:spacing w:val="-7"/>
                <w:sz w:val="22"/>
                <w:szCs w:val="22"/>
              </w:rPr>
              <w:t>Y</w:t>
            </w:r>
            <w:r w:rsidRPr="00D6068E">
              <w:rPr>
                <w:sz w:val="22"/>
                <w:szCs w:val="22"/>
              </w:rPr>
              <w:t>ap</w:t>
            </w:r>
            <w:r w:rsidRPr="00D6068E">
              <w:rPr>
                <w:spacing w:val="-1"/>
                <w:sz w:val="22"/>
                <w:szCs w:val="22"/>
              </w:rPr>
              <w:t>tırm</w:t>
            </w:r>
            <w:r w:rsidRPr="00D6068E">
              <w:rPr>
                <w:sz w:val="22"/>
                <w:szCs w:val="22"/>
              </w:rPr>
              <w:t xml:space="preserve">a, </w:t>
            </w:r>
          </w:p>
          <w:p w:rsidR="00AC5BF6" w:rsidRPr="00D6068E" w:rsidRDefault="00AC5BF6" w:rsidP="00F3503C">
            <w:pPr>
              <w:spacing w:line="275" w:lineRule="auto"/>
              <w:ind w:right="72"/>
            </w:pPr>
            <w:r w:rsidRPr="00D6068E">
              <w:rPr>
                <w:w w:val="104"/>
                <w:sz w:val="22"/>
                <w:szCs w:val="22"/>
              </w:rPr>
              <w:t>Be</w:t>
            </w:r>
            <w:r w:rsidRPr="00D6068E">
              <w:rPr>
                <w:spacing w:val="-7"/>
                <w:w w:val="104"/>
                <w:sz w:val="22"/>
                <w:szCs w:val="22"/>
              </w:rPr>
              <w:t>y</w:t>
            </w:r>
            <w:r w:rsidRPr="00D6068E">
              <w:rPr>
                <w:spacing w:val="-1"/>
                <w:w w:val="104"/>
                <w:sz w:val="22"/>
                <w:szCs w:val="22"/>
              </w:rPr>
              <w:t>i</w:t>
            </w:r>
            <w:r w:rsidRPr="00D6068E">
              <w:rPr>
                <w:w w:val="104"/>
                <w:sz w:val="22"/>
                <w:szCs w:val="22"/>
              </w:rPr>
              <w:t xml:space="preserve">n </w:t>
            </w:r>
            <w:r w:rsidRPr="00D6068E">
              <w:rPr>
                <w:spacing w:val="-1"/>
                <w:sz w:val="22"/>
                <w:szCs w:val="22"/>
              </w:rPr>
              <w:t>Fırtı</w:t>
            </w:r>
            <w:r w:rsidRPr="00D6068E">
              <w:rPr>
                <w:sz w:val="22"/>
                <w:szCs w:val="22"/>
              </w:rPr>
              <w:t>na</w:t>
            </w:r>
            <w:r w:rsidRPr="00D6068E">
              <w:rPr>
                <w:spacing w:val="-1"/>
                <w:sz w:val="22"/>
                <w:szCs w:val="22"/>
              </w:rPr>
              <w:t>sı</w:t>
            </w:r>
            <w:r w:rsidRPr="00D6068E">
              <w:rPr>
                <w:sz w:val="22"/>
                <w:szCs w:val="22"/>
              </w:rPr>
              <w:t>,</w:t>
            </w:r>
          </w:p>
          <w:p w:rsidR="00AC5BF6" w:rsidRPr="00D6068E" w:rsidRDefault="00AC5BF6" w:rsidP="00F3503C">
            <w:pPr>
              <w:spacing w:line="275" w:lineRule="auto"/>
              <w:ind w:right="72"/>
              <w:rPr>
                <w:spacing w:val="13"/>
              </w:rPr>
            </w:pPr>
            <w:r w:rsidRPr="00D6068E">
              <w:rPr>
                <w:sz w:val="22"/>
                <w:szCs w:val="22"/>
              </w:rPr>
              <w:t>So</w:t>
            </w:r>
            <w:r w:rsidRPr="00D6068E">
              <w:rPr>
                <w:spacing w:val="-1"/>
                <w:sz w:val="22"/>
                <w:szCs w:val="22"/>
              </w:rPr>
              <w:t>r</w:t>
            </w:r>
            <w:r w:rsidRPr="00D6068E">
              <w:rPr>
                <w:sz w:val="22"/>
                <w:szCs w:val="22"/>
              </w:rPr>
              <w:t>u</w:t>
            </w:r>
            <w:r w:rsidRPr="00D6068E">
              <w:rPr>
                <w:spacing w:val="7"/>
                <w:sz w:val="22"/>
                <w:szCs w:val="22"/>
              </w:rPr>
              <w:t xml:space="preserve"> </w:t>
            </w:r>
            <w:r w:rsidRPr="00D6068E">
              <w:rPr>
                <w:sz w:val="22"/>
                <w:szCs w:val="22"/>
              </w:rPr>
              <w:t>Ce</w:t>
            </w:r>
            <w:r w:rsidRPr="00D6068E">
              <w:rPr>
                <w:spacing w:val="-2"/>
                <w:sz w:val="22"/>
                <w:szCs w:val="22"/>
              </w:rPr>
              <w:t>v</w:t>
            </w:r>
            <w:r w:rsidRPr="00D6068E">
              <w:rPr>
                <w:sz w:val="22"/>
                <w:szCs w:val="22"/>
              </w:rPr>
              <w:t>ap,</w:t>
            </w:r>
            <w:r w:rsidRPr="00D6068E">
              <w:rPr>
                <w:spacing w:val="13"/>
                <w:sz w:val="22"/>
                <w:szCs w:val="22"/>
              </w:rPr>
              <w:t xml:space="preserve"> </w:t>
            </w:r>
          </w:p>
          <w:p w:rsidR="00AC5BF6" w:rsidRPr="00D6068E" w:rsidRDefault="00AC5BF6" w:rsidP="00F3503C">
            <w:pPr>
              <w:spacing w:line="275" w:lineRule="auto"/>
              <w:ind w:right="72"/>
              <w:rPr>
                <w:spacing w:val="17"/>
              </w:rPr>
            </w:pPr>
            <w:r w:rsidRPr="00D6068E">
              <w:rPr>
                <w:w w:val="104"/>
                <w:sz w:val="22"/>
                <w:szCs w:val="22"/>
              </w:rPr>
              <w:t>B</w:t>
            </w:r>
            <w:r w:rsidRPr="00D6068E">
              <w:rPr>
                <w:spacing w:val="-1"/>
                <w:w w:val="104"/>
                <w:sz w:val="22"/>
                <w:szCs w:val="22"/>
              </w:rPr>
              <w:t>i</w:t>
            </w:r>
            <w:r w:rsidRPr="00D6068E">
              <w:rPr>
                <w:spacing w:val="-1"/>
                <w:w w:val="103"/>
                <w:sz w:val="22"/>
                <w:szCs w:val="22"/>
              </w:rPr>
              <w:t>r</w:t>
            </w:r>
            <w:r w:rsidRPr="00D6068E">
              <w:rPr>
                <w:spacing w:val="-1"/>
                <w:w w:val="104"/>
                <w:sz w:val="22"/>
                <w:szCs w:val="22"/>
              </w:rPr>
              <w:t>li</w:t>
            </w:r>
            <w:r w:rsidRPr="00D6068E">
              <w:rPr>
                <w:w w:val="104"/>
                <w:sz w:val="22"/>
                <w:szCs w:val="22"/>
              </w:rPr>
              <w:t>k</w:t>
            </w:r>
            <w:r w:rsidRPr="00D6068E">
              <w:rPr>
                <w:spacing w:val="-1"/>
                <w:w w:val="104"/>
                <w:sz w:val="22"/>
                <w:szCs w:val="22"/>
              </w:rPr>
              <w:t>t</w:t>
            </w:r>
            <w:r w:rsidRPr="00D6068E">
              <w:rPr>
                <w:w w:val="104"/>
                <w:sz w:val="22"/>
                <w:szCs w:val="22"/>
              </w:rPr>
              <w:t xml:space="preserve">e </w:t>
            </w:r>
            <w:r w:rsidRPr="00D6068E">
              <w:rPr>
                <w:sz w:val="22"/>
                <w:szCs w:val="22"/>
              </w:rPr>
              <w:t>Ça</w:t>
            </w:r>
            <w:r w:rsidRPr="00D6068E">
              <w:rPr>
                <w:spacing w:val="-1"/>
                <w:sz w:val="22"/>
                <w:szCs w:val="22"/>
              </w:rPr>
              <w:t>lı</w:t>
            </w:r>
            <w:r w:rsidRPr="00D6068E">
              <w:rPr>
                <w:sz w:val="22"/>
                <w:szCs w:val="22"/>
              </w:rPr>
              <w:t>ş</w:t>
            </w:r>
            <w:r w:rsidRPr="00D6068E">
              <w:rPr>
                <w:spacing w:val="-1"/>
                <w:sz w:val="22"/>
                <w:szCs w:val="22"/>
              </w:rPr>
              <w:t>m</w:t>
            </w:r>
            <w:r w:rsidRPr="00D6068E">
              <w:rPr>
                <w:sz w:val="22"/>
                <w:szCs w:val="22"/>
              </w:rPr>
              <w:t>a,</w:t>
            </w:r>
            <w:r w:rsidRPr="00D6068E">
              <w:rPr>
                <w:spacing w:val="17"/>
                <w:sz w:val="22"/>
                <w:szCs w:val="22"/>
              </w:rPr>
              <w:t xml:space="preserve"> </w:t>
            </w:r>
          </w:p>
          <w:p w:rsidR="00AC5BF6" w:rsidRPr="00D6068E" w:rsidRDefault="00AC5BF6" w:rsidP="00F3503C">
            <w:pPr>
              <w:spacing w:line="275" w:lineRule="auto"/>
              <w:ind w:right="72"/>
            </w:pPr>
            <w:r w:rsidRPr="00D6068E">
              <w:rPr>
                <w:sz w:val="22"/>
                <w:szCs w:val="22"/>
              </w:rPr>
              <w:t>Ku</w:t>
            </w:r>
            <w:r w:rsidRPr="00D6068E">
              <w:rPr>
                <w:spacing w:val="-1"/>
                <w:sz w:val="22"/>
                <w:szCs w:val="22"/>
              </w:rPr>
              <w:t>r</w:t>
            </w:r>
            <w:r w:rsidRPr="00D6068E">
              <w:rPr>
                <w:sz w:val="22"/>
                <w:szCs w:val="22"/>
              </w:rPr>
              <w:t>a</w:t>
            </w:r>
            <w:r w:rsidRPr="00D6068E">
              <w:rPr>
                <w:spacing w:val="-1"/>
                <w:sz w:val="22"/>
                <w:szCs w:val="22"/>
              </w:rPr>
              <w:t>ll</w:t>
            </w:r>
            <w:r w:rsidRPr="00D6068E">
              <w:rPr>
                <w:sz w:val="22"/>
                <w:szCs w:val="22"/>
              </w:rPr>
              <w:t>a</w:t>
            </w:r>
            <w:r w:rsidRPr="00D6068E">
              <w:rPr>
                <w:spacing w:val="-1"/>
                <w:sz w:val="22"/>
                <w:szCs w:val="22"/>
              </w:rPr>
              <w:t>r</w:t>
            </w:r>
            <w:r w:rsidRPr="00D6068E">
              <w:rPr>
                <w:sz w:val="22"/>
                <w:szCs w:val="22"/>
              </w:rPr>
              <w:t>a</w:t>
            </w:r>
            <w:r w:rsidRPr="00D6068E">
              <w:rPr>
                <w:spacing w:val="18"/>
                <w:sz w:val="22"/>
                <w:szCs w:val="22"/>
              </w:rPr>
              <w:t xml:space="preserve"> </w:t>
            </w:r>
            <w:r w:rsidRPr="00D6068E">
              <w:rPr>
                <w:sz w:val="22"/>
                <w:szCs w:val="22"/>
              </w:rPr>
              <w:t>U</w:t>
            </w:r>
            <w:r w:rsidRPr="00D6068E">
              <w:rPr>
                <w:spacing w:val="-7"/>
                <w:sz w:val="22"/>
                <w:szCs w:val="22"/>
              </w:rPr>
              <w:t>y</w:t>
            </w:r>
            <w:r w:rsidRPr="00D6068E">
              <w:rPr>
                <w:spacing w:val="-1"/>
                <w:sz w:val="22"/>
                <w:szCs w:val="22"/>
              </w:rPr>
              <w:t>m</w:t>
            </w:r>
            <w:r w:rsidRPr="00D6068E">
              <w:rPr>
                <w:sz w:val="22"/>
                <w:szCs w:val="22"/>
              </w:rPr>
              <w:t>a,</w:t>
            </w:r>
          </w:p>
          <w:p w:rsidR="00AC5BF6" w:rsidRPr="00D6068E" w:rsidRDefault="00AC5BF6" w:rsidP="00F3503C">
            <w:pPr>
              <w:spacing w:line="275" w:lineRule="auto"/>
              <w:ind w:right="72"/>
              <w:rPr>
                <w:spacing w:val="19"/>
              </w:rPr>
            </w:pPr>
            <w:r w:rsidRPr="00D6068E">
              <w:rPr>
                <w:spacing w:val="-7"/>
                <w:w w:val="104"/>
                <w:sz w:val="22"/>
                <w:szCs w:val="22"/>
              </w:rPr>
              <w:t>Y</w:t>
            </w:r>
            <w:r w:rsidRPr="00D6068E">
              <w:rPr>
                <w:w w:val="104"/>
                <w:sz w:val="22"/>
                <w:szCs w:val="22"/>
              </w:rPr>
              <w:t>apa</w:t>
            </w:r>
            <w:r w:rsidRPr="00D6068E">
              <w:rPr>
                <w:spacing w:val="-1"/>
                <w:w w:val="104"/>
                <w:sz w:val="22"/>
                <w:szCs w:val="22"/>
              </w:rPr>
              <w:t>r</w:t>
            </w:r>
            <w:r w:rsidRPr="00D6068E">
              <w:rPr>
                <w:w w:val="104"/>
                <w:sz w:val="22"/>
                <w:szCs w:val="22"/>
              </w:rPr>
              <w:t xml:space="preserve">ak- </w:t>
            </w:r>
            <w:proofErr w:type="spellStart"/>
            <w:r w:rsidRPr="00D6068E">
              <w:rPr>
                <w:spacing w:val="-7"/>
                <w:sz w:val="22"/>
                <w:szCs w:val="22"/>
              </w:rPr>
              <w:t>Y</w:t>
            </w:r>
            <w:r w:rsidRPr="00D6068E">
              <w:rPr>
                <w:sz w:val="22"/>
                <w:szCs w:val="22"/>
              </w:rPr>
              <w:t>a</w:t>
            </w:r>
            <w:r w:rsidRPr="00D6068E">
              <w:rPr>
                <w:spacing w:val="-1"/>
                <w:sz w:val="22"/>
                <w:szCs w:val="22"/>
              </w:rPr>
              <w:t>ş</w:t>
            </w:r>
            <w:r w:rsidRPr="00D6068E">
              <w:rPr>
                <w:sz w:val="22"/>
                <w:szCs w:val="22"/>
              </w:rPr>
              <w:t>a</w:t>
            </w:r>
            <w:r w:rsidRPr="00D6068E">
              <w:rPr>
                <w:spacing w:val="-1"/>
                <w:sz w:val="22"/>
                <w:szCs w:val="22"/>
              </w:rPr>
              <w:t>r</w:t>
            </w:r>
            <w:r w:rsidRPr="00D6068E">
              <w:rPr>
                <w:sz w:val="22"/>
                <w:szCs w:val="22"/>
              </w:rPr>
              <w:t>ak</w:t>
            </w:r>
            <w:proofErr w:type="spellEnd"/>
            <w:r w:rsidRPr="00D6068E">
              <w:rPr>
                <w:spacing w:val="16"/>
                <w:sz w:val="22"/>
                <w:szCs w:val="22"/>
              </w:rPr>
              <w:t xml:space="preserve">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p>
          <w:p w:rsidR="00AC5BF6" w:rsidRPr="00D6068E" w:rsidRDefault="00AC5BF6" w:rsidP="00F3503C">
            <w:pPr>
              <w:spacing w:line="275" w:lineRule="auto"/>
              <w:ind w:right="72"/>
              <w:rPr>
                <w:w w:val="104"/>
              </w:rPr>
            </w:pPr>
            <w:r w:rsidRPr="00D6068E">
              <w:rPr>
                <w:sz w:val="22"/>
                <w:szCs w:val="22"/>
              </w:rPr>
              <w:t>Gö</w:t>
            </w:r>
            <w:r w:rsidRPr="00D6068E">
              <w:rPr>
                <w:spacing w:val="-1"/>
                <w:sz w:val="22"/>
                <w:szCs w:val="22"/>
              </w:rPr>
              <w:t>r</w:t>
            </w:r>
            <w:r w:rsidRPr="00D6068E">
              <w:rPr>
                <w:sz w:val="22"/>
                <w:szCs w:val="22"/>
              </w:rPr>
              <w:t>sel</w:t>
            </w:r>
            <w:r w:rsidRPr="00D6068E">
              <w:rPr>
                <w:spacing w:val="12"/>
                <w:sz w:val="22"/>
                <w:szCs w:val="22"/>
              </w:rPr>
              <w:t xml:space="preserve"> </w:t>
            </w:r>
            <w:r w:rsidRPr="00D6068E">
              <w:rPr>
                <w:w w:val="104"/>
                <w:sz w:val="22"/>
                <w:szCs w:val="22"/>
              </w:rPr>
              <w:t>Oku</w:t>
            </w:r>
            <w:r w:rsidRPr="00D6068E">
              <w:rPr>
                <w:spacing w:val="-1"/>
                <w:w w:val="104"/>
                <w:sz w:val="22"/>
                <w:szCs w:val="22"/>
              </w:rPr>
              <w:t>m</w:t>
            </w:r>
            <w:r w:rsidRPr="00D6068E">
              <w:rPr>
                <w:w w:val="104"/>
                <w:sz w:val="22"/>
                <w:szCs w:val="22"/>
              </w:rPr>
              <w:t>a,</w:t>
            </w:r>
          </w:p>
          <w:p w:rsidR="00AC5BF6" w:rsidRPr="00D6068E" w:rsidRDefault="00AC5BF6" w:rsidP="00F3503C">
            <w:pPr>
              <w:spacing w:line="275" w:lineRule="auto"/>
              <w:ind w:right="72"/>
            </w:pPr>
            <w:r w:rsidRPr="00D6068E">
              <w:rPr>
                <w:sz w:val="22"/>
                <w:szCs w:val="22"/>
              </w:rPr>
              <w:t>Ç</w:t>
            </w:r>
            <w:r w:rsidRPr="00D6068E">
              <w:rPr>
                <w:spacing w:val="-1"/>
                <w:sz w:val="22"/>
                <w:szCs w:val="22"/>
              </w:rPr>
              <w:t>ı</w:t>
            </w:r>
            <w:r w:rsidRPr="00D6068E">
              <w:rPr>
                <w:sz w:val="22"/>
                <w:szCs w:val="22"/>
              </w:rPr>
              <w:t>ka</w:t>
            </w:r>
            <w:r w:rsidRPr="00D6068E">
              <w:rPr>
                <w:spacing w:val="-1"/>
                <w:sz w:val="22"/>
                <w:szCs w:val="22"/>
              </w:rPr>
              <w:t>rım</w:t>
            </w:r>
            <w:r w:rsidRPr="00D6068E">
              <w:rPr>
                <w:sz w:val="22"/>
                <w:szCs w:val="22"/>
              </w:rPr>
              <w:t>da</w:t>
            </w:r>
            <w:r w:rsidRPr="00D6068E">
              <w:rPr>
                <w:spacing w:val="20"/>
                <w:sz w:val="22"/>
                <w:szCs w:val="22"/>
              </w:rPr>
              <w:t xml:space="preserve"> </w:t>
            </w:r>
            <w:r w:rsidRPr="00D6068E">
              <w:rPr>
                <w:w w:val="104"/>
                <w:sz w:val="22"/>
                <w:szCs w:val="22"/>
              </w:rPr>
              <w:t>Bu</w:t>
            </w:r>
            <w:r w:rsidRPr="00D6068E">
              <w:rPr>
                <w:spacing w:val="-1"/>
                <w:w w:val="104"/>
                <w:sz w:val="22"/>
                <w:szCs w:val="22"/>
              </w:rPr>
              <w:t>l</w:t>
            </w:r>
            <w:r w:rsidRPr="00D6068E">
              <w:rPr>
                <w:w w:val="104"/>
                <w:sz w:val="22"/>
                <w:szCs w:val="22"/>
              </w:rPr>
              <w:t>un</w:t>
            </w:r>
            <w:r w:rsidRPr="00D6068E">
              <w:rPr>
                <w:spacing w:val="-1"/>
                <w:w w:val="104"/>
                <w:sz w:val="22"/>
                <w:szCs w:val="22"/>
              </w:rPr>
              <w:t>m</w:t>
            </w:r>
            <w:r w:rsidRPr="00D6068E">
              <w:rPr>
                <w:w w:val="104"/>
                <w:sz w:val="22"/>
                <w:szCs w:val="22"/>
              </w:rPr>
              <w:t>a</w:t>
            </w:r>
          </w:p>
        </w:tc>
        <w:tc>
          <w:tcPr>
            <w:tcW w:w="2733" w:type="dxa"/>
            <w:vMerge w:val="restart"/>
            <w:tcBorders>
              <w:top w:val="single" w:sz="12" w:space="0" w:color="auto"/>
              <w:right w:val="thickThinSmallGap" w:sz="12" w:space="0" w:color="auto"/>
            </w:tcBorders>
            <w:vAlign w:val="center"/>
          </w:tcPr>
          <w:p w:rsidR="00361F17" w:rsidRDefault="00361F17" w:rsidP="00361F17">
            <w:r w:rsidRPr="00361F17">
              <w:rPr>
                <w:sz w:val="22"/>
                <w:szCs w:val="22"/>
              </w:rP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w:t>
            </w:r>
          </w:p>
          <w:p w:rsidR="00361F17" w:rsidRPr="00361F17" w:rsidRDefault="00361F17" w:rsidP="00361F17"/>
          <w:p w:rsidR="00AC5BF6" w:rsidRPr="00D6068E" w:rsidRDefault="00361F17" w:rsidP="00361F17">
            <w:r w:rsidRPr="00361F17">
              <w:rPr>
                <w:sz w:val="22"/>
                <w:szCs w:val="22"/>
              </w:rPr>
              <w:sym w:font="Wingdings" w:char="F034"/>
            </w:r>
            <w:r w:rsidRPr="00361F17">
              <w:rPr>
                <w:sz w:val="22"/>
                <w:szCs w:val="22"/>
              </w:rPr>
              <w:t xml:space="preserve">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rsidR="00AC5BF6" w:rsidRPr="00D6068E" w:rsidTr="00F3503C">
        <w:trPr>
          <w:gridAfter w:val="1"/>
          <w:wAfter w:w="17" w:type="dxa"/>
          <w:cantSplit/>
          <w:trHeight w:val="616"/>
        </w:trPr>
        <w:tc>
          <w:tcPr>
            <w:tcW w:w="514" w:type="dxa"/>
            <w:vMerge/>
            <w:tcBorders>
              <w:left w:val="thickThinSmallGap" w:sz="12" w:space="0" w:color="auto"/>
            </w:tcBorders>
            <w:textDirection w:val="btLr"/>
          </w:tcPr>
          <w:p w:rsidR="00AC5BF6" w:rsidRPr="00D6068E" w:rsidRDefault="00AC5BF6" w:rsidP="00F3503C">
            <w:pPr>
              <w:ind w:left="113" w:right="113"/>
              <w:jc w:val="center"/>
              <w:rPr>
                <w:b/>
              </w:rPr>
            </w:pPr>
          </w:p>
        </w:tc>
        <w:tc>
          <w:tcPr>
            <w:tcW w:w="587" w:type="dxa"/>
            <w:vMerge/>
            <w:textDirection w:val="btLr"/>
          </w:tcPr>
          <w:p w:rsidR="00AC5BF6" w:rsidRPr="00F3503C" w:rsidRDefault="00AC5BF6" w:rsidP="00F3503C">
            <w:pPr>
              <w:ind w:left="113"/>
              <w:jc w:val="center"/>
              <w:rPr>
                <w:b/>
                <w:bCs/>
                <w:color w:val="000000"/>
                <w:sz w:val="20"/>
                <w:szCs w:val="20"/>
              </w:rPr>
            </w:pPr>
          </w:p>
        </w:tc>
        <w:tc>
          <w:tcPr>
            <w:tcW w:w="559" w:type="dxa"/>
            <w:tcBorders>
              <w:top w:val="single" w:sz="12" w:space="0" w:color="auto"/>
              <w:right w:val="single" w:sz="2" w:space="0" w:color="auto"/>
            </w:tcBorders>
            <w:vAlign w:val="center"/>
          </w:tcPr>
          <w:p w:rsidR="00AC5BF6" w:rsidRPr="00D6068E" w:rsidRDefault="00AC5BF6" w:rsidP="00F3503C">
            <w:pPr>
              <w:spacing w:before="40"/>
              <w:jc w:val="center"/>
              <w:rPr>
                <w:b/>
              </w:rPr>
            </w:pPr>
            <w:r>
              <w:rPr>
                <w:b/>
                <w:sz w:val="22"/>
                <w:szCs w:val="22"/>
              </w:rPr>
              <w:t>2</w:t>
            </w:r>
          </w:p>
        </w:tc>
        <w:tc>
          <w:tcPr>
            <w:tcW w:w="705" w:type="dxa"/>
            <w:vMerge/>
            <w:tcBorders>
              <w:left w:val="single" w:sz="2" w:space="0" w:color="auto"/>
            </w:tcBorders>
            <w:textDirection w:val="btLr"/>
          </w:tcPr>
          <w:p w:rsidR="00AC5BF6" w:rsidRPr="00D6068E" w:rsidRDefault="00AC5BF6" w:rsidP="00F3503C">
            <w:pPr>
              <w:ind w:left="113" w:right="113"/>
              <w:jc w:val="center"/>
              <w:rPr>
                <w:b/>
              </w:rPr>
            </w:pPr>
          </w:p>
        </w:tc>
        <w:tc>
          <w:tcPr>
            <w:tcW w:w="3350" w:type="dxa"/>
            <w:gridSpan w:val="2"/>
            <w:vMerge w:val="restart"/>
          </w:tcPr>
          <w:p w:rsidR="00AC5BF6" w:rsidRDefault="00AC5BF6" w:rsidP="00F3503C">
            <w:pPr>
              <w:pStyle w:val="Default"/>
              <w:rPr>
                <w:rFonts w:ascii="Times New Roman" w:hAnsi="Times New Roman" w:cs="Times New Roman"/>
                <w:bCs/>
                <w:sz w:val="22"/>
                <w:szCs w:val="22"/>
              </w:rPr>
            </w:pPr>
          </w:p>
          <w:p w:rsidR="00AC5BF6" w:rsidRPr="00D6068E" w:rsidRDefault="00AC5BF6" w:rsidP="00F3503C">
            <w:pPr>
              <w:pStyle w:val="Default"/>
              <w:rPr>
                <w:rFonts w:ascii="Times New Roman" w:hAnsi="Times New Roman" w:cs="Times New Roman"/>
                <w:bCs/>
                <w:sz w:val="22"/>
                <w:szCs w:val="22"/>
              </w:rPr>
            </w:pPr>
            <w:r w:rsidRPr="00C85CCF">
              <w:rPr>
                <w:rFonts w:ascii="Times New Roman" w:hAnsi="Times New Roman" w:cs="Times New Roman"/>
                <w:bCs/>
                <w:sz w:val="22"/>
                <w:szCs w:val="22"/>
              </w:rPr>
              <w:t>M.2.1.1.8. 100’den küçük doğal sayıların hangi onluğa daha yakın olduğunu belirler.</w:t>
            </w:r>
          </w:p>
        </w:tc>
        <w:tc>
          <w:tcPr>
            <w:tcW w:w="4599" w:type="dxa"/>
            <w:vMerge w:val="restart"/>
          </w:tcPr>
          <w:p w:rsidR="00AC5BF6" w:rsidRPr="00D6068E" w:rsidRDefault="00AC5BF6" w:rsidP="005D317D">
            <w:pPr>
              <w:pStyle w:val="stbilgi"/>
              <w:tabs>
                <w:tab w:val="left" w:pos="900"/>
              </w:tabs>
            </w:pPr>
            <w:r w:rsidRPr="00C85CCF">
              <w:rPr>
                <w:bCs/>
                <w:sz w:val="22"/>
                <w:szCs w:val="22"/>
              </w:rPr>
              <w:t>100’den küçük doğal sayıların hangi onluğa daha yakın olduğunu belirler.</w:t>
            </w:r>
          </w:p>
        </w:tc>
        <w:tc>
          <w:tcPr>
            <w:tcW w:w="2835" w:type="dxa"/>
            <w:vMerge/>
          </w:tcPr>
          <w:p w:rsidR="00AC5BF6" w:rsidRPr="00D6068E" w:rsidRDefault="00AC5BF6" w:rsidP="00F3503C">
            <w:pPr>
              <w:rPr>
                <w:rFonts w:eastAsia="Helvetica-LightOblique"/>
              </w:rPr>
            </w:pPr>
          </w:p>
        </w:tc>
        <w:tc>
          <w:tcPr>
            <w:tcW w:w="2733" w:type="dxa"/>
            <w:vMerge/>
            <w:tcBorders>
              <w:right w:val="thickThinSmallGap" w:sz="12" w:space="0" w:color="auto"/>
            </w:tcBorders>
          </w:tcPr>
          <w:p w:rsidR="00AC5BF6" w:rsidRPr="00D6068E" w:rsidRDefault="00AC5BF6" w:rsidP="00F3503C"/>
        </w:tc>
      </w:tr>
      <w:tr w:rsidR="00AC5BF6" w:rsidRPr="00D6068E" w:rsidTr="00F3503C">
        <w:trPr>
          <w:gridAfter w:val="1"/>
          <w:wAfter w:w="17" w:type="dxa"/>
          <w:cantSplit/>
          <w:trHeight w:val="644"/>
        </w:trPr>
        <w:tc>
          <w:tcPr>
            <w:tcW w:w="514" w:type="dxa"/>
            <w:vMerge/>
            <w:tcBorders>
              <w:left w:val="thickThinSmallGap" w:sz="12" w:space="0" w:color="auto"/>
            </w:tcBorders>
            <w:textDirection w:val="btLr"/>
          </w:tcPr>
          <w:p w:rsidR="00AC5BF6" w:rsidRPr="00D6068E" w:rsidRDefault="00AC5BF6" w:rsidP="00F3503C">
            <w:pPr>
              <w:ind w:left="113" w:right="113"/>
              <w:jc w:val="center"/>
              <w:rPr>
                <w:b/>
              </w:rPr>
            </w:pPr>
          </w:p>
        </w:tc>
        <w:tc>
          <w:tcPr>
            <w:tcW w:w="587" w:type="dxa"/>
            <w:vMerge w:val="restart"/>
            <w:textDirection w:val="btLr"/>
          </w:tcPr>
          <w:p w:rsidR="00AC5BF6" w:rsidRPr="00F3503C" w:rsidRDefault="00AC5BF6" w:rsidP="00F3503C">
            <w:pPr>
              <w:ind w:left="113"/>
              <w:jc w:val="center"/>
              <w:rPr>
                <w:b/>
                <w:bCs/>
                <w:color w:val="000000"/>
                <w:sz w:val="20"/>
                <w:szCs w:val="20"/>
              </w:rPr>
            </w:pPr>
            <w:r w:rsidRPr="00F3503C">
              <w:rPr>
                <w:b/>
                <w:bCs/>
                <w:color w:val="000000"/>
                <w:sz w:val="20"/>
                <w:szCs w:val="20"/>
              </w:rPr>
              <w:t>6.HAFTA</w:t>
            </w:r>
          </w:p>
          <w:p w:rsidR="00AC5BF6" w:rsidRPr="00F3503C" w:rsidRDefault="00AC5BF6" w:rsidP="00F3503C">
            <w:pPr>
              <w:ind w:left="113"/>
              <w:jc w:val="center"/>
              <w:rPr>
                <w:b/>
                <w:sz w:val="20"/>
                <w:szCs w:val="20"/>
              </w:rPr>
            </w:pPr>
            <w:r w:rsidRPr="00F3503C">
              <w:rPr>
                <w:b/>
                <w:bCs/>
                <w:color w:val="000000"/>
                <w:sz w:val="20"/>
                <w:szCs w:val="20"/>
              </w:rPr>
              <w:t>14-18 EKİM</w:t>
            </w:r>
          </w:p>
        </w:tc>
        <w:tc>
          <w:tcPr>
            <w:tcW w:w="559" w:type="dxa"/>
            <w:tcBorders>
              <w:right w:val="single" w:sz="2" w:space="0" w:color="auto"/>
            </w:tcBorders>
            <w:vAlign w:val="center"/>
          </w:tcPr>
          <w:p w:rsidR="00AC5BF6" w:rsidRPr="00D6068E" w:rsidRDefault="00AC5BF6" w:rsidP="00F3503C">
            <w:pPr>
              <w:spacing w:before="40"/>
              <w:jc w:val="center"/>
              <w:rPr>
                <w:b/>
              </w:rPr>
            </w:pPr>
            <w:r>
              <w:rPr>
                <w:b/>
              </w:rPr>
              <w:t>1</w:t>
            </w:r>
          </w:p>
        </w:tc>
        <w:tc>
          <w:tcPr>
            <w:tcW w:w="705" w:type="dxa"/>
            <w:vMerge/>
            <w:tcBorders>
              <w:left w:val="single" w:sz="2" w:space="0" w:color="auto"/>
            </w:tcBorders>
          </w:tcPr>
          <w:p w:rsidR="00AC5BF6" w:rsidRPr="00D6068E" w:rsidRDefault="00AC5BF6" w:rsidP="00F3503C">
            <w:pPr>
              <w:rPr>
                <w:b/>
              </w:rPr>
            </w:pPr>
          </w:p>
        </w:tc>
        <w:tc>
          <w:tcPr>
            <w:tcW w:w="3350" w:type="dxa"/>
            <w:gridSpan w:val="2"/>
            <w:vMerge/>
          </w:tcPr>
          <w:p w:rsidR="00AC5BF6" w:rsidRPr="00D6068E" w:rsidRDefault="00AC5BF6" w:rsidP="00F3503C">
            <w:pPr>
              <w:pStyle w:val="Default"/>
              <w:rPr>
                <w:rFonts w:ascii="Times New Roman" w:hAnsi="Times New Roman" w:cs="Times New Roman"/>
                <w:bCs/>
                <w:sz w:val="22"/>
                <w:szCs w:val="22"/>
              </w:rPr>
            </w:pPr>
          </w:p>
        </w:tc>
        <w:tc>
          <w:tcPr>
            <w:tcW w:w="4599" w:type="dxa"/>
            <w:vMerge/>
          </w:tcPr>
          <w:p w:rsidR="00AC5BF6" w:rsidRPr="00D6068E" w:rsidRDefault="00AC5BF6" w:rsidP="00F3503C">
            <w:pPr>
              <w:pStyle w:val="stbilgi"/>
              <w:tabs>
                <w:tab w:val="left" w:pos="900"/>
              </w:tabs>
              <w:rPr>
                <w:rFonts w:eastAsia="Helvetica-LightOblique"/>
                <w:iCs/>
              </w:rPr>
            </w:pPr>
          </w:p>
        </w:tc>
        <w:tc>
          <w:tcPr>
            <w:tcW w:w="2835" w:type="dxa"/>
            <w:vMerge/>
          </w:tcPr>
          <w:p w:rsidR="00AC5BF6" w:rsidRPr="00D6068E" w:rsidRDefault="00AC5BF6" w:rsidP="00F3503C">
            <w:pPr>
              <w:pStyle w:val="Default"/>
              <w:rPr>
                <w:rFonts w:ascii="Times New Roman" w:hAnsi="Times New Roman" w:cs="Times New Roman"/>
                <w:color w:val="auto"/>
                <w:sz w:val="22"/>
                <w:szCs w:val="22"/>
              </w:rPr>
            </w:pPr>
          </w:p>
        </w:tc>
        <w:tc>
          <w:tcPr>
            <w:tcW w:w="2733" w:type="dxa"/>
            <w:vMerge/>
            <w:tcBorders>
              <w:right w:val="thickThinSmallGap" w:sz="12" w:space="0" w:color="auto"/>
            </w:tcBorders>
          </w:tcPr>
          <w:p w:rsidR="00AC5BF6" w:rsidRPr="00D6068E" w:rsidRDefault="00AC5BF6" w:rsidP="00F3503C"/>
        </w:tc>
      </w:tr>
      <w:tr w:rsidR="00AC5BF6" w:rsidRPr="00D6068E" w:rsidTr="00F3503C">
        <w:trPr>
          <w:gridAfter w:val="1"/>
          <w:wAfter w:w="17" w:type="dxa"/>
          <w:cantSplit/>
          <w:trHeight w:val="756"/>
        </w:trPr>
        <w:tc>
          <w:tcPr>
            <w:tcW w:w="514" w:type="dxa"/>
            <w:vMerge/>
            <w:tcBorders>
              <w:left w:val="thickThinSmallGap" w:sz="12" w:space="0" w:color="auto"/>
            </w:tcBorders>
            <w:textDirection w:val="btLr"/>
          </w:tcPr>
          <w:p w:rsidR="00AC5BF6" w:rsidRPr="00D6068E" w:rsidRDefault="00AC5BF6" w:rsidP="00F3503C">
            <w:pPr>
              <w:ind w:left="113" w:right="113"/>
              <w:jc w:val="center"/>
              <w:rPr>
                <w:b/>
              </w:rPr>
            </w:pPr>
          </w:p>
        </w:tc>
        <w:tc>
          <w:tcPr>
            <w:tcW w:w="587" w:type="dxa"/>
            <w:vMerge/>
            <w:textDirection w:val="btLr"/>
          </w:tcPr>
          <w:p w:rsidR="00AC5BF6" w:rsidRPr="00F3503C" w:rsidRDefault="00AC5BF6" w:rsidP="00F3503C">
            <w:pPr>
              <w:numPr>
                <w:ilvl w:val="0"/>
                <w:numId w:val="3"/>
              </w:numPr>
              <w:jc w:val="center"/>
              <w:rPr>
                <w:b/>
                <w:bCs/>
                <w:color w:val="000000"/>
                <w:sz w:val="20"/>
                <w:szCs w:val="20"/>
              </w:rPr>
            </w:pPr>
          </w:p>
        </w:tc>
        <w:tc>
          <w:tcPr>
            <w:tcW w:w="559" w:type="dxa"/>
            <w:tcBorders>
              <w:right w:val="single" w:sz="2" w:space="0" w:color="auto"/>
            </w:tcBorders>
            <w:vAlign w:val="center"/>
          </w:tcPr>
          <w:p w:rsidR="00AC5BF6" w:rsidRPr="00D6068E" w:rsidRDefault="00AC5BF6" w:rsidP="00F3503C">
            <w:pPr>
              <w:spacing w:before="40"/>
              <w:jc w:val="center"/>
              <w:rPr>
                <w:b/>
              </w:rPr>
            </w:pPr>
            <w:r>
              <w:rPr>
                <w:b/>
              </w:rPr>
              <w:t>4</w:t>
            </w:r>
          </w:p>
        </w:tc>
        <w:tc>
          <w:tcPr>
            <w:tcW w:w="705" w:type="dxa"/>
            <w:vMerge w:val="restart"/>
            <w:tcBorders>
              <w:left w:val="single" w:sz="2" w:space="0" w:color="auto"/>
            </w:tcBorders>
            <w:textDirection w:val="btLr"/>
          </w:tcPr>
          <w:p w:rsidR="00AC5BF6" w:rsidRPr="00D6068E" w:rsidRDefault="00AC5BF6" w:rsidP="00F3503C">
            <w:pPr>
              <w:ind w:left="113" w:right="113"/>
              <w:rPr>
                <w:b/>
              </w:rPr>
            </w:pPr>
            <w:r w:rsidRPr="00F3503C">
              <w:rPr>
                <w:b/>
                <w:sz w:val="18"/>
                <w:szCs w:val="18"/>
              </w:rPr>
              <w:t>M.</w:t>
            </w:r>
            <w:r w:rsidR="00361F17" w:rsidRPr="00F3503C">
              <w:rPr>
                <w:b/>
                <w:sz w:val="18"/>
                <w:szCs w:val="18"/>
              </w:rPr>
              <w:t>2.</w:t>
            </w:r>
            <w:proofErr w:type="gramStart"/>
            <w:r w:rsidR="00361F17" w:rsidRPr="00F3503C">
              <w:rPr>
                <w:b/>
                <w:sz w:val="18"/>
                <w:szCs w:val="18"/>
              </w:rPr>
              <w:t>1.2</w:t>
            </w:r>
            <w:proofErr w:type="gramEnd"/>
            <w:r w:rsidR="00361F17" w:rsidRPr="00F3503C">
              <w:rPr>
                <w:b/>
                <w:sz w:val="18"/>
                <w:szCs w:val="18"/>
              </w:rPr>
              <w:t xml:space="preserve"> Doğal S. Toplama İ</w:t>
            </w:r>
            <w:r w:rsidR="00361F17">
              <w:rPr>
                <w:b/>
                <w:sz w:val="20"/>
                <w:szCs w:val="20"/>
              </w:rPr>
              <w:t>şlemi</w:t>
            </w:r>
          </w:p>
        </w:tc>
        <w:tc>
          <w:tcPr>
            <w:tcW w:w="3350" w:type="dxa"/>
            <w:gridSpan w:val="2"/>
            <w:vMerge w:val="restart"/>
            <w:vAlign w:val="center"/>
          </w:tcPr>
          <w:p w:rsidR="00AC5BF6" w:rsidRPr="00D6068E" w:rsidRDefault="00AC5BF6" w:rsidP="00F3503C">
            <w:pPr>
              <w:pStyle w:val="Default"/>
              <w:rPr>
                <w:rFonts w:ascii="Times New Roman" w:hAnsi="Times New Roman" w:cs="Times New Roman"/>
                <w:bCs/>
                <w:sz w:val="22"/>
                <w:szCs w:val="22"/>
              </w:rPr>
            </w:pPr>
            <w:r w:rsidRPr="00C85CCF">
              <w:rPr>
                <w:rFonts w:ascii="Times New Roman" w:hAnsi="Times New Roman" w:cs="Times New Roman"/>
                <w:bCs/>
                <w:sz w:val="22"/>
                <w:szCs w:val="22"/>
              </w:rPr>
              <w:t>M.2.1.2.1. Toplamları 100’e kadar (100 dâhil) olan doğal sayılarla eldesiz ve eldeli toplama işlemini yapar</w:t>
            </w:r>
          </w:p>
        </w:tc>
        <w:tc>
          <w:tcPr>
            <w:tcW w:w="4599" w:type="dxa"/>
            <w:vMerge w:val="restart"/>
            <w:vAlign w:val="center"/>
          </w:tcPr>
          <w:p w:rsidR="00AC5BF6" w:rsidRPr="00C85CCF" w:rsidRDefault="00AC5BF6" w:rsidP="00F3503C">
            <w:pPr>
              <w:pStyle w:val="stbilgi"/>
              <w:tabs>
                <w:tab w:val="left" w:pos="900"/>
              </w:tabs>
            </w:pPr>
            <w:r w:rsidRPr="00C85CCF">
              <w:rPr>
                <w:sz w:val="22"/>
                <w:szCs w:val="22"/>
              </w:rPr>
              <w:t>a) Toplamları 100’ü geçmemek koşuluyla iki ve üç sayı ile toplama işlemleri yaptırılır.</w:t>
            </w:r>
          </w:p>
          <w:p w:rsidR="00AC5BF6" w:rsidRPr="00D6068E" w:rsidRDefault="00AC5BF6" w:rsidP="00F3503C">
            <w:pPr>
              <w:pStyle w:val="stbilgi"/>
              <w:tabs>
                <w:tab w:val="left" w:pos="900"/>
              </w:tabs>
            </w:pPr>
            <w:r w:rsidRPr="00C85CCF">
              <w:rPr>
                <w:sz w:val="22"/>
                <w:szCs w:val="22"/>
              </w:rPr>
              <w:t xml:space="preserve">b) Toplama işleminde </w:t>
            </w:r>
            <w:proofErr w:type="spellStart"/>
            <w:r w:rsidRPr="00C85CCF">
              <w:rPr>
                <w:sz w:val="22"/>
                <w:szCs w:val="22"/>
              </w:rPr>
              <w:t>eldenin</w:t>
            </w:r>
            <w:proofErr w:type="spellEnd"/>
            <w:r w:rsidRPr="00C85CCF">
              <w:rPr>
                <w:sz w:val="22"/>
                <w:szCs w:val="22"/>
              </w:rPr>
              <w:t xml:space="preserve"> anlamı modellerle ve gerçek nesnelerle açıklanır.</w:t>
            </w:r>
          </w:p>
        </w:tc>
        <w:tc>
          <w:tcPr>
            <w:tcW w:w="2835" w:type="dxa"/>
            <w:vMerge/>
          </w:tcPr>
          <w:p w:rsidR="00AC5BF6" w:rsidRPr="00D6068E" w:rsidRDefault="00AC5BF6" w:rsidP="00F3503C">
            <w:pPr>
              <w:pStyle w:val="Default"/>
              <w:rPr>
                <w:rFonts w:ascii="Times New Roman" w:hAnsi="Times New Roman" w:cs="Times New Roman"/>
                <w:color w:val="auto"/>
                <w:sz w:val="22"/>
                <w:szCs w:val="22"/>
              </w:rPr>
            </w:pPr>
          </w:p>
        </w:tc>
        <w:tc>
          <w:tcPr>
            <w:tcW w:w="2733" w:type="dxa"/>
            <w:vMerge/>
            <w:tcBorders>
              <w:right w:val="thickThinSmallGap" w:sz="12" w:space="0" w:color="auto"/>
            </w:tcBorders>
          </w:tcPr>
          <w:p w:rsidR="00AC5BF6" w:rsidRPr="00D6068E" w:rsidRDefault="00AC5BF6" w:rsidP="00F3503C"/>
        </w:tc>
      </w:tr>
      <w:tr w:rsidR="00AC5BF6" w:rsidRPr="00D6068E" w:rsidTr="00F3503C">
        <w:trPr>
          <w:gridAfter w:val="1"/>
          <w:wAfter w:w="17" w:type="dxa"/>
          <w:cantSplit/>
          <w:trHeight w:val="801"/>
        </w:trPr>
        <w:tc>
          <w:tcPr>
            <w:tcW w:w="514" w:type="dxa"/>
            <w:vMerge/>
            <w:tcBorders>
              <w:left w:val="thickThinSmallGap" w:sz="12" w:space="0" w:color="auto"/>
            </w:tcBorders>
            <w:textDirection w:val="btLr"/>
          </w:tcPr>
          <w:p w:rsidR="00AC5BF6" w:rsidRPr="00D6068E" w:rsidRDefault="00AC5BF6" w:rsidP="00F3503C">
            <w:pPr>
              <w:ind w:left="113" w:right="113"/>
              <w:jc w:val="center"/>
            </w:pPr>
          </w:p>
        </w:tc>
        <w:tc>
          <w:tcPr>
            <w:tcW w:w="587" w:type="dxa"/>
            <w:vMerge w:val="restart"/>
            <w:textDirection w:val="btLr"/>
          </w:tcPr>
          <w:p w:rsidR="00AC5BF6" w:rsidRPr="00F3503C" w:rsidRDefault="00AC5BF6" w:rsidP="00F3503C">
            <w:pPr>
              <w:ind w:left="113"/>
              <w:jc w:val="center"/>
              <w:rPr>
                <w:b/>
                <w:bCs/>
                <w:color w:val="000000"/>
                <w:sz w:val="20"/>
                <w:szCs w:val="20"/>
              </w:rPr>
            </w:pPr>
            <w:r w:rsidRPr="00F3503C">
              <w:rPr>
                <w:b/>
                <w:bCs/>
                <w:color w:val="000000"/>
                <w:sz w:val="20"/>
                <w:szCs w:val="20"/>
              </w:rPr>
              <w:t>7.  HAFTA</w:t>
            </w:r>
          </w:p>
          <w:p w:rsidR="00AC5BF6" w:rsidRPr="00F3503C" w:rsidRDefault="00AC5BF6" w:rsidP="00F3503C">
            <w:pPr>
              <w:ind w:left="113"/>
              <w:jc w:val="center"/>
              <w:rPr>
                <w:bCs/>
                <w:color w:val="000000"/>
                <w:sz w:val="20"/>
                <w:szCs w:val="20"/>
              </w:rPr>
            </w:pPr>
            <w:r w:rsidRPr="00F3503C">
              <w:rPr>
                <w:b/>
                <w:bCs/>
                <w:color w:val="000000"/>
                <w:sz w:val="20"/>
                <w:szCs w:val="20"/>
              </w:rPr>
              <w:t>21-25 EKİM</w:t>
            </w:r>
          </w:p>
        </w:tc>
        <w:tc>
          <w:tcPr>
            <w:tcW w:w="559" w:type="dxa"/>
            <w:tcBorders>
              <w:right w:val="single" w:sz="2" w:space="0" w:color="auto"/>
            </w:tcBorders>
            <w:vAlign w:val="center"/>
          </w:tcPr>
          <w:p w:rsidR="00AC5BF6" w:rsidRPr="008454BD" w:rsidRDefault="00AC5BF6" w:rsidP="00F3503C">
            <w:pPr>
              <w:spacing w:before="40"/>
              <w:jc w:val="center"/>
              <w:rPr>
                <w:b/>
              </w:rPr>
            </w:pPr>
            <w:r>
              <w:rPr>
                <w:b/>
              </w:rPr>
              <w:t>2</w:t>
            </w:r>
          </w:p>
        </w:tc>
        <w:tc>
          <w:tcPr>
            <w:tcW w:w="705" w:type="dxa"/>
            <w:vMerge/>
            <w:tcBorders>
              <w:left w:val="single" w:sz="2" w:space="0" w:color="auto"/>
            </w:tcBorders>
            <w:textDirection w:val="btLr"/>
          </w:tcPr>
          <w:p w:rsidR="00AC5BF6" w:rsidRPr="00C85CCF" w:rsidRDefault="00AC5BF6" w:rsidP="00F3503C">
            <w:pPr>
              <w:ind w:left="113" w:right="113"/>
              <w:rPr>
                <w:b/>
                <w:sz w:val="20"/>
                <w:szCs w:val="20"/>
              </w:rPr>
            </w:pPr>
          </w:p>
        </w:tc>
        <w:tc>
          <w:tcPr>
            <w:tcW w:w="3350" w:type="dxa"/>
            <w:gridSpan w:val="2"/>
            <w:vMerge/>
          </w:tcPr>
          <w:p w:rsidR="00AC5BF6" w:rsidRPr="00D6068E" w:rsidRDefault="00AC5BF6" w:rsidP="00F3503C">
            <w:pPr>
              <w:pStyle w:val="Default"/>
              <w:rPr>
                <w:rFonts w:ascii="Times New Roman" w:hAnsi="Times New Roman" w:cs="Times New Roman"/>
                <w:bCs/>
                <w:sz w:val="22"/>
                <w:szCs w:val="22"/>
              </w:rPr>
            </w:pPr>
          </w:p>
        </w:tc>
        <w:tc>
          <w:tcPr>
            <w:tcW w:w="4599" w:type="dxa"/>
            <w:vMerge/>
          </w:tcPr>
          <w:p w:rsidR="00AC5BF6" w:rsidRPr="00D6068E" w:rsidRDefault="00AC5BF6" w:rsidP="00F3503C">
            <w:pPr>
              <w:pStyle w:val="stbilgi"/>
              <w:tabs>
                <w:tab w:val="left" w:pos="900"/>
              </w:tabs>
            </w:pPr>
          </w:p>
        </w:tc>
        <w:tc>
          <w:tcPr>
            <w:tcW w:w="2835" w:type="dxa"/>
            <w:vMerge/>
          </w:tcPr>
          <w:p w:rsidR="00AC5BF6" w:rsidRPr="00D6068E" w:rsidRDefault="00AC5BF6" w:rsidP="00F3503C">
            <w:pPr>
              <w:pStyle w:val="Default"/>
              <w:rPr>
                <w:rFonts w:ascii="Times New Roman" w:hAnsi="Times New Roman" w:cs="Times New Roman"/>
                <w:color w:val="auto"/>
                <w:sz w:val="22"/>
                <w:szCs w:val="22"/>
              </w:rPr>
            </w:pPr>
          </w:p>
        </w:tc>
        <w:tc>
          <w:tcPr>
            <w:tcW w:w="2733" w:type="dxa"/>
            <w:vMerge/>
            <w:tcBorders>
              <w:right w:val="thickThinSmallGap" w:sz="12" w:space="0" w:color="auto"/>
            </w:tcBorders>
          </w:tcPr>
          <w:p w:rsidR="00AC5BF6" w:rsidRPr="00D6068E" w:rsidRDefault="00AC5BF6" w:rsidP="00F3503C"/>
        </w:tc>
      </w:tr>
      <w:tr w:rsidR="00FE6F7E" w:rsidRPr="00D6068E" w:rsidTr="00F3503C">
        <w:trPr>
          <w:gridAfter w:val="1"/>
          <w:wAfter w:w="17" w:type="dxa"/>
          <w:cantSplit/>
          <w:trHeight w:val="747"/>
        </w:trPr>
        <w:tc>
          <w:tcPr>
            <w:tcW w:w="514" w:type="dxa"/>
            <w:vMerge/>
            <w:tcBorders>
              <w:left w:val="thickThinSmallGap" w:sz="12" w:space="0" w:color="auto"/>
            </w:tcBorders>
            <w:textDirection w:val="btLr"/>
          </w:tcPr>
          <w:p w:rsidR="00FE6F7E" w:rsidRPr="00D6068E" w:rsidRDefault="00FE6F7E" w:rsidP="00F3503C">
            <w:pPr>
              <w:ind w:left="113" w:right="113"/>
              <w:jc w:val="center"/>
            </w:pPr>
          </w:p>
        </w:tc>
        <w:tc>
          <w:tcPr>
            <w:tcW w:w="587" w:type="dxa"/>
            <w:vMerge/>
            <w:textDirection w:val="btLr"/>
          </w:tcPr>
          <w:p w:rsidR="00FE6F7E" w:rsidRPr="00F3503C" w:rsidRDefault="00FE6F7E" w:rsidP="00F3503C">
            <w:pPr>
              <w:ind w:left="113"/>
              <w:jc w:val="center"/>
              <w:rPr>
                <w:b/>
                <w:bCs/>
                <w:color w:val="000000"/>
                <w:sz w:val="20"/>
                <w:szCs w:val="20"/>
              </w:rPr>
            </w:pPr>
          </w:p>
        </w:tc>
        <w:tc>
          <w:tcPr>
            <w:tcW w:w="559" w:type="dxa"/>
            <w:tcBorders>
              <w:right w:val="single" w:sz="2" w:space="0" w:color="auto"/>
            </w:tcBorders>
            <w:vAlign w:val="center"/>
          </w:tcPr>
          <w:p w:rsidR="00FE6F7E" w:rsidRDefault="00FE6F7E" w:rsidP="00F3503C">
            <w:pPr>
              <w:spacing w:before="40"/>
              <w:jc w:val="center"/>
              <w:rPr>
                <w:b/>
              </w:rPr>
            </w:pPr>
            <w:r>
              <w:rPr>
                <w:b/>
              </w:rPr>
              <w:t>3</w:t>
            </w:r>
          </w:p>
        </w:tc>
        <w:tc>
          <w:tcPr>
            <w:tcW w:w="705" w:type="dxa"/>
            <w:vMerge w:val="restart"/>
            <w:tcBorders>
              <w:left w:val="single" w:sz="2" w:space="0" w:color="auto"/>
            </w:tcBorders>
            <w:textDirection w:val="btLr"/>
          </w:tcPr>
          <w:p w:rsidR="00FE6F7E" w:rsidRPr="00C85CCF" w:rsidRDefault="00FE6F7E" w:rsidP="00F3503C">
            <w:pPr>
              <w:ind w:left="113" w:right="113"/>
              <w:jc w:val="center"/>
              <w:rPr>
                <w:b/>
                <w:sz w:val="20"/>
                <w:szCs w:val="20"/>
              </w:rPr>
            </w:pPr>
            <w:r>
              <w:rPr>
                <w:b/>
                <w:sz w:val="20"/>
                <w:szCs w:val="20"/>
              </w:rPr>
              <w:t>M.2.</w:t>
            </w:r>
            <w:proofErr w:type="gramStart"/>
            <w:r>
              <w:rPr>
                <w:b/>
                <w:sz w:val="20"/>
                <w:szCs w:val="20"/>
              </w:rPr>
              <w:t>1.3</w:t>
            </w:r>
            <w:proofErr w:type="gramEnd"/>
            <w:r>
              <w:rPr>
                <w:b/>
                <w:sz w:val="20"/>
                <w:szCs w:val="20"/>
              </w:rPr>
              <w:t xml:space="preserve">. </w:t>
            </w:r>
            <w:r w:rsidR="00361F17">
              <w:rPr>
                <w:b/>
                <w:sz w:val="20"/>
                <w:szCs w:val="20"/>
              </w:rPr>
              <w:t>Doğal Sayılarla.</w:t>
            </w:r>
            <w:r w:rsidR="00361F17" w:rsidRPr="00C85CCF">
              <w:rPr>
                <w:b/>
                <w:sz w:val="20"/>
                <w:szCs w:val="20"/>
              </w:rPr>
              <w:t xml:space="preserve"> </w:t>
            </w:r>
            <w:proofErr w:type="spellStart"/>
            <w:r w:rsidR="00361F17">
              <w:rPr>
                <w:b/>
                <w:sz w:val="20"/>
                <w:szCs w:val="20"/>
              </w:rPr>
              <w:t>Cıkarma</w:t>
            </w:r>
            <w:proofErr w:type="spellEnd"/>
            <w:r w:rsidR="00361F17">
              <w:rPr>
                <w:b/>
                <w:sz w:val="20"/>
                <w:szCs w:val="20"/>
              </w:rPr>
              <w:t xml:space="preserve"> İşlemi</w:t>
            </w:r>
          </w:p>
        </w:tc>
        <w:tc>
          <w:tcPr>
            <w:tcW w:w="3350" w:type="dxa"/>
            <w:gridSpan w:val="2"/>
            <w:vMerge w:val="restart"/>
          </w:tcPr>
          <w:p w:rsidR="00FE6F7E" w:rsidRDefault="00FE6F7E" w:rsidP="00F3503C">
            <w:pPr>
              <w:pStyle w:val="Default"/>
              <w:rPr>
                <w:rFonts w:ascii="Times New Roman" w:hAnsi="Times New Roman" w:cs="Times New Roman"/>
                <w:bCs/>
                <w:sz w:val="22"/>
                <w:szCs w:val="22"/>
              </w:rPr>
            </w:pPr>
          </w:p>
          <w:p w:rsidR="00FE6F7E" w:rsidRPr="00D6068E" w:rsidRDefault="00FE6F7E" w:rsidP="00F3503C">
            <w:pPr>
              <w:pStyle w:val="Default"/>
              <w:rPr>
                <w:rFonts w:ascii="Times New Roman" w:hAnsi="Times New Roman" w:cs="Times New Roman"/>
                <w:bCs/>
                <w:sz w:val="22"/>
                <w:szCs w:val="22"/>
              </w:rPr>
            </w:pPr>
            <w:r w:rsidRPr="00087723">
              <w:rPr>
                <w:rFonts w:ascii="Times New Roman" w:hAnsi="Times New Roman" w:cs="Times New Roman"/>
                <w:bCs/>
                <w:sz w:val="22"/>
                <w:szCs w:val="22"/>
              </w:rPr>
              <w:t>M.2.1.3.1. 100’e kadar olan doğal sayılarla onluk bozmayı gerektiren ve gerektirmeyen çıkarma işlemini yapar.</w:t>
            </w:r>
          </w:p>
        </w:tc>
        <w:tc>
          <w:tcPr>
            <w:tcW w:w="4599" w:type="dxa"/>
            <w:vMerge w:val="restart"/>
          </w:tcPr>
          <w:p w:rsidR="00FE6F7E" w:rsidRDefault="00FE6F7E" w:rsidP="00F3503C">
            <w:pPr>
              <w:pStyle w:val="stbilgi"/>
              <w:tabs>
                <w:tab w:val="left" w:pos="900"/>
              </w:tabs>
              <w:rPr>
                <w:rFonts w:eastAsia="Helvetica-LightOblique"/>
                <w:iCs/>
              </w:rPr>
            </w:pPr>
          </w:p>
          <w:p w:rsidR="00FE6F7E" w:rsidRDefault="00FE6F7E" w:rsidP="00F3503C">
            <w:pPr>
              <w:pStyle w:val="stbilgi"/>
              <w:tabs>
                <w:tab w:val="left" w:pos="900"/>
              </w:tabs>
              <w:rPr>
                <w:rFonts w:eastAsia="Helvetica-LightOblique"/>
                <w:iCs/>
              </w:rPr>
            </w:pPr>
          </w:p>
          <w:p w:rsidR="00FE6F7E" w:rsidRDefault="00FE6F7E" w:rsidP="00F3503C">
            <w:pPr>
              <w:pStyle w:val="stbilgi"/>
              <w:tabs>
                <w:tab w:val="left" w:pos="900"/>
              </w:tabs>
              <w:rPr>
                <w:rFonts w:eastAsia="Helvetica-LightOblique"/>
                <w:iCs/>
              </w:rPr>
            </w:pPr>
          </w:p>
          <w:p w:rsidR="00FE6F7E" w:rsidRDefault="00FE6F7E" w:rsidP="00F3503C">
            <w:pPr>
              <w:pStyle w:val="stbilgi"/>
              <w:tabs>
                <w:tab w:val="left" w:pos="900"/>
              </w:tabs>
              <w:rPr>
                <w:rFonts w:eastAsia="Helvetica-LightOblique"/>
                <w:iCs/>
              </w:rPr>
            </w:pPr>
            <w:r w:rsidRPr="00087723">
              <w:rPr>
                <w:rFonts w:eastAsia="Helvetica-LightOblique"/>
                <w:iCs/>
                <w:sz w:val="22"/>
                <w:szCs w:val="22"/>
              </w:rPr>
              <w:t>Gerçek nesneler kullanılarak onluk bozma çalışmaları yapılır.</w:t>
            </w:r>
          </w:p>
          <w:p w:rsidR="00FE6F7E" w:rsidRPr="005E3445" w:rsidRDefault="00FE6F7E" w:rsidP="00F3503C">
            <w:pPr>
              <w:tabs>
                <w:tab w:val="left" w:pos="1545"/>
              </w:tabs>
              <w:rPr>
                <w:rFonts w:eastAsia="Helvetica-LightOblique"/>
              </w:rPr>
            </w:pPr>
            <w:r>
              <w:rPr>
                <w:rFonts w:eastAsia="Helvetica-LightOblique"/>
              </w:rPr>
              <w:tab/>
            </w:r>
          </w:p>
        </w:tc>
        <w:tc>
          <w:tcPr>
            <w:tcW w:w="2835" w:type="dxa"/>
            <w:vMerge/>
          </w:tcPr>
          <w:p w:rsidR="00FE6F7E" w:rsidRPr="00D6068E" w:rsidRDefault="00FE6F7E" w:rsidP="00F3503C">
            <w:pPr>
              <w:pStyle w:val="Default"/>
              <w:rPr>
                <w:rFonts w:ascii="Times New Roman" w:hAnsi="Times New Roman" w:cs="Times New Roman"/>
                <w:color w:val="auto"/>
                <w:sz w:val="22"/>
                <w:szCs w:val="22"/>
              </w:rPr>
            </w:pPr>
          </w:p>
        </w:tc>
        <w:tc>
          <w:tcPr>
            <w:tcW w:w="2733" w:type="dxa"/>
            <w:vMerge/>
            <w:tcBorders>
              <w:right w:val="thickThinSmallGap" w:sz="12" w:space="0" w:color="auto"/>
            </w:tcBorders>
          </w:tcPr>
          <w:p w:rsidR="00FE6F7E" w:rsidRPr="00D6068E" w:rsidRDefault="00FE6F7E" w:rsidP="00F3503C"/>
        </w:tc>
      </w:tr>
      <w:tr w:rsidR="00FE6F7E" w:rsidRPr="00D6068E" w:rsidTr="00AC5BF6">
        <w:trPr>
          <w:gridAfter w:val="1"/>
          <w:wAfter w:w="17" w:type="dxa"/>
          <w:cantSplit/>
          <w:trHeight w:val="1694"/>
        </w:trPr>
        <w:tc>
          <w:tcPr>
            <w:tcW w:w="514" w:type="dxa"/>
            <w:vMerge/>
            <w:tcBorders>
              <w:left w:val="thickThinSmallGap" w:sz="12" w:space="0" w:color="auto"/>
            </w:tcBorders>
            <w:textDirection w:val="btLr"/>
          </w:tcPr>
          <w:p w:rsidR="00FE6F7E" w:rsidRPr="00D6068E" w:rsidRDefault="00FE6F7E" w:rsidP="00F3503C">
            <w:pPr>
              <w:ind w:left="113" w:right="113"/>
              <w:jc w:val="center"/>
            </w:pPr>
          </w:p>
        </w:tc>
        <w:tc>
          <w:tcPr>
            <w:tcW w:w="587" w:type="dxa"/>
            <w:textDirection w:val="btLr"/>
          </w:tcPr>
          <w:p w:rsidR="00FE6F7E" w:rsidRPr="00F3503C" w:rsidRDefault="00FE6F7E" w:rsidP="00F3503C">
            <w:pPr>
              <w:ind w:left="113"/>
              <w:jc w:val="center"/>
              <w:rPr>
                <w:b/>
                <w:bCs/>
                <w:color w:val="000000"/>
                <w:sz w:val="20"/>
                <w:szCs w:val="20"/>
              </w:rPr>
            </w:pPr>
            <w:r w:rsidRPr="00F3503C">
              <w:rPr>
                <w:b/>
                <w:bCs/>
                <w:color w:val="000000"/>
                <w:sz w:val="20"/>
                <w:szCs w:val="20"/>
              </w:rPr>
              <w:t>8. HAFTA</w:t>
            </w:r>
          </w:p>
          <w:p w:rsidR="00FE6F7E" w:rsidRPr="00F3503C" w:rsidRDefault="00FE6F7E" w:rsidP="00F3503C">
            <w:pPr>
              <w:ind w:left="113"/>
              <w:jc w:val="center"/>
              <w:rPr>
                <w:b/>
                <w:bCs/>
                <w:color w:val="000000"/>
                <w:sz w:val="20"/>
                <w:szCs w:val="20"/>
              </w:rPr>
            </w:pPr>
            <w:r w:rsidRPr="00F3503C">
              <w:rPr>
                <w:b/>
                <w:sz w:val="20"/>
                <w:szCs w:val="20"/>
              </w:rPr>
              <w:t>28 EKİM -1 KASIM</w:t>
            </w:r>
          </w:p>
        </w:tc>
        <w:tc>
          <w:tcPr>
            <w:tcW w:w="559" w:type="dxa"/>
            <w:tcBorders>
              <w:right w:val="single" w:sz="2" w:space="0" w:color="auto"/>
            </w:tcBorders>
            <w:vAlign w:val="center"/>
          </w:tcPr>
          <w:p w:rsidR="00FE6F7E" w:rsidRDefault="00FE6F7E" w:rsidP="00F3503C">
            <w:pPr>
              <w:spacing w:before="40"/>
              <w:jc w:val="center"/>
              <w:rPr>
                <w:b/>
              </w:rPr>
            </w:pPr>
            <w:r>
              <w:rPr>
                <w:b/>
              </w:rPr>
              <w:t>4</w:t>
            </w:r>
          </w:p>
        </w:tc>
        <w:tc>
          <w:tcPr>
            <w:tcW w:w="705" w:type="dxa"/>
            <w:vMerge/>
            <w:tcBorders>
              <w:left w:val="single" w:sz="2" w:space="0" w:color="auto"/>
            </w:tcBorders>
            <w:textDirection w:val="btLr"/>
          </w:tcPr>
          <w:p w:rsidR="00FE6F7E" w:rsidRDefault="00FE6F7E" w:rsidP="00F3503C">
            <w:pPr>
              <w:ind w:left="113" w:right="113"/>
              <w:jc w:val="center"/>
              <w:rPr>
                <w:b/>
                <w:sz w:val="20"/>
                <w:szCs w:val="20"/>
              </w:rPr>
            </w:pPr>
          </w:p>
        </w:tc>
        <w:tc>
          <w:tcPr>
            <w:tcW w:w="3350" w:type="dxa"/>
            <w:gridSpan w:val="2"/>
            <w:vMerge/>
          </w:tcPr>
          <w:p w:rsidR="00FE6F7E" w:rsidRPr="00087723" w:rsidRDefault="00FE6F7E" w:rsidP="00F3503C">
            <w:pPr>
              <w:pStyle w:val="Default"/>
              <w:rPr>
                <w:rFonts w:ascii="Times New Roman" w:hAnsi="Times New Roman" w:cs="Times New Roman"/>
                <w:bCs/>
                <w:sz w:val="22"/>
                <w:szCs w:val="22"/>
              </w:rPr>
            </w:pPr>
          </w:p>
        </w:tc>
        <w:tc>
          <w:tcPr>
            <w:tcW w:w="4599" w:type="dxa"/>
            <w:vMerge/>
          </w:tcPr>
          <w:p w:rsidR="00FE6F7E" w:rsidRPr="00087723" w:rsidRDefault="00FE6F7E" w:rsidP="00F3503C">
            <w:pPr>
              <w:pStyle w:val="stbilgi"/>
              <w:tabs>
                <w:tab w:val="left" w:pos="900"/>
              </w:tabs>
              <w:rPr>
                <w:rFonts w:eastAsia="Helvetica-LightOblique"/>
                <w:iCs/>
              </w:rPr>
            </w:pPr>
          </w:p>
        </w:tc>
        <w:tc>
          <w:tcPr>
            <w:tcW w:w="2835" w:type="dxa"/>
            <w:vMerge/>
          </w:tcPr>
          <w:p w:rsidR="00FE6F7E" w:rsidRPr="00D6068E" w:rsidRDefault="00FE6F7E" w:rsidP="00F3503C">
            <w:pPr>
              <w:pStyle w:val="Default"/>
              <w:rPr>
                <w:rFonts w:ascii="Times New Roman" w:hAnsi="Times New Roman" w:cs="Times New Roman"/>
                <w:color w:val="auto"/>
                <w:sz w:val="22"/>
                <w:szCs w:val="22"/>
              </w:rPr>
            </w:pPr>
          </w:p>
        </w:tc>
        <w:tc>
          <w:tcPr>
            <w:tcW w:w="2733" w:type="dxa"/>
            <w:vMerge/>
            <w:tcBorders>
              <w:right w:val="thickThinSmallGap" w:sz="12" w:space="0" w:color="auto"/>
            </w:tcBorders>
          </w:tcPr>
          <w:p w:rsidR="00FE6F7E" w:rsidRPr="00D6068E" w:rsidRDefault="00FE6F7E" w:rsidP="00F3503C"/>
        </w:tc>
      </w:tr>
      <w:tr w:rsidR="00FE6F7E" w:rsidRPr="00D6068E" w:rsidTr="00361F17">
        <w:trPr>
          <w:gridAfter w:val="1"/>
          <w:wAfter w:w="17" w:type="dxa"/>
          <w:cantSplit/>
          <w:trHeight w:val="1312"/>
        </w:trPr>
        <w:tc>
          <w:tcPr>
            <w:tcW w:w="514" w:type="dxa"/>
            <w:vMerge/>
            <w:tcBorders>
              <w:left w:val="thickThinSmallGap" w:sz="12" w:space="0" w:color="auto"/>
              <w:bottom w:val="thickThinSmallGap" w:sz="12" w:space="0" w:color="auto"/>
            </w:tcBorders>
            <w:textDirection w:val="btLr"/>
          </w:tcPr>
          <w:p w:rsidR="00FE6F7E" w:rsidRPr="00D6068E" w:rsidRDefault="00FE6F7E" w:rsidP="00F3503C">
            <w:pPr>
              <w:ind w:left="113" w:right="113"/>
              <w:jc w:val="center"/>
            </w:pPr>
          </w:p>
        </w:tc>
        <w:tc>
          <w:tcPr>
            <w:tcW w:w="587" w:type="dxa"/>
            <w:tcBorders>
              <w:bottom w:val="thickThinSmallGap" w:sz="12" w:space="0" w:color="auto"/>
            </w:tcBorders>
            <w:textDirection w:val="btLr"/>
          </w:tcPr>
          <w:p w:rsidR="00FE6F7E" w:rsidRPr="00F3503C" w:rsidRDefault="00FE6F7E" w:rsidP="00F3503C">
            <w:pPr>
              <w:ind w:left="113"/>
              <w:jc w:val="center"/>
              <w:rPr>
                <w:b/>
                <w:bCs/>
                <w:color w:val="000000"/>
                <w:sz w:val="20"/>
                <w:szCs w:val="20"/>
              </w:rPr>
            </w:pPr>
            <w:r w:rsidRPr="00F3503C">
              <w:rPr>
                <w:b/>
                <w:bCs/>
                <w:color w:val="000000"/>
                <w:sz w:val="20"/>
                <w:szCs w:val="20"/>
              </w:rPr>
              <w:t>9.HAFTA</w:t>
            </w:r>
          </w:p>
          <w:p w:rsidR="00FE6F7E" w:rsidRPr="00F3503C" w:rsidRDefault="00FE6F7E" w:rsidP="00F3503C">
            <w:pPr>
              <w:ind w:left="113"/>
              <w:jc w:val="center"/>
              <w:rPr>
                <w:b/>
                <w:bCs/>
                <w:color w:val="000000"/>
                <w:sz w:val="20"/>
                <w:szCs w:val="20"/>
              </w:rPr>
            </w:pPr>
            <w:r w:rsidRPr="00F3503C">
              <w:rPr>
                <w:b/>
                <w:bCs/>
                <w:color w:val="000000"/>
                <w:sz w:val="20"/>
                <w:szCs w:val="20"/>
              </w:rPr>
              <w:t>4-8 KASIM</w:t>
            </w:r>
          </w:p>
        </w:tc>
        <w:tc>
          <w:tcPr>
            <w:tcW w:w="559" w:type="dxa"/>
            <w:tcBorders>
              <w:bottom w:val="thickThinSmallGap" w:sz="12" w:space="0" w:color="auto"/>
              <w:right w:val="single" w:sz="2" w:space="0" w:color="auto"/>
            </w:tcBorders>
            <w:vAlign w:val="center"/>
          </w:tcPr>
          <w:p w:rsidR="00FE6F7E" w:rsidRDefault="00FE6F7E" w:rsidP="001A7912">
            <w:pPr>
              <w:spacing w:before="40"/>
              <w:jc w:val="center"/>
              <w:rPr>
                <w:b/>
              </w:rPr>
            </w:pPr>
            <w:r>
              <w:rPr>
                <w:b/>
              </w:rPr>
              <w:t>3</w:t>
            </w:r>
          </w:p>
        </w:tc>
        <w:tc>
          <w:tcPr>
            <w:tcW w:w="705" w:type="dxa"/>
            <w:vMerge/>
            <w:tcBorders>
              <w:left w:val="single" w:sz="2" w:space="0" w:color="auto"/>
              <w:bottom w:val="thickThinSmallGap" w:sz="12" w:space="0" w:color="auto"/>
            </w:tcBorders>
            <w:textDirection w:val="btLr"/>
          </w:tcPr>
          <w:p w:rsidR="00FE6F7E" w:rsidRDefault="00FE6F7E" w:rsidP="00F3503C">
            <w:pPr>
              <w:ind w:left="113" w:right="113"/>
              <w:jc w:val="center"/>
              <w:rPr>
                <w:b/>
                <w:sz w:val="20"/>
                <w:szCs w:val="20"/>
              </w:rPr>
            </w:pPr>
          </w:p>
        </w:tc>
        <w:tc>
          <w:tcPr>
            <w:tcW w:w="3350" w:type="dxa"/>
            <w:gridSpan w:val="2"/>
            <w:tcBorders>
              <w:bottom w:val="thickThinSmallGap" w:sz="12" w:space="0" w:color="auto"/>
            </w:tcBorders>
          </w:tcPr>
          <w:p w:rsidR="00FE6F7E" w:rsidRPr="00087723" w:rsidRDefault="00FE6F7E" w:rsidP="00532CC6">
            <w:pPr>
              <w:pStyle w:val="Default"/>
              <w:rPr>
                <w:rFonts w:ascii="Times New Roman" w:hAnsi="Times New Roman" w:cs="Times New Roman"/>
                <w:bCs/>
                <w:sz w:val="22"/>
                <w:szCs w:val="22"/>
              </w:rPr>
            </w:pPr>
            <w:r w:rsidRPr="005E3445">
              <w:rPr>
                <w:rFonts w:ascii="Times New Roman" w:hAnsi="Times New Roman" w:cs="Times New Roman"/>
                <w:bCs/>
                <w:sz w:val="22"/>
                <w:szCs w:val="22"/>
              </w:rPr>
              <w:t>M.2.1.3.2. 100 içinde 10’un katı olan iki doğal sayının farkını zihinden bulur.</w:t>
            </w:r>
          </w:p>
        </w:tc>
        <w:tc>
          <w:tcPr>
            <w:tcW w:w="4599" w:type="dxa"/>
            <w:tcBorders>
              <w:bottom w:val="thickThinSmallGap" w:sz="12" w:space="0" w:color="auto"/>
            </w:tcBorders>
          </w:tcPr>
          <w:p w:rsidR="00FE6F7E" w:rsidRPr="00087723" w:rsidRDefault="00FE6F7E" w:rsidP="006E3880">
            <w:pPr>
              <w:pStyle w:val="stbilgi"/>
              <w:tabs>
                <w:tab w:val="left" w:pos="900"/>
              </w:tabs>
              <w:rPr>
                <w:rFonts w:eastAsia="Helvetica-LightOblique"/>
                <w:iCs/>
              </w:rPr>
            </w:pPr>
            <w:r w:rsidRPr="005E3445">
              <w:rPr>
                <w:bCs/>
                <w:sz w:val="22"/>
                <w:szCs w:val="22"/>
              </w:rPr>
              <w:t>100 içinde 10’un katı olan iki doğal sayının farkını zihinden bulur.</w:t>
            </w:r>
          </w:p>
        </w:tc>
        <w:tc>
          <w:tcPr>
            <w:tcW w:w="2835" w:type="dxa"/>
            <w:vMerge/>
            <w:tcBorders>
              <w:bottom w:val="thickThinSmallGap" w:sz="12" w:space="0" w:color="auto"/>
            </w:tcBorders>
          </w:tcPr>
          <w:p w:rsidR="00FE6F7E" w:rsidRPr="00D6068E" w:rsidRDefault="00FE6F7E" w:rsidP="00F3503C">
            <w:pPr>
              <w:pStyle w:val="Default"/>
              <w:rPr>
                <w:rFonts w:ascii="Times New Roman" w:hAnsi="Times New Roman" w:cs="Times New Roman"/>
                <w:color w:val="auto"/>
                <w:sz w:val="22"/>
                <w:szCs w:val="22"/>
              </w:rPr>
            </w:pPr>
          </w:p>
        </w:tc>
        <w:tc>
          <w:tcPr>
            <w:tcW w:w="2733" w:type="dxa"/>
            <w:vMerge/>
            <w:tcBorders>
              <w:bottom w:val="thickThinSmallGap" w:sz="12" w:space="0" w:color="auto"/>
              <w:right w:val="thickThinSmallGap" w:sz="12" w:space="0" w:color="auto"/>
            </w:tcBorders>
          </w:tcPr>
          <w:p w:rsidR="00FE6F7E" w:rsidRPr="00D6068E" w:rsidRDefault="00FE6F7E" w:rsidP="00F3503C"/>
        </w:tc>
      </w:tr>
    </w:tbl>
    <w:p w:rsidR="008454BD" w:rsidRDefault="008454BD">
      <w:pPr>
        <w:rPr>
          <w:sz w:val="22"/>
          <w:szCs w:val="22"/>
        </w:rPr>
      </w:pPr>
    </w:p>
    <w:tbl>
      <w:tblPr>
        <w:tblpPr w:leftFromText="141" w:rightFromText="141" w:vertAnchor="text" w:horzAnchor="margin" w:tblpY="-61"/>
        <w:tblW w:w="15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590"/>
        <w:gridCol w:w="562"/>
        <w:gridCol w:w="708"/>
        <w:gridCol w:w="12"/>
        <w:gridCol w:w="3353"/>
        <w:gridCol w:w="4346"/>
        <w:gridCol w:w="2709"/>
        <w:gridCol w:w="3161"/>
        <w:gridCol w:w="18"/>
      </w:tblGrid>
      <w:tr w:rsidR="005E3445" w:rsidRPr="00F3503C" w:rsidTr="00FB6226">
        <w:trPr>
          <w:cantSplit/>
          <w:trHeight w:val="561"/>
        </w:trPr>
        <w:tc>
          <w:tcPr>
            <w:tcW w:w="2387" w:type="dxa"/>
            <w:gridSpan w:val="5"/>
            <w:tcBorders>
              <w:top w:val="thickThinSmallGap" w:sz="12" w:space="0" w:color="auto"/>
              <w:left w:val="thickThinSmallGap" w:sz="12" w:space="0" w:color="auto"/>
              <w:bottom w:val="double" w:sz="4" w:space="0" w:color="auto"/>
              <w:right w:val="single" w:sz="2" w:space="0" w:color="auto"/>
            </w:tcBorders>
            <w:vAlign w:val="center"/>
          </w:tcPr>
          <w:p w:rsidR="005E3445" w:rsidRPr="00F3503C" w:rsidRDefault="005E3445" w:rsidP="005E3445">
            <w:pPr>
              <w:tabs>
                <w:tab w:val="left" w:pos="5526"/>
              </w:tabs>
              <w:spacing w:before="40"/>
              <w:ind w:left="80"/>
              <w:rPr>
                <w:b/>
                <w:color w:val="FF0000"/>
              </w:rPr>
            </w:pPr>
            <w:r w:rsidRPr="00F3503C">
              <w:rPr>
                <w:color w:val="FF0000"/>
                <w:sz w:val="22"/>
                <w:szCs w:val="22"/>
              </w:rPr>
              <w:lastRenderedPageBreak/>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b/>
                <w:color w:val="FF0000"/>
                <w:sz w:val="22"/>
                <w:szCs w:val="22"/>
              </w:rPr>
              <w:t xml:space="preserve"> ÜNİTE: 2 </w:t>
            </w:r>
          </w:p>
        </w:tc>
        <w:tc>
          <w:tcPr>
            <w:tcW w:w="7699" w:type="dxa"/>
            <w:gridSpan w:val="2"/>
            <w:tcBorders>
              <w:top w:val="thickThinSmallGap" w:sz="12" w:space="0" w:color="auto"/>
              <w:left w:val="single" w:sz="2" w:space="0" w:color="auto"/>
              <w:bottom w:val="double" w:sz="4" w:space="0" w:color="auto"/>
              <w:right w:val="single" w:sz="2" w:space="0" w:color="auto"/>
            </w:tcBorders>
            <w:vAlign w:val="center"/>
          </w:tcPr>
          <w:p w:rsidR="005E3445" w:rsidRPr="00F3503C" w:rsidRDefault="005E3445" w:rsidP="000A3A84">
            <w:pPr>
              <w:tabs>
                <w:tab w:val="left" w:pos="5526"/>
              </w:tabs>
              <w:spacing w:before="40"/>
              <w:ind w:left="80"/>
              <w:rPr>
                <w:b/>
                <w:color w:val="FF0000"/>
              </w:rPr>
            </w:pPr>
            <w:r w:rsidRPr="00F3503C">
              <w:rPr>
                <w:b/>
                <w:color w:val="FF0000"/>
                <w:sz w:val="22"/>
                <w:szCs w:val="22"/>
              </w:rPr>
              <w:t xml:space="preserve">ÖĞRENME </w:t>
            </w:r>
            <w:proofErr w:type="gramStart"/>
            <w:r w:rsidRPr="00F3503C">
              <w:rPr>
                <w:b/>
                <w:color w:val="FF0000"/>
                <w:sz w:val="22"/>
                <w:szCs w:val="22"/>
              </w:rPr>
              <w:t>ALANI        : SAYILAR</w:t>
            </w:r>
            <w:proofErr w:type="gramEnd"/>
            <w:r w:rsidRPr="00F3503C">
              <w:rPr>
                <w:b/>
                <w:color w:val="FF0000"/>
                <w:sz w:val="22"/>
                <w:szCs w:val="22"/>
              </w:rPr>
              <w:t xml:space="preserve"> VE İŞLEMLER</w:t>
            </w:r>
          </w:p>
        </w:tc>
        <w:tc>
          <w:tcPr>
            <w:tcW w:w="5888" w:type="dxa"/>
            <w:gridSpan w:val="3"/>
            <w:tcBorders>
              <w:top w:val="thickThinSmallGap" w:sz="12" w:space="0" w:color="auto"/>
              <w:left w:val="single" w:sz="2" w:space="0" w:color="auto"/>
              <w:bottom w:val="double" w:sz="4" w:space="0" w:color="auto"/>
              <w:right w:val="thickThinSmallGap" w:sz="12" w:space="0" w:color="auto"/>
            </w:tcBorders>
            <w:vAlign w:val="center"/>
          </w:tcPr>
          <w:p w:rsidR="005E3445" w:rsidRPr="00F3503C" w:rsidRDefault="005E3445" w:rsidP="005E3445">
            <w:pPr>
              <w:tabs>
                <w:tab w:val="left" w:pos="5526"/>
              </w:tabs>
              <w:spacing w:before="40"/>
              <w:ind w:left="80"/>
              <w:rPr>
                <w:b/>
                <w:color w:val="FF0000"/>
              </w:rPr>
            </w:pPr>
            <w:r w:rsidRPr="00F3503C">
              <w:rPr>
                <w:b/>
                <w:color w:val="FF0000"/>
                <w:sz w:val="22"/>
                <w:szCs w:val="22"/>
              </w:rPr>
              <w:t>SÜRE</w:t>
            </w:r>
            <w:r w:rsidR="00AB7105" w:rsidRPr="00F3503C">
              <w:rPr>
                <w:b/>
                <w:color w:val="FF0000"/>
                <w:sz w:val="22"/>
                <w:szCs w:val="22"/>
              </w:rPr>
              <w:t xml:space="preserve">: </w:t>
            </w:r>
            <w:r w:rsidRPr="00F3503C">
              <w:rPr>
                <w:b/>
                <w:color w:val="FF0000"/>
                <w:sz w:val="22"/>
                <w:szCs w:val="22"/>
              </w:rPr>
              <w:t xml:space="preserve">7 </w:t>
            </w:r>
            <w:proofErr w:type="gramStart"/>
            <w:r w:rsidRPr="00F3503C">
              <w:rPr>
                <w:b/>
                <w:color w:val="FF0000"/>
                <w:sz w:val="22"/>
                <w:szCs w:val="22"/>
              </w:rPr>
              <w:t>KASIM  2019</w:t>
            </w:r>
            <w:proofErr w:type="gramEnd"/>
            <w:r w:rsidRPr="00F3503C">
              <w:rPr>
                <w:b/>
                <w:color w:val="FF0000"/>
                <w:sz w:val="22"/>
                <w:szCs w:val="22"/>
              </w:rPr>
              <w:t>- 3 OCAK 2020</w:t>
            </w:r>
            <w:r w:rsidR="00071B53">
              <w:rPr>
                <w:b/>
                <w:color w:val="FF0000"/>
                <w:sz w:val="22"/>
                <w:szCs w:val="22"/>
              </w:rPr>
              <w:t>(36saat)</w:t>
            </w:r>
          </w:p>
        </w:tc>
      </w:tr>
      <w:tr w:rsidR="00FB6226" w:rsidRPr="00D6068E" w:rsidTr="00FB6226">
        <w:trPr>
          <w:gridAfter w:val="1"/>
          <w:wAfter w:w="18" w:type="dxa"/>
          <w:cantSplit/>
          <w:trHeight w:val="1083"/>
        </w:trPr>
        <w:tc>
          <w:tcPr>
            <w:tcW w:w="515" w:type="dxa"/>
            <w:tcBorders>
              <w:left w:val="thickThinSmallGap" w:sz="12" w:space="0" w:color="auto"/>
              <w:bottom w:val="single" w:sz="12" w:space="0" w:color="auto"/>
              <w:right w:val="single" w:sz="4" w:space="0" w:color="auto"/>
            </w:tcBorders>
            <w:textDirection w:val="btLr"/>
            <w:vAlign w:val="center"/>
          </w:tcPr>
          <w:p w:rsidR="005E3445" w:rsidRPr="00D6068E" w:rsidRDefault="005E3445" w:rsidP="000A3A84">
            <w:pPr>
              <w:jc w:val="center"/>
              <w:rPr>
                <w:b/>
              </w:rPr>
            </w:pPr>
            <w:r w:rsidRPr="00D6068E">
              <w:rPr>
                <w:b/>
                <w:sz w:val="22"/>
                <w:szCs w:val="22"/>
              </w:rPr>
              <w:t>AY</w:t>
            </w:r>
          </w:p>
        </w:tc>
        <w:tc>
          <w:tcPr>
            <w:tcW w:w="590" w:type="dxa"/>
            <w:tcBorders>
              <w:left w:val="single" w:sz="4" w:space="0" w:color="auto"/>
              <w:bottom w:val="single" w:sz="12" w:space="0" w:color="auto"/>
              <w:right w:val="single" w:sz="4" w:space="0" w:color="auto"/>
            </w:tcBorders>
            <w:textDirection w:val="btLr"/>
            <w:vAlign w:val="center"/>
          </w:tcPr>
          <w:p w:rsidR="005E3445" w:rsidRPr="00D6068E" w:rsidRDefault="005E3445" w:rsidP="000A3A84">
            <w:pPr>
              <w:jc w:val="center"/>
              <w:rPr>
                <w:b/>
              </w:rPr>
            </w:pPr>
            <w:r w:rsidRPr="00D6068E">
              <w:rPr>
                <w:b/>
                <w:sz w:val="22"/>
                <w:szCs w:val="22"/>
              </w:rPr>
              <w:t>HAFTA</w:t>
            </w:r>
          </w:p>
        </w:tc>
        <w:tc>
          <w:tcPr>
            <w:tcW w:w="562" w:type="dxa"/>
            <w:tcBorders>
              <w:left w:val="single" w:sz="4" w:space="0" w:color="auto"/>
              <w:bottom w:val="single" w:sz="12" w:space="0" w:color="auto"/>
              <w:right w:val="single" w:sz="2" w:space="0" w:color="auto"/>
            </w:tcBorders>
            <w:textDirection w:val="btLr"/>
            <w:vAlign w:val="center"/>
          </w:tcPr>
          <w:p w:rsidR="005E3445" w:rsidRPr="00D6068E" w:rsidRDefault="005E3445" w:rsidP="000A3A84">
            <w:pPr>
              <w:jc w:val="center"/>
              <w:rPr>
                <w:b/>
              </w:rPr>
            </w:pPr>
            <w:r w:rsidRPr="00D6068E">
              <w:rPr>
                <w:b/>
                <w:sz w:val="22"/>
                <w:szCs w:val="22"/>
              </w:rPr>
              <w:t>SÜRE</w:t>
            </w:r>
          </w:p>
          <w:p w:rsidR="005E3445" w:rsidRPr="00D6068E" w:rsidRDefault="005E3445" w:rsidP="000A3A84">
            <w:pPr>
              <w:jc w:val="center"/>
              <w:rPr>
                <w:b/>
              </w:rPr>
            </w:pPr>
            <w:r w:rsidRPr="00D6068E">
              <w:rPr>
                <w:b/>
                <w:sz w:val="22"/>
                <w:szCs w:val="22"/>
              </w:rPr>
              <w:t>(Saat)</w:t>
            </w:r>
          </w:p>
        </w:tc>
        <w:tc>
          <w:tcPr>
            <w:tcW w:w="708" w:type="dxa"/>
            <w:tcBorders>
              <w:left w:val="single" w:sz="2" w:space="0" w:color="auto"/>
              <w:bottom w:val="single" w:sz="12" w:space="0" w:color="auto"/>
            </w:tcBorders>
            <w:textDirection w:val="btLr"/>
            <w:vAlign w:val="center"/>
          </w:tcPr>
          <w:p w:rsidR="005E3445" w:rsidRPr="00D6068E" w:rsidRDefault="005E3445" w:rsidP="000A3A84">
            <w:pPr>
              <w:ind w:left="113" w:right="113"/>
              <w:jc w:val="center"/>
              <w:rPr>
                <w:b/>
              </w:rPr>
            </w:pPr>
            <w:r>
              <w:rPr>
                <w:b/>
                <w:sz w:val="22"/>
                <w:szCs w:val="22"/>
              </w:rPr>
              <w:t>ALT Ö.A</w:t>
            </w:r>
          </w:p>
        </w:tc>
        <w:tc>
          <w:tcPr>
            <w:tcW w:w="3365" w:type="dxa"/>
            <w:gridSpan w:val="2"/>
            <w:tcBorders>
              <w:bottom w:val="single" w:sz="12" w:space="0" w:color="auto"/>
            </w:tcBorders>
            <w:vAlign w:val="center"/>
          </w:tcPr>
          <w:p w:rsidR="005E3445" w:rsidRPr="00D6068E" w:rsidRDefault="005E3445" w:rsidP="000A3A84">
            <w:pPr>
              <w:jc w:val="center"/>
              <w:rPr>
                <w:b/>
              </w:rPr>
            </w:pPr>
            <w:r w:rsidRPr="00D6068E">
              <w:rPr>
                <w:b/>
                <w:sz w:val="22"/>
                <w:szCs w:val="22"/>
              </w:rPr>
              <w:t>KAZANIMLAR</w:t>
            </w:r>
          </w:p>
        </w:tc>
        <w:tc>
          <w:tcPr>
            <w:tcW w:w="4346" w:type="dxa"/>
            <w:tcBorders>
              <w:top w:val="single" w:sz="2" w:space="0" w:color="auto"/>
              <w:bottom w:val="single" w:sz="12" w:space="0" w:color="auto"/>
            </w:tcBorders>
            <w:vAlign w:val="center"/>
          </w:tcPr>
          <w:p w:rsidR="005E3445" w:rsidRPr="00D6068E" w:rsidRDefault="005E3445" w:rsidP="000A3A84">
            <w:pPr>
              <w:jc w:val="center"/>
              <w:rPr>
                <w:b/>
              </w:rPr>
            </w:pPr>
            <w:r w:rsidRPr="00D6068E">
              <w:rPr>
                <w:b/>
                <w:sz w:val="22"/>
                <w:szCs w:val="22"/>
              </w:rPr>
              <w:t xml:space="preserve">AÇIKLAMALAR </w:t>
            </w:r>
          </w:p>
          <w:p w:rsidR="005E3445" w:rsidRPr="00D6068E" w:rsidRDefault="005E3445" w:rsidP="000A3A84">
            <w:pPr>
              <w:jc w:val="center"/>
              <w:rPr>
                <w:b/>
              </w:rPr>
            </w:pPr>
          </w:p>
        </w:tc>
        <w:tc>
          <w:tcPr>
            <w:tcW w:w="2709" w:type="dxa"/>
            <w:tcBorders>
              <w:top w:val="single" w:sz="2" w:space="0" w:color="auto"/>
              <w:bottom w:val="single" w:sz="12" w:space="0" w:color="auto"/>
            </w:tcBorders>
            <w:vAlign w:val="center"/>
          </w:tcPr>
          <w:p w:rsidR="005E3445" w:rsidRPr="00D6068E" w:rsidRDefault="005E3445" w:rsidP="000A3A84">
            <w:pPr>
              <w:jc w:val="center"/>
              <w:rPr>
                <w:b/>
              </w:rPr>
            </w:pPr>
            <w:r w:rsidRPr="00D6068E">
              <w:rPr>
                <w:b/>
                <w:sz w:val="22"/>
                <w:szCs w:val="22"/>
              </w:rPr>
              <w:t>ÖĞRETİM YÖNTEM VE TEKNİKLER</w:t>
            </w:r>
          </w:p>
        </w:tc>
        <w:tc>
          <w:tcPr>
            <w:tcW w:w="3161" w:type="dxa"/>
            <w:tcBorders>
              <w:bottom w:val="single" w:sz="12" w:space="0" w:color="auto"/>
              <w:right w:val="thickThinSmallGap" w:sz="12" w:space="0" w:color="auto"/>
            </w:tcBorders>
            <w:vAlign w:val="center"/>
          </w:tcPr>
          <w:p w:rsidR="005E3445" w:rsidRPr="00D6068E" w:rsidRDefault="005E3445" w:rsidP="000A3A84">
            <w:pPr>
              <w:jc w:val="center"/>
              <w:rPr>
                <w:b/>
              </w:rPr>
            </w:pPr>
            <w:r w:rsidRPr="00D6068E">
              <w:rPr>
                <w:b/>
                <w:sz w:val="22"/>
                <w:szCs w:val="22"/>
              </w:rPr>
              <w:t>ÖLÇME</w:t>
            </w:r>
          </w:p>
          <w:p w:rsidR="005E3445" w:rsidRPr="00D6068E" w:rsidRDefault="005E3445" w:rsidP="000A3A84">
            <w:pPr>
              <w:jc w:val="center"/>
              <w:rPr>
                <w:b/>
              </w:rPr>
            </w:pPr>
            <w:r w:rsidRPr="00D6068E">
              <w:rPr>
                <w:b/>
                <w:sz w:val="22"/>
                <w:szCs w:val="22"/>
              </w:rPr>
              <w:t>VE</w:t>
            </w:r>
          </w:p>
          <w:p w:rsidR="005E3445" w:rsidRPr="00D6068E" w:rsidRDefault="005E3445" w:rsidP="000A3A84">
            <w:pPr>
              <w:jc w:val="center"/>
              <w:rPr>
                <w:b/>
              </w:rPr>
            </w:pPr>
            <w:r w:rsidRPr="00D6068E">
              <w:rPr>
                <w:b/>
                <w:sz w:val="22"/>
                <w:szCs w:val="22"/>
              </w:rPr>
              <w:t>DEĞERLENDİRME</w:t>
            </w:r>
          </w:p>
        </w:tc>
      </w:tr>
      <w:tr w:rsidR="00F3503C" w:rsidRPr="00D6068E" w:rsidTr="00F3503C">
        <w:trPr>
          <w:gridAfter w:val="1"/>
          <w:wAfter w:w="18" w:type="dxa"/>
          <w:cantSplit/>
          <w:trHeight w:val="1507"/>
        </w:trPr>
        <w:tc>
          <w:tcPr>
            <w:tcW w:w="515" w:type="dxa"/>
            <w:vMerge w:val="restart"/>
            <w:tcBorders>
              <w:top w:val="single" w:sz="12" w:space="0" w:color="auto"/>
              <w:left w:val="thickThinSmallGap" w:sz="12" w:space="0" w:color="auto"/>
            </w:tcBorders>
            <w:textDirection w:val="btLr"/>
          </w:tcPr>
          <w:p w:rsidR="00F3503C" w:rsidRPr="00D6068E" w:rsidRDefault="00F3503C" w:rsidP="00AB7105">
            <w:pPr>
              <w:ind w:left="113" w:right="113"/>
              <w:jc w:val="center"/>
              <w:rPr>
                <w:b/>
              </w:rPr>
            </w:pPr>
            <w:r>
              <w:rPr>
                <w:b/>
                <w:sz w:val="22"/>
                <w:szCs w:val="22"/>
              </w:rPr>
              <w:t>KASIM</w:t>
            </w:r>
            <w:r w:rsidRPr="00D6068E">
              <w:rPr>
                <w:b/>
                <w:sz w:val="22"/>
                <w:szCs w:val="22"/>
              </w:rPr>
              <w:t>-</w:t>
            </w:r>
            <w:r>
              <w:rPr>
                <w:b/>
                <w:sz w:val="22"/>
                <w:szCs w:val="22"/>
              </w:rPr>
              <w:t xml:space="preserve"> ARALIK </w:t>
            </w:r>
            <w:r w:rsidRPr="00D6068E">
              <w:rPr>
                <w:b/>
                <w:sz w:val="22"/>
                <w:szCs w:val="22"/>
              </w:rPr>
              <w:t>2019</w:t>
            </w:r>
          </w:p>
        </w:tc>
        <w:tc>
          <w:tcPr>
            <w:tcW w:w="590" w:type="dxa"/>
            <w:tcBorders>
              <w:top w:val="single" w:sz="12" w:space="0" w:color="auto"/>
            </w:tcBorders>
            <w:textDirection w:val="btLr"/>
          </w:tcPr>
          <w:p w:rsidR="00F3503C" w:rsidRDefault="00F3503C" w:rsidP="000A3A84">
            <w:pPr>
              <w:ind w:left="113"/>
              <w:jc w:val="center"/>
              <w:rPr>
                <w:b/>
                <w:bCs/>
                <w:color w:val="000000"/>
              </w:rPr>
            </w:pPr>
            <w:r>
              <w:rPr>
                <w:b/>
                <w:bCs/>
                <w:color w:val="000000"/>
                <w:sz w:val="22"/>
                <w:szCs w:val="22"/>
              </w:rPr>
              <w:t>9</w:t>
            </w:r>
            <w:r w:rsidRPr="00D6068E">
              <w:rPr>
                <w:b/>
                <w:bCs/>
                <w:color w:val="000000"/>
                <w:sz w:val="22"/>
                <w:szCs w:val="22"/>
              </w:rPr>
              <w:t xml:space="preserve">.  </w:t>
            </w:r>
            <w:r>
              <w:rPr>
                <w:b/>
                <w:bCs/>
                <w:color w:val="000000"/>
                <w:sz w:val="22"/>
                <w:szCs w:val="22"/>
              </w:rPr>
              <w:t>H</w:t>
            </w:r>
            <w:r w:rsidRPr="00D6068E">
              <w:rPr>
                <w:b/>
                <w:bCs/>
                <w:color w:val="000000"/>
                <w:sz w:val="22"/>
                <w:szCs w:val="22"/>
              </w:rPr>
              <w:t>AFTA</w:t>
            </w:r>
          </w:p>
          <w:p w:rsidR="00F3503C" w:rsidRPr="00D6068E" w:rsidRDefault="00F3503C" w:rsidP="00F3503C">
            <w:pPr>
              <w:ind w:left="113"/>
              <w:jc w:val="center"/>
              <w:rPr>
                <w:b/>
                <w:bCs/>
                <w:color w:val="000000"/>
              </w:rPr>
            </w:pPr>
            <w:r>
              <w:rPr>
                <w:b/>
                <w:bCs/>
                <w:color w:val="000000"/>
                <w:sz w:val="22"/>
                <w:szCs w:val="22"/>
              </w:rPr>
              <w:t>4-8 KASIM</w:t>
            </w:r>
          </w:p>
        </w:tc>
        <w:tc>
          <w:tcPr>
            <w:tcW w:w="562" w:type="dxa"/>
            <w:tcBorders>
              <w:top w:val="single" w:sz="12" w:space="0" w:color="auto"/>
              <w:right w:val="single" w:sz="2" w:space="0" w:color="auto"/>
            </w:tcBorders>
            <w:vAlign w:val="center"/>
          </w:tcPr>
          <w:p w:rsidR="00F3503C" w:rsidRPr="00D6068E" w:rsidRDefault="00F3503C" w:rsidP="00AB7105">
            <w:pPr>
              <w:spacing w:before="40"/>
              <w:jc w:val="center"/>
              <w:rPr>
                <w:b/>
              </w:rPr>
            </w:pPr>
            <w:r>
              <w:rPr>
                <w:b/>
                <w:sz w:val="22"/>
                <w:szCs w:val="22"/>
              </w:rPr>
              <w:t>2</w:t>
            </w:r>
          </w:p>
        </w:tc>
        <w:tc>
          <w:tcPr>
            <w:tcW w:w="708" w:type="dxa"/>
            <w:vMerge w:val="restart"/>
            <w:tcBorders>
              <w:top w:val="single" w:sz="12" w:space="0" w:color="auto"/>
              <w:left w:val="single" w:sz="2" w:space="0" w:color="auto"/>
            </w:tcBorders>
            <w:textDirection w:val="btLr"/>
          </w:tcPr>
          <w:p w:rsidR="00F3503C" w:rsidRPr="00D6068E" w:rsidRDefault="00F3503C" w:rsidP="000A3A84">
            <w:pPr>
              <w:ind w:left="113" w:right="113"/>
              <w:jc w:val="center"/>
              <w:rPr>
                <w:b/>
              </w:rPr>
            </w:pPr>
            <w:r w:rsidRPr="00C85CCF">
              <w:rPr>
                <w:b/>
                <w:sz w:val="20"/>
                <w:szCs w:val="20"/>
              </w:rPr>
              <w:t>M.2.</w:t>
            </w:r>
            <w:proofErr w:type="gramStart"/>
            <w:r w:rsidRPr="00C85CCF">
              <w:rPr>
                <w:b/>
                <w:sz w:val="20"/>
                <w:szCs w:val="20"/>
              </w:rPr>
              <w:t>1.2</w:t>
            </w:r>
            <w:proofErr w:type="gramEnd"/>
            <w:r w:rsidR="00361F17" w:rsidRPr="00C85CCF">
              <w:rPr>
                <w:b/>
                <w:sz w:val="20"/>
                <w:szCs w:val="20"/>
              </w:rPr>
              <w:t xml:space="preserve"> </w:t>
            </w:r>
            <w:r w:rsidR="00361F17">
              <w:rPr>
                <w:b/>
                <w:sz w:val="20"/>
                <w:szCs w:val="20"/>
              </w:rPr>
              <w:t>Doğal Sayılarla Toplama İşlemi</w:t>
            </w:r>
          </w:p>
        </w:tc>
        <w:tc>
          <w:tcPr>
            <w:tcW w:w="3365" w:type="dxa"/>
            <w:gridSpan w:val="2"/>
            <w:vMerge w:val="restart"/>
            <w:tcBorders>
              <w:top w:val="single" w:sz="12" w:space="0" w:color="auto"/>
            </w:tcBorders>
          </w:tcPr>
          <w:p w:rsidR="00F3503C" w:rsidRDefault="00F3503C" w:rsidP="000A3A84">
            <w:pPr>
              <w:pStyle w:val="Default"/>
              <w:rPr>
                <w:rFonts w:ascii="Times New Roman" w:hAnsi="Times New Roman" w:cs="Times New Roman"/>
                <w:bCs/>
                <w:sz w:val="22"/>
                <w:szCs w:val="22"/>
              </w:rPr>
            </w:pPr>
          </w:p>
          <w:p w:rsidR="00F3503C" w:rsidRDefault="00F3503C" w:rsidP="000A3A84">
            <w:pPr>
              <w:pStyle w:val="Default"/>
              <w:rPr>
                <w:rFonts w:ascii="Times New Roman" w:hAnsi="Times New Roman" w:cs="Times New Roman"/>
                <w:bCs/>
                <w:sz w:val="22"/>
                <w:szCs w:val="22"/>
              </w:rPr>
            </w:pPr>
          </w:p>
          <w:p w:rsidR="00F3503C" w:rsidRDefault="00F3503C" w:rsidP="000A3A84">
            <w:pPr>
              <w:pStyle w:val="Default"/>
              <w:rPr>
                <w:rFonts w:ascii="Times New Roman" w:hAnsi="Times New Roman" w:cs="Times New Roman"/>
                <w:bCs/>
                <w:sz w:val="22"/>
                <w:szCs w:val="22"/>
              </w:rPr>
            </w:pPr>
          </w:p>
          <w:p w:rsidR="00F3503C" w:rsidRPr="00D6068E" w:rsidRDefault="00F3503C" w:rsidP="000A3A84">
            <w:pPr>
              <w:pStyle w:val="Default"/>
              <w:rPr>
                <w:rFonts w:ascii="Times New Roman" w:hAnsi="Times New Roman" w:cs="Times New Roman"/>
                <w:bCs/>
                <w:sz w:val="22"/>
                <w:szCs w:val="22"/>
              </w:rPr>
            </w:pPr>
            <w:r w:rsidRPr="00AB7105">
              <w:rPr>
                <w:rFonts w:ascii="Times New Roman" w:hAnsi="Times New Roman" w:cs="Times New Roman"/>
                <w:bCs/>
                <w:sz w:val="22"/>
                <w:szCs w:val="22"/>
              </w:rPr>
              <w:t>M.2.1.2.2.İki sayının toplamında verilmeyen toplananı bulur.</w:t>
            </w:r>
          </w:p>
          <w:p w:rsidR="00F3503C" w:rsidRDefault="00F3503C" w:rsidP="00AB7105">
            <w:pPr>
              <w:pStyle w:val="Default"/>
              <w:rPr>
                <w:rFonts w:ascii="Times New Roman" w:hAnsi="Times New Roman" w:cs="Times New Roman"/>
                <w:bCs/>
                <w:sz w:val="22"/>
                <w:szCs w:val="22"/>
              </w:rPr>
            </w:pPr>
          </w:p>
          <w:p w:rsidR="00F3503C" w:rsidRPr="00D6068E" w:rsidRDefault="00F3503C" w:rsidP="00B556BC">
            <w:pPr>
              <w:pStyle w:val="Default"/>
              <w:rPr>
                <w:rFonts w:ascii="Times New Roman" w:hAnsi="Times New Roman" w:cs="Times New Roman"/>
                <w:bCs/>
                <w:sz w:val="22"/>
                <w:szCs w:val="22"/>
              </w:rPr>
            </w:pPr>
          </w:p>
        </w:tc>
        <w:tc>
          <w:tcPr>
            <w:tcW w:w="4346" w:type="dxa"/>
            <w:vMerge w:val="restart"/>
            <w:tcBorders>
              <w:top w:val="single" w:sz="12" w:space="0" w:color="auto"/>
            </w:tcBorders>
          </w:tcPr>
          <w:p w:rsidR="00F3503C" w:rsidRDefault="00F3503C" w:rsidP="00AB7105">
            <w:pPr>
              <w:pStyle w:val="stbilgi"/>
              <w:tabs>
                <w:tab w:val="left" w:pos="900"/>
              </w:tabs>
            </w:pPr>
          </w:p>
          <w:p w:rsidR="00F3503C" w:rsidRDefault="00F3503C" w:rsidP="00AB7105">
            <w:pPr>
              <w:pStyle w:val="stbilgi"/>
              <w:tabs>
                <w:tab w:val="left" w:pos="900"/>
              </w:tabs>
            </w:pPr>
          </w:p>
          <w:p w:rsidR="00F3503C" w:rsidRPr="00AB7105" w:rsidRDefault="00F3503C" w:rsidP="00AB7105">
            <w:pPr>
              <w:pStyle w:val="stbilgi"/>
              <w:tabs>
                <w:tab w:val="left" w:pos="900"/>
              </w:tabs>
            </w:pPr>
            <w:r w:rsidRPr="00AB7105">
              <w:rPr>
                <w:sz w:val="22"/>
                <w:szCs w:val="22"/>
              </w:rPr>
              <w:t>a) Verilmeyen toplanan bulunurken üzerine sayma, geriye sayma stratejisi veya çıkarma işlemi kullandırılır.</w:t>
            </w:r>
          </w:p>
          <w:p w:rsidR="00F3503C" w:rsidRPr="00D6068E" w:rsidRDefault="00F3503C" w:rsidP="00AB7105">
            <w:pPr>
              <w:pStyle w:val="stbilgi"/>
              <w:tabs>
                <w:tab w:val="left" w:pos="900"/>
              </w:tabs>
            </w:pPr>
            <w:r w:rsidRPr="00AB7105">
              <w:rPr>
                <w:sz w:val="22"/>
                <w:szCs w:val="22"/>
              </w:rPr>
              <w:t>b) Sınıf sayı sınırlılıkları içinde kalınır.</w:t>
            </w:r>
          </w:p>
        </w:tc>
        <w:tc>
          <w:tcPr>
            <w:tcW w:w="2709" w:type="dxa"/>
            <w:vMerge w:val="restart"/>
            <w:tcBorders>
              <w:top w:val="single" w:sz="12" w:space="0" w:color="auto"/>
            </w:tcBorders>
            <w:vAlign w:val="center"/>
          </w:tcPr>
          <w:p w:rsidR="00F3503C" w:rsidRPr="00D6068E" w:rsidRDefault="00F3503C" w:rsidP="000A3A84">
            <w:pPr>
              <w:spacing w:line="275" w:lineRule="auto"/>
              <w:ind w:right="72"/>
            </w:pPr>
            <w:r w:rsidRPr="00D6068E">
              <w:rPr>
                <w:sz w:val="22"/>
                <w:szCs w:val="22"/>
              </w:rPr>
              <w:t>An</w:t>
            </w:r>
            <w:r w:rsidRPr="00D6068E">
              <w:rPr>
                <w:spacing w:val="-1"/>
                <w:sz w:val="22"/>
                <w:szCs w:val="22"/>
              </w:rPr>
              <w:t>l</w:t>
            </w:r>
            <w:r w:rsidRPr="00D6068E">
              <w:rPr>
                <w:sz w:val="22"/>
                <w:szCs w:val="22"/>
              </w:rPr>
              <w:t>a</w:t>
            </w:r>
            <w:r w:rsidRPr="00D6068E">
              <w:rPr>
                <w:spacing w:val="-1"/>
                <w:sz w:val="22"/>
                <w:szCs w:val="22"/>
              </w:rPr>
              <w:t>tım</w:t>
            </w:r>
            <w:r w:rsidRPr="00D6068E">
              <w:rPr>
                <w:sz w:val="22"/>
                <w:szCs w:val="22"/>
              </w:rPr>
              <w:t>,</w:t>
            </w:r>
          </w:p>
          <w:p w:rsidR="00F3503C" w:rsidRPr="00D6068E" w:rsidRDefault="00F3503C" w:rsidP="000A3A84">
            <w:pPr>
              <w:spacing w:line="275" w:lineRule="auto"/>
              <w:ind w:left="21" w:right="72"/>
              <w:rPr>
                <w:spacing w:val="18"/>
              </w:rPr>
            </w:pPr>
            <w:r w:rsidRPr="00D6068E">
              <w:rPr>
                <w:spacing w:val="-1"/>
                <w:sz w:val="22"/>
                <w:szCs w:val="22"/>
              </w:rPr>
              <w:t>T</w:t>
            </w:r>
            <w:r w:rsidRPr="00D6068E">
              <w:rPr>
                <w:sz w:val="22"/>
                <w:szCs w:val="22"/>
              </w:rPr>
              <w:t>a</w:t>
            </w:r>
            <w:r w:rsidRPr="00D6068E">
              <w:rPr>
                <w:spacing w:val="-1"/>
                <w:sz w:val="22"/>
                <w:szCs w:val="22"/>
              </w:rPr>
              <w:t>rtı</w:t>
            </w:r>
            <w:r w:rsidRPr="00D6068E">
              <w:rPr>
                <w:sz w:val="22"/>
                <w:szCs w:val="22"/>
              </w:rPr>
              <w:t>ş</w:t>
            </w:r>
            <w:r w:rsidRPr="00D6068E">
              <w:rPr>
                <w:spacing w:val="-1"/>
                <w:sz w:val="22"/>
                <w:szCs w:val="22"/>
              </w:rPr>
              <w:t>m</w:t>
            </w:r>
            <w:r w:rsidRPr="00D6068E">
              <w:rPr>
                <w:sz w:val="22"/>
                <w:szCs w:val="22"/>
              </w:rPr>
              <w:t>a,</w:t>
            </w:r>
            <w:r w:rsidRPr="00D6068E">
              <w:rPr>
                <w:spacing w:val="18"/>
                <w:sz w:val="22"/>
                <w:szCs w:val="22"/>
              </w:rPr>
              <w:t xml:space="preserve"> </w:t>
            </w:r>
          </w:p>
          <w:p w:rsidR="00F3503C" w:rsidRPr="00D6068E" w:rsidRDefault="00F3503C" w:rsidP="000A3A84">
            <w:pPr>
              <w:spacing w:line="275" w:lineRule="auto"/>
              <w:ind w:left="21" w:right="72"/>
              <w:rPr>
                <w:w w:val="104"/>
              </w:rPr>
            </w:pPr>
            <w:r w:rsidRPr="00D6068E">
              <w:rPr>
                <w:spacing w:val="-1"/>
                <w:sz w:val="22"/>
                <w:szCs w:val="22"/>
              </w:rPr>
              <w:t>S</w:t>
            </w:r>
            <w:r w:rsidRPr="00D6068E">
              <w:rPr>
                <w:sz w:val="22"/>
                <w:szCs w:val="22"/>
              </w:rPr>
              <w:t>o</w:t>
            </w:r>
            <w:r w:rsidRPr="00D6068E">
              <w:rPr>
                <w:spacing w:val="-1"/>
                <w:sz w:val="22"/>
                <w:szCs w:val="22"/>
              </w:rPr>
              <w:t>r</w:t>
            </w:r>
            <w:r w:rsidRPr="00D6068E">
              <w:rPr>
                <w:sz w:val="22"/>
                <w:szCs w:val="22"/>
              </w:rPr>
              <w:t>u–</w:t>
            </w:r>
            <w:r w:rsidRPr="00D6068E">
              <w:rPr>
                <w:spacing w:val="12"/>
                <w:sz w:val="22"/>
                <w:szCs w:val="22"/>
              </w:rPr>
              <w:t xml:space="preserve"> </w:t>
            </w:r>
            <w:r w:rsidRPr="00D6068E">
              <w:rPr>
                <w:w w:val="104"/>
                <w:sz w:val="22"/>
                <w:szCs w:val="22"/>
              </w:rPr>
              <w:t>Ce</w:t>
            </w:r>
            <w:r w:rsidRPr="00D6068E">
              <w:rPr>
                <w:spacing w:val="-2"/>
                <w:w w:val="104"/>
                <w:sz w:val="22"/>
                <w:szCs w:val="22"/>
              </w:rPr>
              <w:t>v</w:t>
            </w:r>
            <w:r w:rsidRPr="00D6068E">
              <w:rPr>
                <w:w w:val="104"/>
                <w:sz w:val="22"/>
                <w:szCs w:val="22"/>
              </w:rPr>
              <w:t>ap,</w:t>
            </w:r>
          </w:p>
          <w:p w:rsidR="00F3503C" w:rsidRPr="00D6068E" w:rsidRDefault="00F3503C" w:rsidP="000A3A84">
            <w:pPr>
              <w:spacing w:line="275" w:lineRule="auto"/>
              <w:ind w:left="21" w:right="72"/>
              <w:rPr>
                <w:spacing w:val="16"/>
              </w:rPr>
            </w:pPr>
            <w:r w:rsidRPr="00D6068E">
              <w:rPr>
                <w:sz w:val="22"/>
                <w:szCs w:val="22"/>
              </w:rPr>
              <w:t>Göz</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w:t>
            </w:r>
            <w:r w:rsidRPr="00D6068E">
              <w:rPr>
                <w:spacing w:val="16"/>
                <w:sz w:val="22"/>
                <w:szCs w:val="22"/>
              </w:rPr>
              <w:t xml:space="preserve"> </w:t>
            </w:r>
          </w:p>
          <w:p w:rsidR="00F3503C" w:rsidRPr="00D6068E" w:rsidRDefault="00F3503C" w:rsidP="000A3A84">
            <w:pPr>
              <w:spacing w:line="275" w:lineRule="auto"/>
              <w:ind w:left="21" w:right="72"/>
              <w:rPr>
                <w:spacing w:val="21"/>
              </w:rPr>
            </w:pPr>
            <w:r w:rsidRPr="00D6068E">
              <w:rPr>
                <w:sz w:val="22"/>
                <w:szCs w:val="22"/>
              </w:rPr>
              <w:t>B</w:t>
            </w:r>
            <w:r w:rsidRPr="00D6068E">
              <w:rPr>
                <w:spacing w:val="-1"/>
                <w:sz w:val="22"/>
                <w:szCs w:val="22"/>
              </w:rPr>
              <w:t>ir</w:t>
            </w:r>
            <w:r w:rsidRPr="00D6068E">
              <w:rPr>
                <w:sz w:val="22"/>
                <w:szCs w:val="22"/>
              </w:rPr>
              <w:t>e</w:t>
            </w:r>
            <w:r w:rsidRPr="00D6068E">
              <w:rPr>
                <w:spacing w:val="-7"/>
                <w:sz w:val="22"/>
                <w:szCs w:val="22"/>
              </w:rPr>
              <w:t>y</w:t>
            </w:r>
            <w:r w:rsidRPr="00D6068E">
              <w:rPr>
                <w:sz w:val="22"/>
                <w:szCs w:val="22"/>
              </w:rPr>
              <w:t>sel</w:t>
            </w:r>
            <w:r w:rsidRPr="00D6068E">
              <w:rPr>
                <w:spacing w:val="15"/>
                <w:sz w:val="22"/>
                <w:szCs w:val="22"/>
              </w:rPr>
              <w:t xml:space="preserve"> </w:t>
            </w:r>
            <w:r w:rsidRPr="00D6068E">
              <w:rPr>
                <w:w w:val="104"/>
                <w:sz w:val="22"/>
                <w:szCs w:val="22"/>
              </w:rPr>
              <w:t>Ça</w:t>
            </w:r>
            <w:r w:rsidRPr="00D6068E">
              <w:rPr>
                <w:spacing w:val="-1"/>
                <w:w w:val="104"/>
                <w:sz w:val="22"/>
                <w:szCs w:val="22"/>
              </w:rPr>
              <w:t>lı</w:t>
            </w:r>
            <w:r w:rsidRPr="00D6068E">
              <w:rPr>
                <w:w w:val="104"/>
                <w:sz w:val="22"/>
                <w:szCs w:val="22"/>
              </w:rPr>
              <w:t>ş</w:t>
            </w:r>
            <w:r w:rsidRPr="00D6068E">
              <w:rPr>
                <w:spacing w:val="-1"/>
                <w:w w:val="104"/>
                <w:sz w:val="22"/>
                <w:szCs w:val="22"/>
              </w:rPr>
              <w:t>m</w:t>
            </w:r>
            <w:r w:rsidRPr="00D6068E">
              <w:rPr>
                <w:w w:val="104"/>
                <w:sz w:val="22"/>
                <w:szCs w:val="22"/>
              </w:rPr>
              <w:t>a</w:t>
            </w:r>
            <w:r w:rsidRPr="00D6068E">
              <w:rPr>
                <w:spacing w:val="-1"/>
                <w:w w:val="104"/>
                <w:sz w:val="22"/>
                <w:szCs w:val="22"/>
              </w:rPr>
              <w:t>l</w:t>
            </w:r>
            <w:r w:rsidRPr="00D6068E">
              <w:rPr>
                <w:w w:val="104"/>
                <w:sz w:val="22"/>
                <w:szCs w:val="22"/>
              </w:rPr>
              <w:t>a</w:t>
            </w:r>
            <w:r w:rsidRPr="00D6068E">
              <w:rPr>
                <w:spacing w:val="-1"/>
                <w:w w:val="104"/>
                <w:sz w:val="22"/>
                <w:szCs w:val="22"/>
              </w:rPr>
              <w:t>r</w:t>
            </w:r>
            <w:r w:rsidRPr="00D6068E">
              <w:rPr>
                <w:w w:val="104"/>
                <w:sz w:val="22"/>
                <w:szCs w:val="22"/>
              </w:rPr>
              <w:t xml:space="preserve">, </w:t>
            </w:r>
            <w:r w:rsidRPr="00D6068E">
              <w:rPr>
                <w:sz w:val="22"/>
                <w:szCs w:val="22"/>
              </w:rPr>
              <w:t>Ö</w:t>
            </w:r>
            <w:r w:rsidRPr="00D6068E">
              <w:rPr>
                <w:spacing w:val="-7"/>
                <w:sz w:val="22"/>
                <w:szCs w:val="22"/>
              </w:rPr>
              <w:t>y</w:t>
            </w:r>
            <w:r w:rsidRPr="00D6068E">
              <w:rPr>
                <w:sz w:val="22"/>
                <w:szCs w:val="22"/>
              </w:rPr>
              <w:t>kü</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e,</w:t>
            </w:r>
            <w:r w:rsidRPr="00D6068E">
              <w:rPr>
                <w:spacing w:val="21"/>
                <w:sz w:val="22"/>
                <w:szCs w:val="22"/>
              </w:rPr>
              <w:t xml:space="preserve"> </w:t>
            </w:r>
          </w:p>
          <w:p w:rsidR="00F3503C" w:rsidRPr="00D6068E" w:rsidRDefault="00F3503C" w:rsidP="000A3A84">
            <w:pPr>
              <w:spacing w:line="275" w:lineRule="auto"/>
              <w:ind w:right="72"/>
              <w:rPr>
                <w:w w:val="104"/>
              </w:rPr>
            </w:pPr>
            <w:r w:rsidRPr="00D6068E">
              <w:rPr>
                <w:w w:val="104"/>
                <w:sz w:val="22"/>
                <w:szCs w:val="22"/>
              </w:rPr>
              <w:t>U</w:t>
            </w:r>
            <w:r w:rsidRPr="00D6068E">
              <w:rPr>
                <w:spacing w:val="-7"/>
                <w:w w:val="104"/>
                <w:sz w:val="22"/>
                <w:szCs w:val="22"/>
              </w:rPr>
              <w:t>y</w:t>
            </w:r>
            <w:r w:rsidRPr="00D6068E">
              <w:rPr>
                <w:w w:val="104"/>
                <w:sz w:val="22"/>
                <w:szCs w:val="22"/>
              </w:rPr>
              <w:t>gu</w:t>
            </w:r>
            <w:r w:rsidRPr="00D6068E">
              <w:rPr>
                <w:spacing w:val="-1"/>
                <w:w w:val="104"/>
                <w:sz w:val="22"/>
                <w:szCs w:val="22"/>
              </w:rPr>
              <w:t>l</w:t>
            </w:r>
            <w:r w:rsidRPr="00D6068E">
              <w:rPr>
                <w:w w:val="104"/>
                <w:sz w:val="22"/>
                <w:szCs w:val="22"/>
              </w:rPr>
              <w:t>a</w:t>
            </w:r>
            <w:r w:rsidRPr="00D6068E">
              <w:rPr>
                <w:spacing w:val="-1"/>
                <w:w w:val="104"/>
                <w:sz w:val="22"/>
                <w:szCs w:val="22"/>
              </w:rPr>
              <w:t>m</w:t>
            </w:r>
            <w:r w:rsidRPr="00D6068E">
              <w:rPr>
                <w:w w:val="104"/>
                <w:sz w:val="22"/>
                <w:szCs w:val="22"/>
              </w:rPr>
              <w:t xml:space="preserve">a, </w:t>
            </w:r>
          </w:p>
          <w:p w:rsidR="00F3503C" w:rsidRPr="00D6068E" w:rsidRDefault="00F3503C" w:rsidP="000A3A84">
            <w:pPr>
              <w:spacing w:line="275" w:lineRule="auto"/>
              <w:ind w:right="72"/>
            </w:pPr>
            <w:proofErr w:type="spellStart"/>
            <w:r w:rsidRPr="00D6068E">
              <w:rPr>
                <w:sz w:val="22"/>
                <w:szCs w:val="22"/>
              </w:rPr>
              <w:t>D</w:t>
            </w:r>
            <w:r w:rsidRPr="00D6068E">
              <w:rPr>
                <w:spacing w:val="-1"/>
                <w:sz w:val="22"/>
                <w:szCs w:val="22"/>
              </w:rPr>
              <w:t>r</w:t>
            </w:r>
            <w:r w:rsidRPr="00D6068E">
              <w:rPr>
                <w:sz w:val="22"/>
                <w:szCs w:val="22"/>
              </w:rPr>
              <w:t>a</w:t>
            </w:r>
            <w:r w:rsidRPr="00D6068E">
              <w:rPr>
                <w:spacing w:val="-1"/>
                <w:sz w:val="22"/>
                <w:szCs w:val="22"/>
              </w:rPr>
              <w:t>m</w:t>
            </w:r>
            <w:r w:rsidRPr="00D6068E">
              <w:rPr>
                <w:sz w:val="22"/>
                <w:szCs w:val="22"/>
              </w:rPr>
              <w:t>a</w:t>
            </w:r>
            <w:r w:rsidRPr="00D6068E">
              <w:rPr>
                <w:spacing w:val="-1"/>
                <w:sz w:val="22"/>
                <w:szCs w:val="22"/>
              </w:rPr>
              <w:t>ti</w:t>
            </w:r>
            <w:r w:rsidRPr="00D6068E">
              <w:rPr>
                <w:sz w:val="22"/>
                <w:szCs w:val="22"/>
              </w:rPr>
              <w:t>zas</w:t>
            </w:r>
            <w:r w:rsidRPr="00D6068E">
              <w:rPr>
                <w:spacing w:val="-7"/>
                <w:sz w:val="22"/>
                <w:szCs w:val="22"/>
              </w:rPr>
              <w:t>y</w:t>
            </w:r>
            <w:r w:rsidRPr="00D6068E">
              <w:rPr>
                <w:sz w:val="22"/>
                <w:szCs w:val="22"/>
              </w:rPr>
              <w:t>on</w:t>
            </w:r>
            <w:proofErr w:type="spellEnd"/>
            <w:r w:rsidRPr="00D6068E">
              <w:rPr>
                <w:sz w:val="22"/>
                <w:szCs w:val="22"/>
              </w:rPr>
              <w:t xml:space="preserve">,  </w:t>
            </w:r>
          </w:p>
          <w:p w:rsidR="00F3503C" w:rsidRPr="00D6068E" w:rsidRDefault="00F3503C" w:rsidP="000A3A84">
            <w:pPr>
              <w:spacing w:line="275" w:lineRule="auto"/>
              <w:ind w:right="72"/>
              <w:rPr>
                <w:spacing w:val="20"/>
              </w:rPr>
            </w:pPr>
            <w:r w:rsidRPr="00D6068E">
              <w:rPr>
                <w:sz w:val="22"/>
                <w:szCs w:val="22"/>
              </w:rPr>
              <w:t>Bu</w:t>
            </w:r>
            <w:r w:rsidRPr="00D6068E">
              <w:rPr>
                <w:spacing w:val="-1"/>
                <w:sz w:val="22"/>
                <w:szCs w:val="22"/>
              </w:rPr>
              <w:t>l</w:t>
            </w:r>
            <w:r w:rsidRPr="00D6068E">
              <w:rPr>
                <w:sz w:val="22"/>
                <w:szCs w:val="22"/>
              </w:rPr>
              <w:t>uş</w:t>
            </w:r>
            <w:r w:rsidRPr="00D6068E">
              <w:rPr>
                <w:spacing w:val="11"/>
                <w:sz w:val="22"/>
                <w:szCs w:val="22"/>
              </w:rPr>
              <w:t xml:space="preserve"> </w:t>
            </w:r>
            <w:r w:rsidRPr="00D6068E">
              <w:rPr>
                <w:spacing w:val="-7"/>
                <w:w w:val="104"/>
                <w:sz w:val="22"/>
                <w:szCs w:val="22"/>
              </w:rPr>
              <w:t>Y</w:t>
            </w:r>
            <w:r w:rsidRPr="00D6068E">
              <w:rPr>
                <w:w w:val="104"/>
                <w:sz w:val="22"/>
                <w:szCs w:val="22"/>
              </w:rPr>
              <w:t>o</w:t>
            </w:r>
            <w:r w:rsidRPr="00D6068E">
              <w:rPr>
                <w:spacing w:val="-1"/>
                <w:w w:val="104"/>
                <w:sz w:val="22"/>
                <w:szCs w:val="22"/>
              </w:rPr>
              <w:t>l</w:t>
            </w:r>
            <w:r w:rsidRPr="00D6068E">
              <w:rPr>
                <w:w w:val="104"/>
                <w:sz w:val="22"/>
                <w:szCs w:val="22"/>
              </w:rPr>
              <w:t>u</w:t>
            </w:r>
            <w:r w:rsidRPr="00D6068E">
              <w:rPr>
                <w:spacing w:val="-7"/>
                <w:w w:val="104"/>
                <w:sz w:val="22"/>
                <w:szCs w:val="22"/>
              </w:rPr>
              <w:t>y</w:t>
            </w:r>
            <w:r w:rsidRPr="00D6068E">
              <w:rPr>
                <w:spacing w:val="-1"/>
                <w:w w:val="104"/>
                <w:sz w:val="22"/>
                <w:szCs w:val="22"/>
              </w:rPr>
              <w:t>l</w:t>
            </w:r>
            <w:r w:rsidRPr="00D6068E">
              <w:rPr>
                <w:w w:val="104"/>
                <w:sz w:val="22"/>
                <w:szCs w:val="22"/>
              </w:rPr>
              <w:t xml:space="preserve">a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r w:rsidRPr="00D6068E">
              <w:rPr>
                <w:sz w:val="22"/>
                <w:szCs w:val="22"/>
              </w:rPr>
              <w:t>A</w:t>
            </w:r>
            <w:r w:rsidRPr="00D6068E">
              <w:rPr>
                <w:spacing w:val="-1"/>
                <w:sz w:val="22"/>
                <w:szCs w:val="22"/>
              </w:rPr>
              <w:t>r</w:t>
            </w:r>
            <w:r w:rsidRPr="00D6068E">
              <w:rPr>
                <w:sz w:val="22"/>
                <w:szCs w:val="22"/>
              </w:rPr>
              <w:t>a</w:t>
            </w:r>
            <w:r w:rsidRPr="00D6068E">
              <w:rPr>
                <w:spacing w:val="-1"/>
                <w:sz w:val="22"/>
                <w:szCs w:val="22"/>
              </w:rPr>
              <w:t>ştırm</w:t>
            </w:r>
            <w:r w:rsidRPr="00D6068E">
              <w:rPr>
                <w:sz w:val="22"/>
                <w:szCs w:val="22"/>
              </w:rPr>
              <w:t>a,</w:t>
            </w:r>
            <w:r w:rsidRPr="00D6068E">
              <w:rPr>
                <w:spacing w:val="20"/>
                <w:sz w:val="22"/>
                <w:szCs w:val="22"/>
              </w:rPr>
              <w:t xml:space="preserve"> </w:t>
            </w:r>
          </w:p>
          <w:p w:rsidR="00F3503C" w:rsidRPr="00D6068E" w:rsidRDefault="00F3503C" w:rsidP="000A3A84">
            <w:pPr>
              <w:spacing w:line="275" w:lineRule="auto"/>
              <w:ind w:right="72"/>
              <w:rPr>
                <w:w w:val="104"/>
              </w:rPr>
            </w:pPr>
            <w:r w:rsidRPr="00D6068E">
              <w:rPr>
                <w:spacing w:val="-1"/>
                <w:w w:val="104"/>
                <w:sz w:val="22"/>
                <w:szCs w:val="22"/>
              </w:rPr>
              <w:t>İ</w:t>
            </w:r>
            <w:r w:rsidRPr="00D6068E">
              <w:rPr>
                <w:w w:val="104"/>
                <w:sz w:val="22"/>
                <w:szCs w:val="22"/>
              </w:rPr>
              <w:t>nce</w:t>
            </w:r>
            <w:r w:rsidRPr="00D6068E">
              <w:rPr>
                <w:spacing w:val="-1"/>
                <w:w w:val="104"/>
                <w:sz w:val="22"/>
                <w:szCs w:val="22"/>
              </w:rPr>
              <w:t>l</w:t>
            </w:r>
            <w:r w:rsidRPr="00D6068E">
              <w:rPr>
                <w:w w:val="104"/>
                <w:sz w:val="22"/>
                <w:szCs w:val="22"/>
              </w:rPr>
              <w:t>e</w:t>
            </w:r>
            <w:r w:rsidRPr="00D6068E">
              <w:rPr>
                <w:spacing w:val="-1"/>
                <w:w w:val="104"/>
                <w:sz w:val="22"/>
                <w:szCs w:val="22"/>
              </w:rPr>
              <w:t>m</w:t>
            </w:r>
            <w:r w:rsidRPr="00D6068E">
              <w:rPr>
                <w:w w:val="104"/>
                <w:sz w:val="22"/>
                <w:szCs w:val="22"/>
              </w:rPr>
              <w:t xml:space="preserve">e, </w:t>
            </w:r>
          </w:p>
          <w:p w:rsidR="00F3503C" w:rsidRPr="00D6068E" w:rsidRDefault="00F3503C" w:rsidP="000A3A84">
            <w:pPr>
              <w:spacing w:line="275" w:lineRule="auto"/>
              <w:ind w:right="72"/>
            </w:pPr>
            <w:r w:rsidRPr="00D6068E">
              <w:rPr>
                <w:sz w:val="22"/>
                <w:szCs w:val="22"/>
              </w:rPr>
              <w:t>Gös</w:t>
            </w:r>
            <w:r w:rsidRPr="00D6068E">
              <w:rPr>
                <w:spacing w:val="-1"/>
                <w:sz w:val="22"/>
                <w:szCs w:val="22"/>
              </w:rPr>
              <w:t>t</w:t>
            </w:r>
            <w:r w:rsidRPr="00D6068E">
              <w:rPr>
                <w:sz w:val="22"/>
                <w:szCs w:val="22"/>
              </w:rPr>
              <w:t>e</w:t>
            </w:r>
            <w:r w:rsidRPr="00D6068E">
              <w:rPr>
                <w:spacing w:val="-1"/>
                <w:sz w:val="22"/>
                <w:szCs w:val="22"/>
              </w:rPr>
              <w:t>ri</w:t>
            </w:r>
            <w:r w:rsidRPr="00D6068E">
              <w:rPr>
                <w:sz w:val="22"/>
                <w:szCs w:val="22"/>
              </w:rPr>
              <w:t>p</w:t>
            </w:r>
            <w:r w:rsidRPr="00D6068E">
              <w:rPr>
                <w:spacing w:val="16"/>
                <w:sz w:val="22"/>
                <w:szCs w:val="22"/>
              </w:rPr>
              <w:t xml:space="preserve"> </w:t>
            </w:r>
            <w:r w:rsidRPr="00D6068E">
              <w:rPr>
                <w:spacing w:val="-7"/>
                <w:sz w:val="22"/>
                <w:szCs w:val="22"/>
              </w:rPr>
              <w:t>Y</w:t>
            </w:r>
            <w:r w:rsidRPr="00D6068E">
              <w:rPr>
                <w:sz w:val="22"/>
                <w:szCs w:val="22"/>
              </w:rPr>
              <w:t>ap</w:t>
            </w:r>
            <w:r w:rsidRPr="00D6068E">
              <w:rPr>
                <w:spacing w:val="-1"/>
                <w:sz w:val="22"/>
                <w:szCs w:val="22"/>
              </w:rPr>
              <w:t>tırm</w:t>
            </w:r>
            <w:r w:rsidRPr="00D6068E">
              <w:rPr>
                <w:sz w:val="22"/>
                <w:szCs w:val="22"/>
              </w:rPr>
              <w:t xml:space="preserve">a, </w:t>
            </w:r>
          </w:p>
          <w:p w:rsidR="00F3503C" w:rsidRPr="00D6068E" w:rsidRDefault="00F3503C" w:rsidP="000A3A84">
            <w:pPr>
              <w:spacing w:line="275" w:lineRule="auto"/>
              <w:ind w:right="72"/>
            </w:pPr>
            <w:r w:rsidRPr="00D6068E">
              <w:rPr>
                <w:w w:val="104"/>
                <w:sz w:val="22"/>
                <w:szCs w:val="22"/>
              </w:rPr>
              <w:t>Be</w:t>
            </w:r>
            <w:r w:rsidRPr="00D6068E">
              <w:rPr>
                <w:spacing w:val="-7"/>
                <w:w w:val="104"/>
                <w:sz w:val="22"/>
                <w:szCs w:val="22"/>
              </w:rPr>
              <w:t>y</w:t>
            </w:r>
            <w:r w:rsidRPr="00D6068E">
              <w:rPr>
                <w:spacing w:val="-1"/>
                <w:w w:val="104"/>
                <w:sz w:val="22"/>
                <w:szCs w:val="22"/>
              </w:rPr>
              <w:t>i</w:t>
            </w:r>
            <w:r w:rsidRPr="00D6068E">
              <w:rPr>
                <w:w w:val="104"/>
                <w:sz w:val="22"/>
                <w:szCs w:val="22"/>
              </w:rPr>
              <w:t xml:space="preserve">n </w:t>
            </w:r>
            <w:r w:rsidRPr="00D6068E">
              <w:rPr>
                <w:spacing w:val="-1"/>
                <w:sz w:val="22"/>
                <w:szCs w:val="22"/>
              </w:rPr>
              <w:t>Fırtı</w:t>
            </w:r>
            <w:r w:rsidRPr="00D6068E">
              <w:rPr>
                <w:sz w:val="22"/>
                <w:szCs w:val="22"/>
              </w:rPr>
              <w:t>na</w:t>
            </w:r>
            <w:r w:rsidRPr="00D6068E">
              <w:rPr>
                <w:spacing w:val="-1"/>
                <w:sz w:val="22"/>
                <w:szCs w:val="22"/>
              </w:rPr>
              <w:t>sı</w:t>
            </w:r>
            <w:r w:rsidRPr="00D6068E">
              <w:rPr>
                <w:sz w:val="22"/>
                <w:szCs w:val="22"/>
              </w:rPr>
              <w:t>,</w:t>
            </w:r>
          </w:p>
          <w:p w:rsidR="00F3503C" w:rsidRPr="00D6068E" w:rsidRDefault="00F3503C" w:rsidP="000A3A84">
            <w:pPr>
              <w:spacing w:line="275" w:lineRule="auto"/>
              <w:ind w:right="72"/>
              <w:rPr>
                <w:spacing w:val="13"/>
              </w:rPr>
            </w:pPr>
            <w:r w:rsidRPr="00D6068E">
              <w:rPr>
                <w:sz w:val="22"/>
                <w:szCs w:val="22"/>
              </w:rPr>
              <w:t>So</w:t>
            </w:r>
            <w:r w:rsidRPr="00D6068E">
              <w:rPr>
                <w:spacing w:val="-1"/>
                <w:sz w:val="22"/>
                <w:szCs w:val="22"/>
              </w:rPr>
              <w:t>r</w:t>
            </w:r>
            <w:r w:rsidRPr="00D6068E">
              <w:rPr>
                <w:sz w:val="22"/>
                <w:szCs w:val="22"/>
              </w:rPr>
              <w:t>u</w:t>
            </w:r>
            <w:r w:rsidRPr="00D6068E">
              <w:rPr>
                <w:spacing w:val="7"/>
                <w:sz w:val="22"/>
                <w:szCs w:val="22"/>
              </w:rPr>
              <w:t xml:space="preserve"> </w:t>
            </w:r>
            <w:r w:rsidRPr="00D6068E">
              <w:rPr>
                <w:sz w:val="22"/>
                <w:szCs w:val="22"/>
              </w:rPr>
              <w:t>Ce</w:t>
            </w:r>
            <w:r w:rsidRPr="00D6068E">
              <w:rPr>
                <w:spacing w:val="-2"/>
                <w:sz w:val="22"/>
                <w:szCs w:val="22"/>
              </w:rPr>
              <w:t>v</w:t>
            </w:r>
            <w:r w:rsidRPr="00D6068E">
              <w:rPr>
                <w:sz w:val="22"/>
                <w:szCs w:val="22"/>
              </w:rPr>
              <w:t>ap,</w:t>
            </w:r>
            <w:r w:rsidRPr="00D6068E">
              <w:rPr>
                <w:spacing w:val="13"/>
                <w:sz w:val="22"/>
                <w:szCs w:val="22"/>
              </w:rPr>
              <w:t xml:space="preserve"> </w:t>
            </w:r>
          </w:p>
          <w:p w:rsidR="00F3503C" w:rsidRPr="00D6068E" w:rsidRDefault="00F3503C" w:rsidP="000A3A84">
            <w:pPr>
              <w:spacing w:line="275" w:lineRule="auto"/>
              <w:ind w:right="72"/>
              <w:rPr>
                <w:spacing w:val="17"/>
              </w:rPr>
            </w:pPr>
            <w:r w:rsidRPr="00D6068E">
              <w:rPr>
                <w:w w:val="104"/>
                <w:sz w:val="22"/>
                <w:szCs w:val="22"/>
              </w:rPr>
              <w:t>B</w:t>
            </w:r>
            <w:r w:rsidRPr="00D6068E">
              <w:rPr>
                <w:spacing w:val="-1"/>
                <w:w w:val="104"/>
                <w:sz w:val="22"/>
                <w:szCs w:val="22"/>
              </w:rPr>
              <w:t>i</w:t>
            </w:r>
            <w:r w:rsidRPr="00D6068E">
              <w:rPr>
                <w:spacing w:val="-1"/>
                <w:w w:val="103"/>
                <w:sz w:val="22"/>
                <w:szCs w:val="22"/>
              </w:rPr>
              <w:t>r</w:t>
            </w:r>
            <w:r w:rsidRPr="00D6068E">
              <w:rPr>
                <w:spacing w:val="-1"/>
                <w:w w:val="104"/>
                <w:sz w:val="22"/>
                <w:szCs w:val="22"/>
              </w:rPr>
              <w:t>li</w:t>
            </w:r>
            <w:r w:rsidRPr="00D6068E">
              <w:rPr>
                <w:w w:val="104"/>
                <w:sz w:val="22"/>
                <w:szCs w:val="22"/>
              </w:rPr>
              <w:t>k</w:t>
            </w:r>
            <w:r w:rsidRPr="00D6068E">
              <w:rPr>
                <w:spacing w:val="-1"/>
                <w:w w:val="104"/>
                <w:sz w:val="22"/>
                <w:szCs w:val="22"/>
              </w:rPr>
              <w:t>t</w:t>
            </w:r>
            <w:r w:rsidRPr="00D6068E">
              <w:rPr>
                <w:w w:val="104"/>
                <w:sz w:val="22"/>
                <w:szCs w:val="22"/>
              </w:rPr>
              <w:t xml:space="preserve">e </w:t>
            </w:r>
            <w:r w:rsidRPr="00D6068E">
              <w:rPr>
                <w:sz w:val="22"/>
                <w:szCs w:val="22"/>
              </w:rPr>
              <w:t>Ça</w:t>
            </w:r>
            <w:r w:rsidRPr="00D6068E">
              <w:rPr>
                <w:spacing w:val="-1"/>
                <w:sz w:val="22"/>
                <w:szCs w:val="22"/>
              </w:rPr>
              <w:t>lı</w:t>
            </w:r>
            <w:r w:rsidRPr="00D6068E">
              <w:rPr>
                <w:sz w:val="22"/>
                <w:szCs w:val="22"/>
              </w:rPr>
              <w:t>ş</w:t>
            </w:r>
            <w:r w:rsidRPr="00D6068E">
              <w:rPr>
                <w:spacing w:val="-1"/>
                <w:sz w:val="22"/>
                <w:szCs w:val="22"/>
              </w:rPr>
              <w:t>m</w:t>
            </w:r>
            <w:r w:rsidRPr="00D6068E">
              <w:rPr>
                <w:sz w:val="22"/>
                <w:szCs w:val="22"/>
              </w:rPr>
              <w:t>a,</w:t>
            </w:r>
            <w:r w:rsidRPr="00D6068E">
              <w:rPr>
                <w:spacing w:val="17"/>
                <w:sz w:val="22"/>
                <w:szCs w:val="22"/>
              </w:rPr>
              <w:t xml:space="preserve"> </w:t>
            </w:r>
          </w:p>
          <w:p w:rsidR="00F3503C" w:rsidRPr="00D6068E" w:rsidRDefault="00F3503C" w:rsidP="000A3A84">
            <w:pPr>
              <w:spacing w:line="275" w:lineRule="auto"/>
              <w:ind w:right="72"/>
            </w:pPr>
            <w:r w:rsidRPr="00D6068E">
              <w:rPr>
                <w:sz w:val="22"/>
                <w:szCs w:val="22"/>
              </w:rPr>
              <w:t>Ku</w:t>
            </w:r>
            <w:r w:rsidRPr="00D6068E">
              <w:rPr>
                <w:spacing w:val="-1"/>
                <w:sz w:val="22"/>
                <w:szCs w:val="22"/>
              </w:rPr>
              <w:t>r</w:t>
            </w:r>
            <w:r w:rsidRPr="00D6068E">
              <w:rPr>
                <w:sz w:val="22"/>
                <w:szCs w:val="22"/>
              </w:rPr>
              <w:t>a</w:t>
            </w:r>
            <w:r w:rsidRPr="00D6068E">
              <w:rPr>
                <w:spacing w:val="-1"/>
                <w:sz w:val="22"/>
                <w:szCs w:val="22"/>
              </w:rPr>
              <w:t>ll</w:t>
            </w:r>
            <w:r w:rsidRPr="00D6068E">
              <w:rPr>
                <w:sz w:val="22"/>
                <w:szCs w:val="22"/>
              </w:rPr>
              <w:t>a</w:t>
            </w:r>
            <w:r w:rsidRPr="00D6068E">
              <w:rPr>
                <w:spacing w:val="-1"/>
                <w:sz w:val="22"/>
                <w:szCs w:val="22"/>
              </w:rPr>
              <w:t>r</w:t>
            </w:r>
            <w:r w:rsidRPr="00D6068E">
              <w:rPr>
                <w:sz w:val="22"/>
                <w:szCs w:val="22"/>
              </w:rPr>
              <w:t>a</w:t>
            </w:r>
            <w:r w:rsidRPr="00D6068E">
              <w:rPr>
                <w:spacing w:val="18"/>
                <w:sz w:val="22"/>
                <w:szCs w:val="22"/>
              </w:rPr>
              <w:t xml:space="preserve"> </w:t>
            </w:r>
            <w:r w:rsidRPr="00D6068E">
              <w:rPr>
                <w:sz w:val="22"/>
                <w:szCs w:val="22"/>
              </w:rPr>
              <w:t>U</w:t>
            </w:r>
            <w:r w:rsidRPr="00D6068E">
              <w:rPr>
                <w:spacing w:val="-7"/>
                <w:sz w:val="22"/>
                <w:szCs w:val="22"/>
              </w:rPr>
              <w:t>y</w:t>
            </w:r>
            <w:r w:rsidRPr="00D6068E">
              <w:rPr>
                <w:spacing w:val="-1"/>
                <w:sz w:val="22"/>
                <w:szCs w:val="22"/>
              </w:rPr>
              <w:t>m</w:t>
            </w:r>
            <w:r w:rsidRPr="00D6068E">
              <w:rPr>
                <w:sz w:val="22"/>
                <w:szCs w:val="22"/>
              </w:rPr>
              <w:t>a,</w:t>
            </w:r>
          </w:p>
          <w:p w:rsidR="00F3503C" w:rsidRPr="00D6068E" w:rsidRDefault="00F3503C" w:rsidP="000A3A84">
            <w:pPr>
              <w:spacing w:line="275" w:lineRule="auto"/>
              <w:ind w:right="72"/>
              <w:rPr>
                <w:spacing w:val="19"/>
              </w:rPr>
            </w:pPr>
            <w:r w:rsidRPr="00D6068E">
              <w:rPr>
                <w:spacing w:val="-7"/>
                <w:w w:val="104"/>
                <w:sz w:val="22"/>
                <w:szCs w:val="22"/>
              </w:rPr>
              <w:t>Y</w:t>
            </w:r>
            <w:r w:rsidRPr="00D6068E">
              <w:rPr>
                <w:w w:val="104"/>
                <w:sz w:val="22"/>
                <w:szCs w:val="22"/>
              </w:rPr>
              <w:t>apa</w:t>
            </w:r>
            <w:r w:rsidRPr="00D6068E">
              <w:rPr>
                <w:spacing w:val="-1"/>
                <w:w w:val="104"/>
                <w:sz w:val="22"/>
                <w:szCs w:val="22"/>
              </w:rPr>
              <w:t>r</w:t>
            </w:r>
            <w:r w:rsidRPr="00D6068E">
              <w:rPr>
                <w:w w:val="104"/>
                <w:sz w:val="22"/>
                <w:szCs w:val="22"/>
              </w:rPr>
              <w:t xml:space="preserve">ak- </w:t>
            </w:r>
            <w:proofErr w:type="spellStart"/>
            <w:r w:rsidRPr="00D6068E">
              <w:rPr>
                <w:spacing w:val="-7"/>
                <w:sz w:val="22"/>
                <w:szCs w:val="22"/>
              </w:rPr>
              <w:t>Y</w:t>
            </w:r>
            <w:r w:rsidRPr="00D6068E">
              <w:rPr>
                <w:sz w:val="22"/>
                <w:szCs w:val="22"/>
              </w:rPr>
              <w:t>a</w:t>
            </w:r>
            <w:r w:rsidRPr="00D6068E">
              <w:rPr>
                <w:spacing w:val="-1"/>
                <w:sz w:val="22"/>
                <w:szCs w:val="22"/>
              </w:rPr>
              <w:t>ş</w:t>
            </w:r>
            <w:r w:rsidRPr="00D6068E">
              <w:rPr>
                <w:sz w:val="22"/>
                <w:szCs w:val="22"/>
              </w:rPr>
              <w:t>a</w:t>
            </w:r>
            <w:r w:rsidRPr="00D6068E">
              <w:rPr>
                <w:spacing w:val="-1"/>
                <w:sz w:val="22"/>
                <w:szCs w:val="22"/>
              </w:rPr>
              <w:t>r</w:t>
            </w:r>
            <w:r w:rsidRPr="00D6068E">
              <w:rPr>
                <w:sz w:val="22"/>
                <w:szCs w:val="22"/>
              </w:rPr>
              <w:t>ak</w:t>
            </w:r>
            <w:proofErr w:type="spellEnd"/>
            <w:r w:rsidRPr="00D6068E">
              <w:rPr>
                <w:spacing w:val="16"/>
                <w:sz w:val="22"/>
                <w:szCs w:val="22"/>
              </w:rPr>
              <w:t xml:space="preserve">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p>
          <w:p w:rsidR="00F3503C" w:rsidRPr="00D6068E" w:rsidRDefault="00F3503C" w:rsidP="000A3A84">
            <w:pPr>
              <w:spacing w:line="275" w:lineRule="auto"/>
              <w:ind w:right="72"/>
              <w:rPr>
                <w:w w:val="104"/>
              </w:rPr>
            </w:pPr>
            <w:r w:rsidRPr="00D6068E">
              <w:rPr>
                <w:sz w:val="22"/>
                <w:szCs w:val="22"/>
              </w:rPr>
              <w:t>Gö</w:t>
            </w:r>
            <w:r w:rsidRPr="00D6068E">
              <w:rPr>
                <w:spacing w:val="-1"/>
                <w:sz w:val="22"/>
                <w:szCs w:val="22"/>
              </w:rPr>
              <w:t>r</w:t>
            </w:r>
            <w:r w:rsidRPr="00D6068E">
              <w:rPr>
                <w:sz w:val="22"/>
                <w:szCs w:val="22"/>
              </w:rPr>
              <w:t>sel</w:t>
            </w:r>
            <w:r w:rsidRPr="00D6068E">
              <w:rPr>
                <w:spacing w:val="12"/>
                <w:sz w:val="22"/>
                <w:szCs w:val="22"/>
              </w:rPr>
              <w:t xml:space="preserve"> </w:t>
            </w:r>
            <w:r w:rsidRPr="00D6068E">
              <w:rPr>
                <w:w w:val="104"/>
                <w:sz w:val="22"/>
                <w:szCs w:val="22"/>
              </w:rPr>
              <w:t>Oku</w:t>
            </w:r>
            <w:r w:rsidRPr="00D6068E">
              <w:rPr>
                <w:spacing w:val="-1"/>
                <w:w w:val="104"/>
                <w:sz w:val="22"/>
                <w:szCs w:val="22"/>
              </w:rPr>
              <w:t>m</w:t>
            </w:r>
            <w:r w:rsidRPr="00D6068E">
              <w:rPr>
                <w:w w:val="104"/>
                <w:sz w:val="22"/>
                <w:szCs w:val="22"/>
              </w:rPr>
              <w:t>a,</w:t>
            </w:r>
          </w:p>
          <w:p w:rsidR="00F3503C" w:rsidRPr="00D6068E" w:rsidRDefault="00F3503C" w:rsidP="000A3A84">
            <w:pPr>
              <w:spacing w:line="275" w:lineRule="auto"/>
              <w:ind w:right="72"/>
            </w:pPr>
            <w:r w:rsidRPr="00D6068E">
              <w:rPr>
                <w:sz w:val="22"/>
                <w:szCs w:val="22"/>
              </w:rPr>
              <w:t>Ç</w:t>
            </w:r>
            <w:r w:rsidRPr="00D6068E">
              <w:rPr>
                <w:spacing w:val="-1"/>
                <w:sz w:val="22"/>
                <w:szCs w:val="22"/>
              </w:rPr>
              <w:t>ı</w:t>
            </w:r>
            <w:r w:rsidRPr="00D6068E">
              <w:rPr>
                <w:sz w:val="22"/>
                <w:szCs w:val="22"/>
              </w:rPr>
              <w:t>ka</w:t>
            </w:r>
            <w:r w:rsidRPr="00D6068E">
              <w:rPr>
                <w:spacing w:val="-1"/>
                <w:sz w:val="22"/>
                <w:szCs w:val="22"/>
              </w:rPr>
              <w:t>rım</w:t>
            </w:r>
            <w:r w:rsidRPr="00D6068E">
              <w:rPr>
                <w:sz w:val="22"/>
                <w:szCs w:val="22"/>
              </w:rPr>
              <w:t>da</w:t>
            </w:r>
            <w:r w:rsidRPr="00D6068E">
              <w:rPr>
                <w:spacing w:val="20"/>
                <w:sz w:val="22"/>
                <w:szCs w:val="22"/>
              </w:rPr>
              <w:t xml:space="preserve"> </w:t>
            </w:r>
            <w:r w:rsidRPr="00D6068E">
              <w:rPr>
                <w:w w:val="104"/>
                <w:sz w:val="22"/>
                <w:szCs w:val="22"/>
              </w:rPr>
              <w:t>Bu</w:t>
            </w:r>
            <w:r w:rsidRPr="00D6068E">
              <w:rPr>
                <w:spacing w:val="-1"/>
                <w:w w:val="104"/>
                <w:sz w:val="22"/>
                <w:szCs w:val="22"/>
              </w:rPr>
              <w:t>l</w:t>
            </w:r>
            <w:r w:rsidRPr="00D6068E">
              <w:rPr>
                <w:w w:val="104"/>
                <w:sz w:val="22"/>
                <w:szCs w:val="22"/>
              </w:rPr>
              <w:t>un</w:t>
            </w:r>
            <w:r w:rsidRPr="00D6068E">
              <w:rPr>
                <w:spacing w:val="-1"/>
                <w:w w:val="104"/>
                <w:sz w:val="22"/>
                <w:szCs w:val="22"/>
              </w:rPr>
              <w:t>m</w:t>
            </w:r>
            <w:r w:rsidRPr="00D6068E">
              <w:rPr>
                <w:w w:val="104"/>
                <w:sz w:val="22"/>
                <w:szCs w:val="22"/>
              </w:rPr>
              <w:t>a</w:t>
            </w:r>
          </w:p>
        </w:tc>
        <w:tc>
          <w:tcPr>
            <w:tcW w:w="3161" w:type="dxa"/>
            <w:vMerge w:val="restart"/>
            <w:tcBorders>
              <w:top w:val="single" w:sz="12" w:space="0" w:color="auto"/>
              <w:right w:val="thickThinSmallGap" w:sz="12" w:space="0" w:color="auto"/>
            </w:tcBorders>
            <w:vAlign w:val="center"/>
          </w:tcPr>
          <w:p w:rsidR="00361F17" w:rsidRDefault="00361F17" w:rsidP="00361F17">
            <w:r w:rsidRPr="00361F17">
              <w:rPr>
                <w:sz w:val="22"/>
                <w:szCs w:val="22"/>
              </w:rP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w:t>
            </w:r>
          </w:p>
          <w:p w:rsidR="00361F17" w:rsidRPr="00361F17" w:rsidRDefault="00361F17" w:rsidP="00361F17"/>
          <w:p w:rsidR="00F3503C" w:rsidRPr="00D6068E" w:rsidRDefault="00361F17" w:rsidP="00361F17">
            <w:r w:rsidRPr="00361F17">
              <w:rPr>
                <w:sz w:val="22"/>
                <w:szCs w:val="22"/>
              </w:rPr>
              <w:sym w:font="Wingdings" w:char="F034"/>
            </w:r>
            <w:r w:rsidRPr="00361F17">
              <w:rPr>
                <w:sz w:val="22"/>
                <w:szCs w:val="22"/>
              </w:rPr>
              <w:t xml:space="preserve">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rsidR="00F3503C" w:rsidRPr="00D6068E" w:rsidTr="00F3503C">
        <w:trPr>
          <w:gridAfter w:val="1"/>
          <w:wAfter w:w="18" w:type="dxa"/>
          <w:cantSplit/>
          <w:trHeight w:val="684"/>
        </w:trPr>
        <w:tc>
          <w:tcPr>
            <w:tcW w:w="515" w:type="dxa"/>
            <w:vMerge/>
            <w:tcBorders>
              <w:left w:val="thickThinSmallGap" w:sz="12" w:space="0" w:color="auto"/>
            </w:tcBorders>
            <w:textDirection w:val="btLr"/>
          </w:tcPr>
          <w:p w:rsidR="00F3503C" w:rsidRPr="00D6068E" w:rsidRDefault="00F3503C" w:rsidP="00AB7105">
            <w:pPr>
              <w:ind w:left="113" w:right="113"/>
              <w:jc w:val="center"/>
              <w:rPr>
                <w:b/>
              </w:rPr>
            </w:pPr>
          </w:p>
        </w:tc>
        <w:tc>
          <w:tcPr>
            <w:tcW w:w="590" w:type="dxa"/>
            <w:vMerge w:val="restart"/>
            <w:textDirection w:val="btLr"/>
          </w:tcPr>
          <w:p w:rsidR="00F3503C" w:rsidRPr="00087723" w:rsidRDefault="00F3503C" w:rsidP="00AB7105">
            <w:pPr>
              <w:ind w:left="113"/>
              <w:jc w:val="center"/>
              <w:rPr>
                <w:b/>
                <w:bCs/>
                <w:color w:val="000000"/>
              </w:rPr>
            </w:pPr>
            <w:r>
              <w:rPr>
                <w:b/>
                <w:bCs/>
                <w:color w:val="000000"/>
                <w:sz w:val="22"/>
                <w:szCs w:val="22"/>
              </w:rPr>
              <w:t xml:space="preserve">10. </w:t>
            </w:r>
            <w:r w:rsidRPr="00087723">
              <w:rPr>
                <w:b/>
                <w:bCs/>
                <w:color w:val="000000"/>
                <w:sz w:val="22"/>
                <w:szCs w:val="22"/>
              </w:rPr>
              <w:t>HAFTA</w:t>
            </w:r>
          </w:p>
          <w:p w:rsidR="00F3503C" w:rsidRPr="00D6068E" w:rsidRDefault="00F3503C" w:rsidP="00AB7105">
            <w:pPr>
              <w:ind w:left="113"/>
              <w:jc w:val="center"/>
              <w:rPr>
                <w:b/>
              </w:rPr>
            </w:pPr>
            <w:r>
              <w:rPr>
                <w:b/>
                <w:sz w:val="22"/>
                <w:szCs w:val="22"/>
              </w:rPr>
              <w:t>11-15 KASIM</w:t>
            </w:r>
          </w:p>
        </w:tc>
        <w:tc>
          <w:tcPr>
            <w:tcW w:w="562" w:type="dxa"/>
            <w:tcBorders>
              <w:right w:val="single" w:sz="2" w:space="0" w:color="auto"/>
            </w:tcBorders>
            <w:vAlign w:val="center"/>
          </w:tcPr>
          <w:p w:rsidR="00F3503C" w:rsidRPr="00D6068E" w:rsidRDefault="00F3503C" w:rsidP="00AB7105">
            <w:pPr>
              <w:spacing w:before="40"/>
              <w:jc w:val="center"/>
              <w:rPr>
                <w:b/>
              </w:rPr>
            </w:pPr>
          </w:p>
          <w:p w:rsidR="00F3503C" w:rsidRPr="00D6068E" w:rsidRDefault="00F3503C" w:rsidP="00AB7105">
            <w:pPr>
              <w:spacing w:before="40"/>
              <w:jc w:val="center"/>
              <w:rPr>
                <w:b/>
              </w:rPr>
            </w:pPr>
            <w:r>
              <w:rPr>
                <w:b/>
                <w:sz w:val="22"/>
                <w:szCs w:val="22"/>
              </w:rPr>
              <w:t>2</w:t>
            </w:r>
          </w:p>
        </w:tc>
        <w:tc>
          <w:tcPr>
            <w:tcW w:w="708" w:type="dxa"/>
            <w:vMerge/>
            <w:tcBorders>
              <w:left w:val="single" w:sz="2" w:space="0" w:color="auto"/>
            </w:tcBorders>
          </w:tcPr>
          <w:p w:rsidR="00F3503C" w:rsidRPr="00D6068E" w:rsidRDefault="00F3503C" w:rsidP="00AB7105">
            <w:pPr>
              <w:rPr>
                <w:b/>
              </w:rPr>
            </w:pPr>
          </w:p>
        </w:tc>
        <w:tc>
          <w:tcPr>
            <w:tcW w:w="3365" w:type="dxa"/>
            <w:gridSpan w:val="2"/>
            <w:vMerge/>
          </w:tcPr>
          <w:p w:rsidR="00F3503C" w:rsidRPr="00D6068E" w:rsidRDefault="00F3503C" w:rsidP="00AB7105">
            <w:pPr>
              <w:pStyle w:val="Default"/>
              <w:rPr>
                <w:rFonts w:ascii="Times New Roman" w:hAnsi="Times New Roman" w:cs="Times New Roman"/>
                <w:bCs/>
                <w:sz w:val="22"/>
                <w:szCs w:val="22"/>
              </w:rPr>
            </w:pPr>
          </w:p>
        </w:tc>
        <w:tc>
          <w:tcPr>
            <w:tcW w:w="4346" w:type="dxa"/>
            <w:vMerge/>
          </w:tcPr>
          <w:p w:rsidR="00F3503C" w:rsidRPr="00D6068E" w:rsidRDefault="00F3503C" w:rsidP="00AB7105">
            <w:pPr>
              <w:pStyle w:val="stbilgi"/>
              <w:tabs>
                <w:tab w:val="left" w:pos="900"/>
              </w:tabs>
            </w:pPr>
          </w:p>
        </w:tc>
        <w:tc>
          <w:tcPr>
            <w:tcW w:w="2709" w:type="dxa"/>
            <w:vMerge/>
          </w:tcPr>
          <w:p w:rsidR="00F3503C" w:rsidRPr="00D6068E" w:rsidRDefault="00F3503C" w:rsidP="00AB7105">
            <w:pPr>
              <w:pStyle w:val="Default"/>
              <w:rPr>
                <w:rFonts w:ascii="Times New Roman" w:hAnsi="Times New Roman" w:cs="Times New Roman"/>
                <w:color w:val="auto"/>
                <w:sz w:val="22"/>
                <w:szCs w:val="22"/>
              </w:rPr>
            </w:pPr>
          </w:p>
        </w:tc>
        <w:tc>
          <w:tcPr>
            <w:tcW w:w="3161" w:type="dxa"/>
            <w:vMerge/>
            <w:tcBorders>
              <w:right w:val="thickThinSmallGap" w:sz="12" w:space="0" w:color="auto"/>
            </w:tcBorders>
          </w:tcPr>
          <w:p w:rsidR="00F3503C" w:rsidRPr="00D6068E" w:rsidRDefault="00F3503C" w:rsidP="00AB7105"/>
        </w:tc>
      </w:tr>
      <w:tr w:rsidR="00F3503C" w:rsidRPr="00D6068E" w:rsidTr="00FB6226">
        <w:trPr>
          <w:gridAfter w:val="1"/>
          <w:wAfter w:w="18" w:type="dxa"/>
          <w:cantSplit/>
          <w:trHeight w:val="885"/>
        </w:trPr>
        <w:tc>
          <w:tcPr>
            <w:tcW w:w="515" w:type="dxa"/>
            <w:vMerge/>
            <w:tcBorders>
              <w:left w:val="thickThinSmallGap" w:sz="12" w:space="0" w:color="auto"/>
            </w:tcBorders>
            <w:textDirection w:val="btLr"/>
          </w:tcPr>
          <w:p w:rsidR="00F3503C" w:rsidRPr="00D6068E" w:rsidRDefault="00F3503C" w:rsidP="00AB7105">
            <w:pPr>
              <w:ind w:left="113" w:right="113"/>
              <w:jc w:val="center"/>
              <w:rPr>
                <w:b/>
              </w:rPr>
            </w:pPr>
          </w:p>
        </w:tc>
        <w:tc>
          <w:tcPr>
            <w:tcW w:w="590" w:type="dxa"/>
            <w:vMerge/>
            <w:textDirection w:val="btLr"/>
          </w:tcPr>
          <w:p w:rsidR="00F3503C" w:rsidRDefault="00F3503C" w:rsidP="00AB7105">
            <w:pPr>
              <w:ind w:left="113"/>
              <w:jc w:val="center"/>
              <w:rPr>
                <w:b/>
                <w:bCs/>
                <w:color w:val="000000"/>
              </w:rPr>
            </w:pPr>
          </w:p>
        </w:tc>
        <w:tc>
          <w:tcPr>
            <w:tcW w:w="562" w:type="dxa"/>
            <w:tcBorders>
              <w:right w:val="single" w:sz="2" w:space="0" w:color="auto"/>
            </w:tcBorders>
            <w:vAlign w:val="center"/>
          </w:tcPr>
          <w:p w:rsidR="00F3503C" w:rsidRPr="00D6068E" w:rsidRDefault="00F3503C" w:rsidP="00AB7105">
            <w:pPr>
              <w:spacing w:before="40"/>
              <w:jc w:val="center"/>
              <w:rPr>
                <w:b/>
              </w:rPr>
            </w:pPr>
            <w:r>
              <w:rPr>
                <w:b/>
                <w:sz w:val="22"/>
                <w:szCs w:val="22"/>
              </w:rPr>
              <w:t>3</w:t>
            </w:r>
          </w:p>
        </w:tc>
        <w:tc>
          <w:tcPr>
            <w:tcW w:w="708" w:type="dxa"/>
            <w:vMerge/>
            <w:tcBorders>
              <w:left w:val="single" w:sz="2" w:space="0" w:color="auto"/>
            </w:tcBorders>
          </w:tcPr>
          <w:p w:rsidR="00F3503C" w:rsidRPr="00D6068E" w:rsidRDefault="00F3503C" w:rsidP="00AB7105">
            <w:pPr>
              <w:rPr>
                <w:b/>
              </w:rPr>
            </w:pPr>
          </w:p>
        </w:tc>
        <w:tc>
          <w:tcPr>
            <w:tcW w:w="3365" w:type="dxa"/>
            <w:gridSpan w:val="2"/>
          </w:tcPr>
          <w:p w:rsidR="00F3503C" w:rsidRPr="00D6068E" w:rsidRDefault="00F3503C" w:rsidP="00AB7105">
            <w:pPr>
              <w:pStyle w:val="Default"/>
              <w:rPr>
                <w:rFonts w:ascii="Times New Roman" w:hAnsi="Times New Roman" w:cs="Times New Roman"/>
                <w:bCs/>
                <w:sz w:val="22"/>
                <w:szCs w:val="22"/>
              </w:rPr>
            </w:pPr>
            <w:r w:rsidRPr="00AB7105">
              <w:rPr>
                <w:rFonts w:ascii="Times New Roman" w:hAnsi="Times New Roman" w:cs="Times New Roman"/>
                <w:bCs/>
                <w:sz w:val="22"/>
                <w:szCs w:val="22"/>
              </w:rPr>
              <w:t>M.2.1.2.3.İki doğal sayının toplamını tahmin eder ve tahminini işlem sonucuyla karşılaştırır.</w:t>
            </w:r>
          </w:p>
        </w:tc>
        <w:tc>
          <w:tcPr>
            <w:tcW w:w="4346" w:type="dxa"/>
          </w:tcPr>
          <w:p w:rsidR="00F3503C" w:rsidRPr="005E3445" w:rsidRDefault="00F3503C" w:rsidP="00AB7105">
            <w:pPr>
              <w:tabs>
                <w:tab w:val="left" w:pos="1545"/>
              </w:tabs>
              <w:rPr>
                <w:rFonts w:eastAsia="Helvetica-LightOblique"/>
              </w:rPr>
            </w:pPr>
            <w:r w:rsidRPr="00AB7105">
              <w:rPr>
                <w:rFonts w:eastAsia="Helvetica-LightOblique"/>
              </w:rPr>
              <w:t>Toplamları en fazla 100 olan sayılarla işlemler yapılır.</w:t>
            </w:r>
          </w:p>
        </w:tc>
        <w:tc>
          <w:tcPr>
            <w:tcW w:w="2709" w:type="dxa"/>
            <w:vMerge/>
          </w:tcPr>
          <w:p w:rsidR="00F3503C" w:rsidRPr="00D6068E" w:rsidRDefault="00F3503C" w:rsidP="00AB7105">
            <w:pPr>
              <w:pStyle w:val="Default"/>
              <w:rPr>
                <w:rFonts w:ascii="Times New Roman" w:hAnsi="Times New Roman" w:cs="Times New Roman"/>
                <w:color w:val="auto"/>
                <w:sz w:val="22"/>
                <w:szCs w:val="22"/>
              </w:rPr>
            </w:pPr>
          </w:p>
        </w:tc>
        <w:tc>
          <w:tcPr>
            <w:tcW w:w="3161" w:type="dxa"/>
            <w:vMerge/>
            <w:tcBorders>
              <w:right w:val="thickThinSmallGap" w:sz="12" w:space="0" w:color="auto"/>
            </w:tcBorders>
          </w:tcPr>
          <w:p w:rsidR="00F3503C" w:rsidRPr="00D6068E" w:rsidRDefault="00F3503C" w:rsidP="00AB7105"/>
        </w:tc>
      </w:tr>
      <w:tr w:rsidR="00F3503C" w:rsidRPr="00D6068E" w:rsidTr="00FB6226">
        <w:trPr>
          <w:gridAfter w:val="1"/>
          <w:wAfter w:w="18" w:type="dxa"/>
          <w:cantSplit/>
          <w:trHeight w:val="1500"/>
        </w:trPr>
        <w:tc>
          <w:tcPr>
            <w:tcW w:w="515" w:type="dxa"/>
            <w:vMerge/>
            <w:tcBorders>
              <w:left w:val="thickThinSmallGap" w:sz="12" w:space="0" w:color="auto"/>
            </w:tcBorders>
            <w:textDirection w:val="btLr"/>
          </w:tcPr>
          <w:p w:rsidR="00F3503C" w:rsidRPr="00D6068E" w:rsidRDefault="00F3503C" w:rsidP="00AB7105">
            <w:pPr>
              <w:ind w:left="113" w:right="113"/>
              <w:jc w:val="center"/>
            </w:pPr>
          </w:p>
        </w:tc>
        <w:tc>
          <w:tcPr>
            <w:tcW w:w="590" w:type="dxa"/>
            <w:vMerge w:val="restart"/>
            <w:textDirection w:val="btLr"/>
          </w:tcPr>
          <w:p w:rsidR="00F3503C" w:rsidRPr="008454BD" w:rsidRDefault="00F3503C" w:rsidP="00AB7105">
            <w:pPr>
              <w:ind w:left="113"/>
              <w:jc w:val="center"/>
              <w:rPr>
                <w:b/>
                <w:bCs/>
                <w:color w:val="000000"/>
              </w:rPr>
            </w:pPr>
            <w:r>
              <w:rPr>
                <w:b/>
                <w:bCs/>
                <w:color w:val="000000"/>
                <w:sz w:val="22"/>
                <w:szCs w:val="22"/>
              </w:rPr>
              <w:t>11</w:t>
            </w:r>
            <w:r w:rsidRPr="008454BD">
              <w:rPr>
                <w:b/>
                <w:bCs/>
                <w:color w:val="000000"/>
                <w:sz w:val="22"/>
                <w:szCs w:val="22"/>
              </w:rPr>
              <w:t>.HAFTA</w:t>
            </w:r>
          </w:p>
          <w:p w:rsidR="00F3503C" w:rsidRPr="00D6068E" w:rsidRDefault="00F3503C" w:rsidP="00AB7105">
            <w:pPr>
              <w:ind w:left="113"/>
              <w:jc w:val="center"/>
              <w:rPr>
                <w:bCs/>
                <w:color w:val="000000"/>
              </w:rPr>
            </w:pPr>
            <w:r>
              <w:rPr>
                <w:b/>
                <w:bCs/>
                <w:color w:val="000000"/>
                <w:sz w:val="22"/>
                <w:szCs w:val="22"/>
              </w:rPr>
              <w:t>25-29 KASIM</w:t>
            </w:r>
          </w:p>
        </w:tc>
        <w:tc>
          <w:tcPr>
            <w:tcW w:w="562" w:type="dxa"/>
            <w:tcBorders>
              <w:right w:val="single" w:sz="2" w:space="0" w:color="auto"/>
            </w:tcBorders>
            <w:vAlign w:val="center"/>
          </w:tcPr>
          <w:p w:rsidR="00F3503C" w:rsidRPr="008454BD" w:rsidRDefault="00F3503C" w:rsidP="00AB7105">
            <w:pPr>
              <w:spacing w:before="40"/>
              <w:jc w:val="center"/>
              <w:rPr>
                <w:b/>
              </w:rPr>
            </w:pPr>
            <w:r>
              <w:rPr>
                <w:b/>
                <w:sz w:val="22"/>
                <w:szCs w:val="22"/>
              </w:rPr>
              <w:t>3</w:t>
            </w:r>
          </w:p>
        </w:tc>
        <w:tc>
          <w:tcPr>
            <w:tcW w:w="708" w:type="dxa"/>
            <w:vMerge/>
            <w:tcBorders>
              <w:left w:val="single" w:sz="2" w:space="0" w:color="auto"/>
            </w:tcBorders>
            <w:textDirection w:val="btLr"/>
          </w:tcPr>
          <w:p w:rsidR="00F3503C" w:rsidRPr="00C85CCF" w:rsidRDefault="00F3503C" w:rsidP="00AB7105">
            <w:pPr>
              <w:ind w:left="113" w:right="113"/>
              <w:rPr>
                <w:b/>
                <w:sz w:val="20"/>
                <w:szCs w:val="20"/>
              </w:rPr>
            </w:pPr>
          </w:p>
        </w:tc>
        <w:tc>
          <w:tcPr>
            <w:tcW w:w="3365" w:type="dxa"/>
            <w:gridSpan w:val="2"/>
          </w:tcPr>
          <w:p w:rsidR="00F3503C" w:rsidRDefault="00F3503C" w:rsidP="00AB7105">
            <w:pPr>
              <w:pStyle w:val="Default"/>
              <w:rPr>
                <w:rFonts w:ascii="Times New Roman" w:hAnsi="Times New Roman" w:cs="Times New Roman"/>
                <w:bCs/>
                <w:sz w:val="22"/>
                <w:szCs w:val="22"/>
              </w:rPr>
            </w:pPr>
          </w:p>
          <w:p w:rsidR="00F3503C" w:rsidRDefault="00F3503C" w:rsidP="00AB7105">
            <w:pPr>
              <w:pStyle w:val="Default"/>
              <w:rPr>
                <w:rFonts w:ascii="Times New Roman" w:hAnsi="Times New Roman" w:cs="Times New Roman"/>
                <w:bCs/>
                <w:sz w:val="22"/>
                <w:szCs w:val="22"/>
              </w:rPr>
            </w:pPr>
          </w:p>
          <w:p w:rsidR="00F3503C" w:rsidRPr="00D6068E" w:rsidRDefault="00F3503C" w:rsidP="00AB7105">
            <w:pPr>
              <w:pStyle w:val="Default"/>
              <w:rPr>
                <w:rFonts w:ascii="Times New Roman" w:hAnsi="Times New Roman" w:cs="Times New Roman"/>
                <w:bCs/>
                <w:sz w:val="22"/>
                <w:szCs w:val="22"/>
              </w:rPr>
            </w:pPr>
            <w:r w:rsidRPr="00AB7105">
              <w:rPr>
                <w:rFonts w:ascii="Times New Roman" w:hAnsi="Times New Roman" w:cs="Times New Roman"/>
                <w:bCs/>
                <w:sz w:val="22"/>
                <w:szCs w:val="22"/>
              </w:rPr>
              <w:t>M.2.1.2.4. Zihinden toplama işlemi yapar.</w:t>
            </w:r>
          </w:p>
        </w:tc>
        <w:tc>
          <w:tcPr>
            <w:tcW w:w="4346" w:type="dxa"/>
          </w:tcPr>
          <w:p w:rsidR="00F3503C" w:rsidRPr="00AB7105" w:rsidRDefault="00F3503C" w:rsidP="00AB7105">
            <w:pPr>
              <w:pStyle w:val="stbilgi"/>
              <w:tabs>
                <w:tab w:val="left" w:pos="900"/>
              </w:tabs>
            </w:pPr>
            <w:r w:rsidRPr="00AB7105">
              <w:rPr>
                <w:sz w:val="22"/>
                <w:szCs w:val="22"/>
              </w:rPr>
              <w:t>a) Toplamları en fazla 100 olan 10 ve 10’un katı doğal sayılarla zihinden toplama işlemleri yapılır.</w:t>
            </w:r>
          </w:p>
          <w:p w:rsidR="00F3503C" w:rsidRPr="00AB7105" w:rsidRDefault="00F3503C" w:rsidP="00AB7105">
            <w:pPr>
              <w:pStyle w:val="stbilgi"/>
              <w:tabs>
                <w:tab w:val="left" w:pos="900"/>
              </w:tabs>
            </w:pPr>
            <w:r w:rsidRPr="00AB7105">
              <w:rPr>
                <w:sz w:val="22"/>
                <w:szCs w:val="22"/>
              </w:rPr>
              <w:t xml:space="preserve">b)  </w:t>
            </w:r>
            <w:proofErr w:type="gramStart"/>
            <w:r w:rsidRPr="00AB7105">
              <w:rPr>
                <w:sz w:val="22"/>
                <w:szCs w:val="22"/>
              </w:rPr>
              <w:t>Ardından  toplamları</w:t>
            </w:r>
            <w:proofErr w:type="gramEnd"/>
            <w:r w:rsidRPr="00AB7105">
              <w:rPr>
                <w:sz w:val="22"/>
                <w:szCs w:val="22"/>
              </w:rPr>
              <w:t xml:space="preserve">  50’yi  geçmeyen  iki  doğal  sayıyı  zihinden  toplama  çalışmalarına  yer  verilir. </w:t>
            </w:r>
          </w:p>
          <w:p w:rsidR="00F3503C" w:rsidRPr="00D6068E" w:rsidRDefault="00F3503C" w:rsidP="00AB7105">
            <w:pPr>
              <w:pStyle w:val="stbilgi"/>
              <w:tabs>
                <w:tab w:val="left" w:pos="900"/>
              </w:tabs>
            </w:pPr>
            <w:r w:rsidRPr="00AB7105">
              <w:rPr>
                <w:sz w:val="22"/>
                <w:szCs w:val="22"/>
              </w:rPr>
              <w:t>Öğrencilerin farklı stratejiler geliştirmelerine olanak sağlanır.</w:t>
            </w:r>
          </w:p>
        </w:tc>
        <w:tc>
          <w:tcPr>
            <w:tcW w:w="2709" w:type="dxa"/>
            <w:vMerge/>
          </w:tcPr>
          <w:p w:rsidR="00F3503C" w:rsidRPr="00D6068E" w:rsidRDefault="00F3503C" w:rsidP="00AB7105">
            <w:pPr>
              <w:pStyle w:val="Default"/>
              <w:rPr>
                <w:rFonts w:ascii="Times New Roman" w:hAnsi="Times New Roman" w:cs="Times New Roman"/>
                <w:color w:val="auto"/>
                <w:sz w:val="22"/>
                <w:szCs w:val="22"/>
              </w:rPr>
            </w:pPr>
          </w:p>
        </w:tc>
        <w:tc>
          <w:tcPr>
            <w:tcW w:w="3161" w:type="dxa"/>
            <w:vMerge/>
            <w:tcBorders>
              <w:right w:val="thickThinSmallGap" w:sz="12" w:space="0" w:color="auto"/>
            </w:tcBorders>
          </w:tcPr>
          <w:p w:rsidR="00F3503C" w:rsidRPr="00D6068E" w:rsidRDefault="00F3503C" w:rsidP="00AB7105"/>
        </w:tc>
      </w:tr>
      <w:tr w:rsidR="00F3503C" w:rsidRPr="00D6068E" w:rsidTr="00FB6226">
        <w:trPr>
          <w:gridAfter w:val="1"/>
          <w:wAfter w:w="18" w:type="dxa"/>
          <w:cantSplit/>
          <w:trHeight w:val="1039"/>
        </w:trPr>
        <w:tc>
          <w:tcPr>
            <w:tcW w:w="515" w:type="dxa"/>
            <w:vMerge/>
            <w:tcBorders>
              <w:left w:val="thickThinSmallGap" w:sz="12" w:space="0" w:color="auto"/>
            </w:tcBorders>
            <w:textDirection w:val="btLr"/>
          </w:tcPr>
          <w:p w:rsidR="00F3503C" w:rsidRPr="00D6068E" w:rsidRDefault="00F3503C" w:rsidP="00AB7105">
            <w:pPr>
              <w:ind w:left="113" w:right="113"/>
              <w:jc w:val="center"/>
            </w:pPr>
          </w:p>
        </w:tc>
        <w:tc>
          <w:tcPr>
            <w:tcW w:w="590" w:type="dxa"/>
            <w:vMerge/>
            <w:textDirection w:val="btLr"/>
          </w:tcPr>
          <w:p w:rsidR="00F3503C" w:rsidRDefault="00F3503C" w:rsidP="00AB7105">
            <w:pPr>
              <w:ind w:left="113"/>
              <w:jc w:val="center"/>
              <w:rPr>
                <w:b/>
                <w:bCs/>
                <w:color w:val="000000"/>
              </w:rPr>
            </w:pPr>
          </w:p>
        </w:tc>
        <w:tc>
          <w:tcPr>
            <w:tcW w:w="562" w:type="dxa"/>
            <w:tcBorders>
              <w:right w:val="single" w:sz="2" w:space="0" w:color="auto"/>
            </w:tcBorders>
            <w:vAlign w:val="center"/>
          </w:tcPr>
          <w:p w:rsidR="00F3503C" w:rsidRPr="008454BD" w:rsidRDefault="00F3503C" w:rsidP="00AB7105">
            <w:pPr>
              <w:spacing w:before="40"/>
              <w:jc w:val="center"/>
              <w:rPr>
                <w:b/>
              </w:rPr>
            </w:pPr>
            <w:r>
              <w:rPr>
                <w:b/>
                <w:sz w:val="22"/>
                <w:szCs w:val="22"/>
              </w:rPr>
              <w:t>2</w:t>
            </w:r>
          </w:p>
        </w:tc>
        <w:tc>
          <w:tcPr>
            <w:tcW w:w="708" w:type="dxa"/>
            <w:vMerge/>
            <w:tcBorders>
              <w:left w:val="single" w:sz="2" w:space="0" w:color="auto"/>
            </w:tcBorders>
            <w:textDirection w:val="btLr"/>
          </w:tcPr>
          <w:p w:rsidR="00F3503C" w:rsidRPr="00C85CCF" w:rsidRDefault="00F3503C" w:rsidP="00AB7105">
            <w:pPr>
              <w:ind w:left="113" w:right="113"/>
              <w:rPr>
                <w:b/>
                <w:sz w:val="20"/>
                <w:szCs w:val="20"/>
              </w:rPr>
            </w:pPr>
          </w:p>
        </w:tc>
        <w:tc>
          <w:tcPr>
            <w:tcW w:w="3365" w:type="dxa"/>
            <w:gridSpan w:val="2"/>
            <w:vMerge w:val="restart"/>
          </w:tcPr>
          <w:p w:rsidR="00F3503C" w:rsidRDefault="00F3503C" w:rsidP="00AB7105">
            <w:pPr>
              <w:pStyle w:val="Default"/>
              <w:rPr>
                <w:rFonts w:ascii="Times New Roman" w:hAnsi="Times New Roman" w:cs="Times New Roman"/>
                <w:bCs/>
                <w:sz w:val="22"/>
                <w:szCs w:val="22"/>
              </w:rPr>
            </w:pPr>
          </w:p>
          <w:p w:rsidR="00F3503C" w:rsidRDefault="00F3503C" w:rsidP="00AB7105">
            <w:pPr>
              <w:pStyle w:val="Default"/>
              <w:rPr>
                <w:rFonts w:ascii="Times New Roman" w:hAnsi="Times New Roman" w:cs="Times New Roman"/>
                <w:bCs/>
                <w:sz w:val="22"/>
                <w:szCs w:val="22"/>
              </w:rPr>
            </w:pPr>
          </w:p>
          <w:p w:rsidR="00F3503C" w:rsidRDefault="00F3503C" w:rsidP="00AB7105">
            <w:pPr>
              <w:pStyle w:val="Default"/>
              <w:rPr>
                <w:rFonts w:ascii="Times New Roman" w:hAnsi="Times New Roman" w:cs="Times New Roman"/>
                <w:bCs/>
                <w:sz w:val="22"/>
                <w:szCs w:val="22"/>
              </w:rPr>
            </w:pPr>
          </w:p>
          <w:p w:rsidR="00F3503C" w:rsidRPr="00D6068E" w:rsidRDefault="00F3503C" w:rsidP="00AB7105">
            <w:pPr>
              <w:pStyle w:val="Default"/>
              <w:rPr>
                <w:rFonts w:ascii="Times New Roman" w:hAnsi="Times New Roman" w:cs="Times New Roman"/>
                <w:bCs/>
                <w:sz w:val="22"/>
                <w:szCs w:val="22"/>
              </w:rPr>
            </w:pPr>
            <w:r w:rsidRPr="00AB7105">
              <w:rPr>
                <w:rFonts w:ascii="Times New Roman" w:hAnsi="Times New Roman" w:cs="Times New Roman"/>
                <w:bCs/>
                <w:sz w:val="22"/>
                <w:szCs w:val="22"/>
              </w:rPr>
              <w:t>M.2.1.2.5. Doğal sayılarla toplama işlemini gerektiren problemleri çözer.</w:t>
            </w:r>
          </w:p>
          <w:p w:rsidR="00F3503C" w:rsidRDefault="00F3503C" w:rsidP="00FB6226">
            <w:pPr>
              <w:pStyle w:val="Default"/>
              <w:rPr>
                <w:rFonts w:ascii="Times New Roman" w:hAnsi="Times New Roman" w:cs="Times New Roman"/>
                <w:bCs/>
                <w:sz w:val="22"/>
                <w:szCs w:val="22"/>
              </w:rPr>
            </w:pPr>
          </w:p>
          <w:p w:rsidR="00F3503C" w:rsidRPr="00D6068E" w:rsidRDefault="00F3503C" w:rsidP="00622684">
            <w:pPr>
              <w:pStyle w:val="Default"/>
              <w:rPr>
                <w:rFonts w:ascii="Times New Roman" w:hAnsi="Times New Roman" w:cs="Times New Roman"/>
                <w:bCs/>
                <w:sz w:val="22"/>
                <w:szCs w:val="22"/>
              </w:rPr>
            </w:pPr>
          </w:p>
        </w:tc>
        <w:tc>
          <w:tcPr>
            <w:tcW w:w="4346" w:type="dxa"/>
            <w:vMerge w:val="restart"/>
          </w:tcPr>
          <w:p w:rsidR="00F3503C" w:rsidRDefault="00F3503C" w:rsidP="00AB7105">
            <w:pPr>
              <w:pStyle w:val="stbilgi"/>
              <w:tabs>
                <w:tab w:val="left" w:pos="900"/>
              </w:tabs>
            </w:pPr>
          </w:p>
          <w:p w:rsidR="00F3503C" w:rsidRDefault="00F3503C" w:rsidP="00AB7105">
            <w:pPr>
              <w:pStyle w:val="stbilgi"/>
              <w:tabs>
                <w:tab w:val="left" w:pos="900"/>
              </w:tabs>
            </w:pPr>
          </w:p>
          <w:p w:rsidR="00F3503C" w:rsidRPr="00AB7105" w:rsidRDefault="00F3503C" w:rsidP="00AB7105">
            <w:pPr>
              <w:pStyle w:val="stbilgi"/>
              <w:tabs>
                <w:tab w:val="left" w:pos="900"/>
              </w:tabs>
            </w:pPr>
            <w:r w:rsidRPr="00AB7105">
              <w:rPr>
                <w:sz w:val="22"/>
                <w:szCs w:val="22"/>
              </w:rPr>
              <w:t xml:space="preserve">a) Problem çözerken en çok iki işlemli problemlerle çalışılır. </w:t>
            </w:r>
          </w:p>
          <w:p w:rsidR="00F3503C" w:rsidRPr="00D6068E" w:rsidRDefault="00F3503C" w:rsidP="00AB7105">
            <w:pPr>
              <w:pStyle w:val="stbilgi"/>
              <w:tabs>
                <w:tab w:val="left" w:pos="900"/>
              </w:tabs>
            </w:pPr>
            <w:r w:rsidRPr="00AB7105">
              <w:rPr>
                <w:sz w:val="22"/>
                <w:szCs w:val="22"/>
              </w:rPr>
              <w:t>b) Problem kurmaya yönelik çalışmalara da yer verilir.</w:t>
            </w:r>
          </w:p>
        </w:tc>
        <w:tc>
          <w:tcPr>
            <w:tcW w:w="2709" w:type="dxa"/>
            <w:vMerge/>
          </w:tcPr>
          <w:p w:rsidR="00F3503C" w:rsidRPr="00D6068E" w:rsidRDefault="00F3503C" w:rsidP="00AB7105">
            <w:pPr>
              <w:pStyle w:val="Default"/>
              <w:rPr>
                <w:rFonts w:ascii="Times New Roman" w:hAnsi="Times New Roman" w:cs="Times New Roman"/>
                <w:color w:val="auto"/>
                <w:sz w:val="22"/>
                <w:szCs w:val="22"/>
              </w:rPr>
            </w:pPr>
          </w:p>
        </w:tc>
        <w:tc>
          <w:tcPr>
            <w:tcW w:w="3161" w:type="dxa"/>
            <w:vMerge/>
            <w:tcBorders>
              <w:right w:val="thickThinSmallGap" w:sz="12" w:space="0" w:color="auto"/>
            </w:tcBorders>
          </w:tcPr>
          <w:p w:rsidR="00F3503C" w:rsidRPr="00D6068E" w:rsidRDefault="00F3503C" w:rsidP="00AB7105"/>
        </w:tc>
      </w:tr>
      <w:tr w:rsidR="00F3503C" w:rsidRPr="00D6068E" w:rsidTr="00F3503C">
        <w:trPr>
          <w:gridAfter w:val="1"/>
          <w:wAfter w:w="18" w:type="dxa"/>
          <w:cantSplit/>
          <w:trHeight w:val="1559"/>
        </w:trPr>
        <w:tc>
          <w:tcPr>
            <w:tcW w:w="515" w:type="dxa"/>
            <w:vMerge/>
            <w:tcBorders>
              <w:left w:val="thickThinSmallGap" w:sz="12" w:space="0" w:color="auto"/>
              <w:bottom w:val="thickThinSmallGap" w:sz="12" w:space="0" w:color="auto"/>
            </w:tcBorders>
            <w:textDirection w:val="btLr"/>
          </w:tcPr>
          <w:p w:rsidR="00F3503C" w:rsidRPr="00D6068E" w:rsidRDefault="00F3503C" w:rsidP="00FB6226">
            <w:pPr>
              <w:ind w:left="113" w:right="113"/>
              <w:jc w:val="center"/>
            </w:pPr>
          </w:p>
        </w:tc>
        <w:tc>
          <w:tcPr>
            <w:tcW w:w="590" w:type="dxa"/>
            <w:tcBorders>
              <w:bottom w:val="thickThinSmallGap" w:sz="12" w:space="0" w:color="auto"/>
            </w:tcBorders>
            <w:textDirection w:val="btLr"/>
          </w:tcPr>
          <w:p w:rsidR="00F3503C" w:rsidRDefault="00F3503C" w:rsidP="00FB6226">
            <w:pPr>
              <w:ind w:left="113"/>
              <w:jc w:val="center"/>
              <w:rPr>
                <w:b/>
                <w:bCs/>
                <w:color w:val="000000"/>
              </w:rPr>
            </w:pPr>
            <w:r>
              <w:rPr>
                <w:b/>
                <w:bCs/>
                <w:color w:val="000000"/>
                <w:sz w:val="22"/>
                <w:szCs w:val="22"/>
              </w:rPr>
              <w:t>12.HAFTA</w:t>
            </w:r>
          </w:p>
          <w:p w:rsidR="00F3503C" w:rsidRDefault="00F3503C" w:rsidP="00FB6226">
            <w:pPr>
              <w:ind w:left="113"/>
              <w:jc w:val="center"/>
              <w:rPr>
                <w:b/>
                <w:bCs/>
                <w:color w:val="000000"/>
              </w:rPr>
            </w:pPr>
            <w:r>
              <w:rPr>
                <w:b/>
                <w:bCs/>
                <w:color w:val="000000"/>
                <w:sz w:val="22"/>
                <w:szCs w:val="22"/>
              </w:rPr>
              <w:t>2-6 ARALIK</w:t>
            </w:r>
          </w:p>
        </w:tc>
        <w:tc>
          <w:tcPr>
            <w:tcW w:w="562" w:type="dxa"/>
            <w:tcBorders>
              <w:bottom w:val="thickThinSmallGap" w:sz="12" w:space="0" w:color="auto"/>
              <w:right w:val="single" w:sz="2" w:space="0" w:color="auto"/>
            </w:tcBorders>
            <w:vAlign w:val="center"/>
          </w:tcPr>
          <w:p w:rsidR="00F3503C" w:rsidRDefault="00F3503C" w:rsidP="00FB6226">
            <w:pPr>
              <w:spacing w:before="40"/>
              <w:jc w:val="center"/>
              <w:rPr>
                <w:b/>
              </w:rPr>
            </w:pPr>
            <w:r>
              <w:rPr>
                <w:b/>
                <w:sz w:val="22"/>
                <w:szCs w:val="22"/>
              </w:rPr>
              <w:t>5</w:t>
            </w:r>
          </w:p>
        </w:tc>
        <w:tc>
          <w:tcPr>
            <w:tcW w:w="708" w:type="dxa"/>
            <w:vMerge/>
            <w:tcBorders>
              <w:left w:val="single" w:sz="2" w:space="0" w:color="auto"/>
              <w:bottom w:val="thickThinSmallGap" w:sz="12" w:space="0" w:color="auto"/>
            </w:tcBorders>
            <w:textDirection w:val="btLr"/>
          </w:tcPr>
          <w:p w:rsidR="00F3503C" w:rsidRPr="00C85CCF" w:rsidRDefault="00F3503C" w:rsidP="00FB6226">
            <w:pPr>
              <w:ind w:left="113" w:right="113"/>
              <w:rPr>
                <w:b/>
                <w:sz w:val="20"/>
                <w:szCs w:val="20"/>
              </w:rPr>
            </w:pPr>
          </w:p>
        </w:tc>
        <w:tc>
          <w:tcPr>
            <w:tcW w:w="3365" w:type="dxa"/>
            <w:gridSpan w:val="2"/>
            <w:vMerge/>
            <w:tcBorders>
              <w:bottom w:val="thickThinSmallGap" w:sz="12" w:space="0" w:color="auto"/>
            </w:tcBorders>
          </w:tcPr>
          <w:p w:rsidR="00F3503C" w:rsidRPr="00D6068E" w:rsidRDefault="00F3503C" w:rsidP="00FB6226">
            <w:pPr>
              <w:pStyle w:val="Default"/>
              <w:rPr>
                <w:rFonts w:ascii="Times New Roman" w:hAnsi="Times New Roman" w:cs="Times New Roman"/>
                <w:bCs/>
                <w:sz w:val="22"/>
                <w:szCs w:val="22"/>
              </w:rPr>
            </w:pPr>
          </w:p>
        </w:tc>
        <w:tc>
          <w:tcPr>
            <w:tcW w:w="4346" w:type="dxa"/>
            <w:vMerge/>
            <w:tcBorders>
              <w:bottom w:val="thickThinSmallGap" w:sz="12" w:space="0" w:color="auto"/>
            </w:tcBorders>
          </w:tcPr>
          <w:p w:rsidR="00F3503C" w:rsidRPr="00D6068E" w:rsidRDefault="00F3503C" w:rsidP="00FB6226">
            <w:pPr>
              <w:pStyle w:val="stbilgi"/>
              <w:tabs>
                <w:tab w:val="left" w:pos="900"/>
              </w:tabs>
            </w:pPr>
          </w:p>
        </w:tc>
        <w:tc>
          <w:tcPr>
            <w:tcW w:w="2709" w:type="dxa"/>
            <w:vMerge/>
            <w:tcBorders>
              <w:bottom w:val="thickThinSmallGap" w:sz="12" w:space="0" w:color="auto"/>
            </w:tcBorders>
          </w:tcPr>
          <w:p w:rsidR="00F3503C" w:rsidRPr="00D6068E" w:rsidRDefault="00F3503C" w:rsidP="00FB6226">
            <w:pPr>
              <w:pStyle w:val="Default"/>
              <w:rPr>
                <w:rFonts w:ascii="Times New Roman" w:hAnsi="Times New Roman" w:cs="Times New Roman"/>
                <w:color w:val="auto"/>
                <w:sz w:val="22"/>
                <w:szCs w:val="22"/>
              </w:rPr>
            </w:pPr>
          </w:p>
        </w:tc>
        <w:tc>
          <w:tcPr>
            <w:tcW w:w="3161" w:type="dxa"/>
            <w:vMerge/>
            <w:tcBorders>
              <w:bottom w:val="thickThinSmallGap" w:sz="12" w:space="0" w:color="auto"/>
              <w:right w:val="thickThinSmallGap" w:sz="12" w:space="0" w:color="auto"/>
            </w:tcBorders>
          </w:tcPr>
          <w:p w:rsidR="00F3503C" w:rsidRPr="00D6068E" w:rsidRDefault="00F3503C" w:rsidP="00FB6226"/>
        </w:tc>
      </w:tr>
    </w:tbl>
    <w:p w:rsidR="00FB6226" w:rsidRDefault="00FB6226">
      <w:pPr>
        <w:rPr>
          <w:b/>
          <w:sz w:val="22"/>
          <w:szCs w:val="22"/>
        </w:rPr>
      </w:pPr>
    </w:p>
    <w:tbl>
      <w:tblPr>
        <w:tblpPr w:leftFromText="141" w:rightFromText="141" w:vertAnchor="text" w:horzAnchor="margin" w:tblpY="-61"/>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91"/>
        <w:gridCol w:w="563"/>
        <w:gridCol w:w="710"/>
        <w:gridCol w:w="12"/>
        <w:gridCol w:w="3360"/>
        <w:gridCol w:w="4354"/>
        <w:gridCol w:w="2714"/>
        <w:gridCol w:w="3167"/>
        <w:gridCol w:w="17"/>
      </w:tblGrid>
      <w:tr w:rsidR="00FB6226" w:rsidRPr="00F3503C" w:rsidTr="000A3A84">
        <w:trPr>
          <w:cantSplit/>
          <w:trHeight w:val="397"/>
        </w:trPr>
        <w:tc>
          <w:tcPr>
            <w:tcW w:w="2393" w:type="dxa"/>
            <w:gridSpan w:val="5"/>
            <w:tcBorders>
              <w:top w:val="thickThinSmallGap" w:sz="12" w:space="0" w:color="auto"/>
              <w:left w:val="thickThinSmallGap" w:sz="12" w:space="0" w:color="auto"/>
              <w:bottom w:val="double" w:sz="4" w:space="0" w:color="auto"/>
              <w:right w:val="single" w:sz="2" w:space="0" w:color="auto"/>
            </w:tcBorders>
            <w:vAlign w:val="center"/>
          </w:tcPr>
          <w:p w:rsidR="00FB6226" w:rsidRPr="00F3503C" w:rsidRDefault="00FB6226" w:rsidP="000A3A84">
            <w:pPr>
              <w:tabs>
                <w:tab w:val="left" w:pos="5526"/>
              </w:tabs>
              <w:spacing w:before="40"/>
              <w:ind w:left="80"/>
              <w:rPr>
                <w:b/>
                <w:color w:val="FF0000"/>
              </w:rPr>
            </w:pPr>
            <w:r w:rsidRPr="00F3503C">
              <w:rPr>
                <w:color w:val="FF0000"/>
                <w:sz w:val="22"/>
                <w:szCs w:val="22"/>
              </w:rPr>
              <w:lastRenderedPageBreak/>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b/>
                <w:color w:val="FF0000"/>
                <w:sz w:val="22"/>
                <w:szCs w:val="22"/>
              </w:rPr>
              <w:t xml:space="preserve"> ÜNİTE: 2 </w:t>
            </w:r>
          </w:p>
        </w:tc>
        <w:tc>
          <w:tcPr>
            <w:tcW w:w="7714" w:type="dxa"/>
            <w:gridSpan w:val="2"/>
            <w:tcBorders>
              <w:top w:val="thickThinSmallGap" w:sz="12" w:space="0" w:color="auto"/>
              <w:left w:val="single" w:sz="2" w:space="0" w:color="auto"/>
              <w:bottom w:val="double" w:sz="4" w:space="0" w:color="auto"/>
              <w:right w:val="single" w:sz="2" w:space="0" w:color="auto"/>
            </w:tcBorders>
            <w:vAlign w:val="center"/>
          </w:tcPr>
          <w:p w:rsidR="00FB6226" w:rsidRPr="00F3503C" w:rsidRDefault="00FB6226" w:rsidP="000A3A84">
            <w:pPr>
              <w:tabs>
                <w:tab w:val="left" w:pos="5526"/>
              </w:tabs>
              <w:spacing w:before="40"/>
              <w:ind w:left="80"/>
              <w:rPr>
                <w:b/>
                <w:color w:val="FF0000"/>
              </w:rPr>
            </w:pPr>
            <w:r w:rsidRPr="00F3503C">
              <w:rPr>
                <w:b/>
                <w:color w:val="FF0000"/>
                <w:sz w:val="22"/>
                <w:szCs w:val="22"/>
              </w:rPr>
              <w:t xml:space="preserve">ÖĞRENME </w:t>
            </w:r>
            <w:proofErr w:type="gramStart"/>
            <w:r w:rsidRPr="00F3503C">
              <w:rPr>
                <w:b/>
                <w:color w:val="FF0000"/>
                <w:sz w:val="22"/>
                <w:szCs w:val="22"/>
              </w:rPr>
              <w:t>ALANI        : SAYILAR</w:t>
            </w:r>
            <w:proofErr w:type="gramEnd"/>
            <w:r w:rsidRPr="00F3503C">
              <w:rPr>
                <w:b/>
                <w:color w:val="FF0000"/>
                <w:sz w:val="22"/>
                <w:szCs w:val="22"/>
              </w:rPr>
              <w:t xml:space="preserve"> VE İŞLEMLER</w:t>
            </w:r>
            <w:r w:rsidR="000A3A84" w:rsidRPr="00F3503C">
              <w:rPr>
                <w:b/>
                <w:color w:val="FF0000"/>
                <w:sz w:val="22"/>
                <w:szCs w:val="22"/>
              </w:rPr>
              <w:t>-ÖLÇME</w:t>
            </w:r>
          </w:p>
        </w:tc>
        <w:tc>
          <w:tcPr>
            <w:tcW w:w="5898" w:type="dxa"/>
            <w:gridSpan w:val="3"/>
            <w:tcBorders>
              <w:top w:val="thickThinSmallGap" w:sz="12" w:space="0" w:color="auto"/>
              <w:left w:val="single" w:sz="2" w:space="0" w:color="auto"/>
              <w:bottom w:val="double" w:sz="4" w:space="0" w:color="auto"/>
              <w:right w:val="thickThinSmallGap" w:sz="12" w:space="0" w:color="auto"/>
            </w:tcBorders>
            <w:vAlign w:val="center"/>
          </w:tcPr>
          <w:p w:rsidR="00FB6226" w:rsidRPr="00F3503C" w:rsidRDefault="00FB6226" w:rsidP="000A3A84">
            <w:pPr>
              <w:tabs>
                <w:tab w:val="left" w:pos="5526"/>
              </w:tabs>
              <w:spacing w:before="40"/>
              <w:ind w:left="80"/>
              <w:rPr>
                <w:b/>
                <w:color w:val="FF0000"/>
              </w:rPr>
            </w:pPr>
            <w:r w:rsidRPr="00F3503C">
              <w:rPr>
                <w:b/>
                <w:color w:val="FF0000"/>
                <w:sz w:val="22"/>
                <w:szCs w:val="22"/>
              </w:rPr>
              <w:t xml:space="preserve">SÜRE: 7 </w:t>
            </w:r>
            <w:proofErr w:type="gramStart"/>
            <w:r w:rsidRPr="00F3503C">
              <w:rPr>
                <w:b/>
                <w:color w:val="FF0000"/>
                <w:sz w:val="22"/>
                <w:szCs w:val="22"/>
              </w:rPr>
              <w:t>KASIM  2019</w:t>
            </w:r>
            <w:proofErr w:type="gramEnd"/>
            <w:r w:rsidRPr="00F3503C">
              <w:rPr>
                <w:b/>
                <w:color w:val="FF0000"/>
                <w:sz w:val="22"/>
                <w:szCs w:val="22"/>
              </w:rPr>
              <w:t>- 3 OCAK 2020</w:t>
            </w:r>
            <w:r w:rsidR="00071B53">
              <w:rPr>
                <w:b/>
                <w:color w:val="FF0000"/>
                <w:sz w:val="22"/>
                <w:szCs w:val="22"/>
              </w:rPr>
              <w:t>(36saat)</w:t>
            </w:r>
          </w:p>
        </w:tc>
      </w:tr>
      <w:tr w:rsidR="000A3A84" w:rsidRPr="00D6068E" w:rsidTr="000A3A84">
        <w:trPr>
          <w:gridAfter w:val="1"/>
          <w:wAfter w:w="17" w:type="dxa"/>
          <w:cantSplit/>
          <w:trHeight w:val="766"/>
        </w:trPr>
        <w:tc>
          <w:tcPr>
            <w:tcW w:w="517" w:type="dxa"/>
            <w:tcBorders>
              <w:left w:val="thickThinSmallGap" w:sz="12" w:space="0" w:color="auto"/>
              <w:bottom w:val="single" w:sz="12" w:space="0" w:color="auto"/>
              <w:right w:val="single" w:sz="4" w:space="0" w:color="auto"/>
            </w:tcBorders>
            <w:textDirection w:val="btLr"/>
            <w:vAlign w:val="center"/>
          </w:tcPr>
          <w:p w:rsidR="00FB6226" w:rsidRPr="00D6068E" w:rsidRDefault="00FB6226" w:rsidP="000A3A84">
            <w:pPr>
              <w:jc w:val="center"/>
              <w:rPr>
                <w:b/>
              </w:rPr>
            </w:pPr>
            <w:r w:rsidRPr="00D6068E">
              <w:rPr>
                <w:b/>
                <w:sz w:val="22"/>
                <w:szCs w:val="22"/>
              </w:rPr>
              <w:t>AY</w:t>
            </w:r>
          </w:p>
        </w:tc>
        <w:tc>
          <w:tcPr>
            <w:tcW w:w="591" w:type="dxa"/>
            <w:tcBorders>
              <w:left w:val="single" w:sz="4" w:space="0" w:color="auto"/>
              <w:bottom w:val="single" w:sz="12" w:space="0" w:color="auto"/>
              <w:right w:val="single" w:sz="4" w:space="0" w:color="auto"/>
            </w:tcBorders>
            <w:textDirection w:val="btLr"/>
            <w:vAlign w:val="center"/>
          </w:tcPr>
          <w:p w:rsidR="00FB6226" w:rsidRPr="00D6068E" w:rsidRDefault="00FB6226" w:rsidP="000A3A84">
            <w:pPr>
              <w:jc w:val="center"/>
              <w:rPr>
                <w:b/>
              </w:rPr>
            </w:pPr>
            <w:r w:rsidRPr="00D6068E">
              <w:rPr>
                <w:b/>
                <w:sz w:val="22"/>
                <w:szCs w:val="22"/>
              </w:rPr>
              <w:t>HAFTA</w:t>
            </w:r>
          </w:p>
        </w:tc>
        <w:tc>
          <w:tcPr>
            <w:tcW w:w="563" w:type="dxa"/>
            <w:tcBorders>
              <w:left w:val="single" w:sz="4" w:space="0" w:color="auto"/>
              <w:bottom w:val="single" w:sz="12" w:space="0" w:color="auto"/>
              <w:right w:val="single" w:sz="2" w:space="0" w:color="auto"/>
            </w:tcBorders>
            <w:textDirection w:val="btLr"/>
            <w:vAlign w:val="center"/>
          </w:tcPr>
          <w:p w:rsidR="00FB6226" w:rsidRPr="00D6068E" w:rsidRDefault="00FB6226" w:rsidP="000A3A84">
            <w:pPr>
              <w:jc w:val="center"/>
              <w:rPr>
                <w:b/>
              </w:rPr>
            </w:pPr>
            <w:r w:rsidRPr="00D6068E">
              <w:rPr>
                <w:b/>
                <w:sz w:val="22"/>
                <w:szCs w:val="22"/>
              </w:rPr>
              <w:t>SÜRE</w:t>
            </w:r>
          </w:p>
          <w:p w:rsidR="00FB6226" w:rsidRPr="00D6068E" w:rsidRDefault="00FB6226" w:rsidP="000A3A84">
            <w:pPr>
              <w:jc w:val="center"/>
              <w:rPr>
                <w:b/>
              </w:rPr>
            </w:pPr>
            <w:r w:rsidRPr="00D6068E">
              <w:rPr>
                <w:b/>
                <w:sz w:val="22"/>
                <w:szCs w:val="22"/>
              </w:rPr>
              <w:t>(Saat)</w:t>
            </w:r>
          </w:p>
        </w:tc>
        <w:tc>
          <w:tcPr>
            <w:tcW w:w="710" w:type="dxa"/>
            <w:tcBorders>
              <w:left w:val="single" w:sz="2" w:space="0" w:color="auto"/>
              <w:bottom w:val="single" w:sz="12" w:space="0" w:color="auto"/>
            </w:tcBorders>
            <w:textDirection w:val="btLr"/>
            <w:vAlign w:val="center"/>
          </w:tcPr>
          <w:p w:rsidR="00FB6226" w:rsidRPr="00D6068E" w:rsidRDefault="00FB6226" w:rsidP="000A3A84">
            <w:pPr>
              <w:ind w:left="113" w:right="113"/>
              <w:jc w:val="center"/>
              <w:rPr>
                <w:b/>
              </w:rPr>
            </w:pPr>
            <w:r>
              <w:rPr>
                <w:b/>
                <w:sz w:val="22"/>
                <w:szCs w:val="22"/>
              </w:rPr>
              <w:t>ALT Ö.A</w:t>
            </w:r>
          </w:p>
        </w:tc>
        <w:tc>
          <w:tcPr>
            <w:tcW w:w="3372" w:type="dxa"/>
            <w:gridSpan w:val="2"/>
            <w:tcBorders>
              <w:bottom w:val="single" w:sz="12" w:space="0" w:color="auto"/>
            </w:tcBorders>
            <w:vAlign w:val="center"/>
          </w:tcPr>
          <w:p w:rsidR="00FB6226" w:rsidRPr="00D6068E" w:rsidRDefault="00FB6226" w:rsidP="000A3A84">
            <w:pPr>
              <w:jc w:val="center"/>
              <w:rPr>
                <w:b/>
              </w:rPr>
            </w:pPr>
            <w:r w:rsidRPr="00D6068E">
              <w:rPr>
                <w:b/>
                <w:sz w:val="22"/>
                <w:szCs w:val="22"/>
              </w:rPr>
              <w:t>KAZANIMLAR</w:t>
            </w:r>
          </w:p>
        </w:tc>
        <w:tc>
          <w:tcPr>
            <w:tcW w:w="4354" w:type="dxa"/>
            <w:tcBorders>
              <w:top w:val="single" w:sz="2" w:space="0" w:color="auto"/>
              <w:bottom w:val="single" w:sz="12" w:space="0" w:color="auto"/>
            </w:tcBorders>
            <w:vAlign w:val="center"/>
          </w:tcPr>
          <w:p w:rsidR="00FB6226" w:rsidRPr="00D6068E" w:rsidRDefault="00FB6226" w:rsidP="000A3A84">
            <w:pPr>
              <w:jc w:val="center"/>
              <w:rPr>
                <w:b/>
              </w:rPr>
            </w:pPr>
            <w:r w:rsidRPr="00D6068E">
              <w:rPr>
                <w:b/>
                <w:sz w:val="22"/>
                <w:szCs w:val="22"/>
              </w:rPr>
              <w:t xml:space="preserve">AÇIKLAMALAR </w:t>
            </w:r>
          </w:p>
          <w:p w:rsidR="00FB6226" w:rsidRPr="00D6068E" w:rsidRDefault="00FB6226" w:rsidP="000A3A84">
            <w:pPr>
              <w:jc w:val="center"/>
              <w:rPr>
                <w:b/>
              </w:rPr>
            </w:pPr>
          </w:p>
        </w:tc>
        <w:tc>
          <w:tcPr>
            <w:tcW w:w="2714" w:type="dxa"/>
            <w:tcBorders>
              <w:top w:val="single" w:sz="2" w:space="0" w:color="auto"/>
              <w:bottom w:val="single" w:sz="12" w:space="0" w:color="auto"/>
            </w:tcBorders>
            <w:vAlign w:val="center"/>
          </w:tcPr>
          <w:p w:rsidR="00FB6226" w:rsidRPr="00D6068E" w:rsidRDefault="00FB6226" w:rsidP="000A3A84">
            <w:pPr>
              <w:jc w:val="center"/>
              <w:rPr>
                <w:b/>
              </w:rPr>
            </w:pPr>
            <w:r w:rsidRPr="00D6068E">
              <w:rPr>
                <w:b/>
                <w:sz w:val="22"/>
                <w:szCs w:val="22"/>
              </w:rPr>
              <w:t>ÖĞRETİM YÖNTEM VE TEKNİKLER</w:t>
            </w:r>
          </w:p>
        </w:tc>
        <w:tc>
          <w:tcPr>
            <w:tcW w:w="3167" w:type="dxa"/>
            <w:tcBorders>
              <w:bottom w:val="single" w:sz="12" w:space="0" w:color="auto"/>
              <w:right w:val="thickThinSmallGap" w:sz="12" w:space="0" w:color="auto"/>
            </w:tcBorders>
            <w:vAlign w:val="center"/>
          </w:tcPr>
          <w:p w:rsidR="00FB6226" w:rsidRPr="00D6068E" w:rsidRDefault="00FB6226" w:rsidP="000A3A84">
            <w:pPr>
              <w:jc w:val="center"/>
              <w:rPr>
                <w:b/>
              </w:rPr>
            </w:pPr>
            <w:r w:rsidRPr="00D6068E">
              <w:rPr>
                <w:b/>
                <w:sz w:val="22"/>
                <w:szCs w:val="22"/>
              </w:rPr>
              <w:t>ÖLÇME</w:t>
            </w:r>
          </w:p>
          <w:p w:rsidR="00FB6226" w:rsidRPr="00D6068E" w:rsidRDefault="00FB6226" w:rsidP="000A3A84">
            <w:pPr>
              <w:jc w:val="center"/>
              <w:rPr>
                <w:b/>
              </w:rPr>
            </w:pPr>
            <w:r w:rsidRPr="00D6068E">
              <w:rPr>
                <w:b/>
                <w:sz w:val="22"/>
                <w:szCs w:val="22"/>
              </w:rPr>
              <w:t>VE</w:t>
            </w:r>
          </w:p>
          <w:p w:rsidR="00FB6226" w:rsidRPr="00D6068E" w:rsidRDefault="00FB6226" w:rsidP="000A3A84">
            <w:pPr>
              <w:jc w:val="center"/>
              <w:rPr>
                <w:b/>
              </w:rPr>
            </w:pPr>
            <w:r w:rsidRPr="00D6068E">
              <w:rPr>
                <w:b/>
                <w:sz w:val="22"/>
                <w:szCs w:val="22"/>
              </w:rPr>
              <w:t>DEĞERLENDİRME</w:t>
            </w:r>
          </w:p>
        </w:tc>
      </w:tr>
      <w:tr w:rsidR="000A3A84" w:rsidRPr="00D6068E" w:rsidTr="000A3A84">
        <w:trPr>
          <w:gridAfter w:val="1"/>
          <w:wAfter w:w="17" w:type="dxa"/>
          <w:cantSplit/>
          <w:trHeight w:val="652"/>
        </w:trPr>
        <w:tc>
          <w:tcPr>
            <w:tcW w:w="517" w:type="dxa"/>
            <w:vMerge w:val="restart"/>
            <w:tcBorders>
              <w:top w:val="single" w:sz="12" w:space="0" w:color="auto"/>
              <w:left w:val="thickThinSmallGap" w:sz="12" w:space="0" w:color="auto"/>
            </w:tcBorders>
            <w:textDirection w:val="btLr"/>
          </w:tcPr>
          <w:p w:rsidR="000A3A84" w:rsidRPr="00D6068E" w:rsidRDefault="0055564E" w:rsidP="000A3A84">
            <w:pPr>
              <w:ind w:left="113" w:right="113"/>
              <w:jc w:val="center"/>
              <w:rPr>
                <w:b/>
              </w:rPr>
            </w:pPr>
            <w:r>
              <w:rPr>
                <w:b/>
                <w:sz w:val="22"/>
                <w:szCs w:val="22"/>
              </w:rPr>
              <w:t>ARALIK</w:t>
            </w:r>
            <w:r w:rsidR="000A3A84" w:rsidRPr="00D6068E">
              <w:rPr>
                <w:b/>
                <w:sz w:val="22"/>
                <w:szCs w:val="22"/>
              </w:rPr>
              <w:t>-2019</w:t>
            </w:r>
          </w:p>
        </w:tc>
        <w:tc>
          <w:tcPr>
            <w:tcW w:w="591" w:type="dxa"/>
            <w:vMerge w:val="restart"/>
            <w:tcBorders>
              <w:top w:val="single" w:sz="12" w:space="0" w:color="auto"/>
            </w:tcBorders>
            <w:textDirection w:val="btLr"/>
          </w:tcPr>
          <w:p w:rsidR="000A3A84" w:rsidRDefault="000A3A84" w:rsidP="000A3A84">
            <w:pPr>
              <w:ind w:left="113"/>
              <w:jc w:val="center"/>
              <w:rPr>
                <w:b/>
                <w:bCs/>
                <w:color w:val="000000"/>
              </w:rPr>
            </w:pPr>
            <w:r>
              <w:rPr>
                <w:b/>
                <w:bCs/>
                <w:color w:val="000000"/>
                <w:sz w:val="22"/>
                <w:szCs w:val="22"/>
              </w:rPr>
              <w:t>13</w:t>
            </w:r>
            <w:r w:rsidRPr="00D6068E">
              <w:rPr>
                <w:b/>
                <w:bCs/>
                <w:color w:val="000000"/>
                <w:sz w:val="22"/>
                <w:szCs w:val="22"/>
              </w:rPr>
              <w:t xml:space="preserve">.  </w:t>
            </w:r>
            <w:r>
              <w:rPr>
                <w:b/>
                <w:bCs/>
                <w:color w:val="000000"/>
                <w:sz w:val="22"/>
                <w:szCs w:val="22"/>
              </w:rPr>
              <w:t>H</w:t>
            </w:r>
            <w:r w:rsidRPr="00D6068E">
              <w:rPr>
                <w:b/>
                <w:bCs/>
                <w:color w:val="000000"/>
                <w:sz w:val="22"/>
                <w:szCs w:val="22"/>
              </w:rPr>
              <w:t>AFTA</w:t>
            </w:r>
          </w:p>
          <w:p w:rsidR="000A3A84" w:rsidRPr="00D6068E" w:rsidRDefault="000A3A84" w:rsidP="00FB6226">
            <w:pPr>
              <w:ind w:left="113"/>
              <w:jc w:val="center"/>
              <w:rPr>
                <w:b/>
                <w:bCs/>
                <w:color w:val="000000"/>
              </w:rPr>
            </w:pPr>
            <w:r>
              <w:rPr>
                <w:b/>
                <w:bCs/>
                <w:color w:val="000000"/>
                <w:sz w:val="22"/>
                <w:szCs w:val="22"/>
              </w:rPr>
              <w:t>9-13 ARALIK</w:t>
            </w:r>
          </w:p>
        </w:tc>
        <w:tc>
          <w:tcPr>
            <w:tcW w:w="563" w:type="dxa"/>
            <w:tcBorders>
              <w:top w:val="single" w:sz="12" w:space="0" w:color="auto"/>
              <w:right w:val="single" w:sz="2" w:space="0" w:color="auto"/>
            </w:tcBorders>
            <w:vAlign w:val="center"/>
          </w:tcPr>
          <w:p w:rsidR="000A3A84" w:rsidRPr="00D6068E" w:rsidRDefault="000A3A84" w:rsidP="000A3A84">
            <w:pPr>
              <w:spacing w:before="40"/>
              <w:jc w:val="center"/>
              <w:rPr>
                <w:b/>
              </w:rPr>
            </w:pPr>
            <w:r>
              <w:rPr>
                <w:b/>
                <w:sz w:val="22"/>
                <w:szCs w:val="22"/>
              </w:rPr>
              <w:t>2</w:t>
            </w:r>
          </w:p>
        </w:tc>
        <w:tc>
          <w:tcPr>
            <w:tcW w:w="710" w:type="dxa"/>
            <w:vMerge w:val="restart"/>
            <w:tcBorders>
              <w:top w:val="single" w:sz="12" w:space="0" w:color="auto"/>
              <w:left w:val="single" w:sz="2" w:space="0" w:color="auto"/>
            </w:tcBorders>
            <w:textDirection w:val="btLr"/>
          </w:tcPr>
          <w:p w:rsidR="000A3A84" w:rsidRPr="00D6068E" w:rsidRDefault="00361F17" w:rsidP="000A3A84">
            <w:pPr>
              <w:jc w:val="center"/>
            </w:pPr>
            <w:r w:rsidRPr="005E3445">
              <w:rPr>
                <w:b/>
                <w:sz w:val="22"/>
                <w:szCs w:val="22"/>
              </w:rPr>
              <w:t>M.2.</w:t>
            </w:r>
            <w:proofErr w:type="gramStart"/>
            <w:r w:rsidRPr="005E3445">
              <w:rPr>
                <w:b/>
                <w:sz w:val="22"/>
                <w:szCs w:val="22"/>
              </w:rPr>
              <w:t>1.3</w:t>
            </w:r>
            <w:proofErr w:type="gramEnd"/>
            <w:r w:rsidRPr="005E3445">
              <w:rPr>
                <w:b/>
                <w:sz w:val="22"/>
                <w:szCs w:val="22"/>
              </w:rPr>
              <w:t>. Doğal Sayılarla Çıkarma İşlemi</w:t>
            </w:r>
          </w:p>
          <w:p w:rsidR="000A3A84" w:rsidRPr="00D6068E" w:rsidRDefault="000A3A84" w:rsidP="00FB6226">
            <w:pPr>
              <w:ind w:left="113" w:right="113"/>
              <w:rPr>
                <w:b/>
              </w:rPr>
            </w:pPr>
          </w:p>
        </w:tc>
        <w:tc>
          <w:tcPr>
            <w:tcW w:w="3372" w:type="dxa"/>
            <w:gridSpan w:val="2"/>
            <w:tcBorders>
              <w:top w:val="single" w:sz="12" w:space="0" w:color="auto"/>
            </w:tcBorders>
          </w:tcPr>
          <w:p w:rsidR="000A3A84" w:rsidRPr="00D6068E" w:rsidRDefault="000A3A84" w:rsidP="000A3A84">
            <w:pPr>
              <w:pStyle w:val="Default"/>
              <w:rPr>
                <w:rFonts w:ascii="Times New Roman" w:hAnsi="Times New Roman" w:cs="Times New Roman"/>
                <w:bCs/>
                <w:sz w:val="22"/>
                <w:szCs w:val="22"/>
              </w:rPr>
            </w:pPr>
            <w:r w:rsidRPr="00FB6226">
              <w:rPr>
                <w:rFonts w:ascii="Times New Roman" w:hAnsi="Times New Roman" w:cs="Times New Roman"/>
                <w:bCs/>
                <w:sz w:val="22"/>
                <w:szCs w:val="22"/>
              </w:rPr>
              <w:t>M.2.1.3.3. Doğal sayılarla yapılan çıkarma işleminin sonucunu tahmin eder ve tahminini işlem sonucuyla karşılaştırır.</w:t>
            </w:r>
          </w:p>
        </w:tc>
        <w:tc>
          <w:tcPr>
            <w:tcW w:w="4354" w:type="dxa"/>
            <w:tcBorders>
              <w:top w:val="single" w:sz="12" w:space="0" w:color="auto"/>
            </w:tcBorders>
          </w:tcPr>
          <w:p w:rsidR="000A3A84" w:rsidRPr="00D6068E" w:rsidRDefault="000A3A84" w:rsidP="000A3A84">
            <w:pPr>
              <w:pStyle w:val="stbilgi"/>
              <w:tabs>
                <w:tab w:val="left" w:pos="900"/>
              </w:tabs>
            </w:pPr>
            <w:r w:rsidRPr="00FB6226">
              <w:rPr>
                <w:sz w:val="22"/>
                <w:szCs w:val="22"/>
              </w:rPr>
              <w:t>100’e kadar olan sayılarla işlemler yapılır.</w:t>
            </w:r>
          </w:p>
        </w:tc>
        <w:tc>
          <w:tcPr>
            <w:tcW w:w="2714" w:type="dxa"/>
            <w:vMerge w:val="restart"/>
            <w:tcBorders>
              <w:top w:val="single" w:sz="12" w:space="0" w:color="auto"/>
            </w:tcBorders>
            <w:vAlign w:val="center"/>
          </w:tcPr>
          <w:p w:rsidR="000A3A84" w:rsidRPr="00D6068E" w:rsidRDefault="000A3A84" w:rsidP="000A3A84">
            <w:pPr>
              <w:spacing w:line="275" w:lineRule="auto"/>
              <w:ind w:right="72"/>
            </w:pPr>
            <w:r w:rsidRPr="00D6068E">
              <w:rPr>
                <w:sz w:val="22"/>
                <w:szCs w:val="22"/>
              </w:rPr>
              <w:t>An</w:t>
            </w:r>
            <w:r w:rsidRPr="00D6068E">
              <w:rPr>
                <w:spacing w:val="-1"/>
                <w:sz w:val="22"/>
                <w:szCs w:val="22"/>
              </w:rPr>
              <w:t>l</w:t>
            </w:r>
            <w:r w:rsidRPr="00D6068E">
              <w:rPr>
                <w:sz w:val="22"/>
                <w:szCs w:val="22"/>
              </w:rPr>
              <w:t>a</w:t>
            </w:r>
            <w:r w:rsidRPr="00D6068E">
              <w:rPr>
                <w:spacing w:val="-1"/>
                <w:sz w:val="22"/>
                <w:szCs w:val="22"/>
              </w:rPr>
              <w:t>tım</w:t>
            </w:r>
            <w:r w:rsidRPr="00D6068E">
              <w:rPr>
                <w:sz w:val="22"/>
                <w:szCs w:val="22"/>
              </w:rPr>
              <w:t>,</w:t>
            </w:r>
          </w:p>
          <w:p w:rsidR="000A3A84" w:rsidRPr="00D6068E" w:rsidRDefault="000A3A84" w:rsidP="000A3A84">
            <w:pPr>
              <w:spacing w:line="275" w:lineRule="auto"/>
              <w:ind w:left="21" w:right="72"/>
              <w:rPr>
                <w:spacing w:val="18"/>
              </w:rPr>
            </w:pPr>
            <w:r w:rsidRPr="00D6068E">
              <w:rPr>
                <w:spacing w:val="-1"/>
                <w:sz w:val="22"/>
                <w:szCs w:val="22"/>
              </w:rPr>
              <w:t>T</w:t>
            </w:r>
            <w:r w:rsidRPr="00D6068E">
              <w:rPr>
                <w:sz w:val="22"/>
                <w:szCs w:val="22"/>
              </w:rPr>
              <w:t>a</w:t>
            </w:r>
            <w:r w:rsidRPr="00D6068E">
              <w:rPr>
                <w:spacing w:val="-1"/>
                <w:sz w:val="22"/>
                <w:szCs w:val="22"/>
              </w:rPr>
              <w:t>rtı</w:t>
            </w:r>
            <w:r w:rsidRPr="00D6068E">
              <w:rPr>
                <w:sz w:val="22"/>
                <w:szCs w:val="22"/>
              </w:rPr>
              <w:t>ş</w:t>
            </w:r>
            <w:r w:rsidRPr="00D6068E">
              <w:rPr>
                <w:spacing w:val="-1"/>
                <w:sz w:val="22"/>
                <w:szCs w:val="22"/>
              </w:rPr>
              <w:t>m</w:t>
            </w:r>
            <w:r w:rsidRPr="00D6068E">
              <w:rPr>
                <w:sz w:val="22"/>
                <w:szCs w:val="22"/>
              </w:rPr>
              <w:t>a,</w:t>
            </w:r>
            <w:r w:rsidRPr="00D6068E">
              <w:rPr>
                <w:spacing w:val="18"/>
                <w:sz w:val="22"/>
                <w:szCs w:val="22"/>
              </w:rPr>
              <w:t xml:space="preserve"> </w:t>
            </w:r>
          </w:p>
          <w:p w:rsidR="000A3A84" w:rsidRPr="00D6068E" w:rsidRDefault="000A3A84" w:rsidP="000A3A84">
            <w:pPr>
              <w:spacing w:line="275" w:lineRule="auto"/>
              <w:ind w:left="21" w:right="72"/>
              <w:rPr>
                <w:w w:val="104"/>
              </w:rPr>
            </w:pPr>
            <w:r w:rsidRPr="00D6068E">
              <w:rPr>
                <w:spacing w:val="-1"/>
                <w:sz w:val="22"/>
                <w:szCs w:val="22"/>
              </w:rPr>
              <w:t>S</w:t>
            </w:r>
            <w:r w:rsidRPr="00D6068E">
              <w:rPr>
                <w:sz w:val="22"/>
                <w:szCs w:val="22"/>
              </w:rPr>
              <w:t>o</w:t>
            </w:r>
            <w:r w:rsidRPr="00D6068E">
              <w:rPr>
                <w:spacing w:val="-1"/>
                <w:sz w:val="22"/>
                <w:szCs w:val="22"/>
              </w:rPr>
              <w:t>r</w:t>
            </w:r>
            <w:r w:rsidRPr="00D6068E">
              <w:rPr>
                <w:sz w:val="22"/>
                <w:szCs w:val="22"/>
              </w:rPr>
              <w:t>u–</w:t>
            </w:r>
            <w:r w:rsidRPr="00D6068E">
              <w:rPr>
                <w:spacing w:val="12"/>
                <w:sz w:val="22"/>
                <w:szCs w:val="22"/>
              </w:rPr>
              <w:t xml:space="preserve"> </w:t>
            </w:r>
            <w:r w:rsidRPr="00D6068E">
              <w:rPr>
                <w:w w:val="104"/>
                <w:sz w:val="22"/>
                <w:szCs w:val="22"/>
              </w:rPr>
              <w:t>Ce</w:t>
            </w:r>
            <w:r w:rsidRPr="00D6068E">
              <w:rPr>
                <w:spacing w:val="-2"/>
                <w:w w:val="104"/>
                <w:sz w:val="22"/>
                <w:szCs w:val="22"/>
              </w:rPr>
              <w:t>v</w:t>
            </w:r>
            <w:r w:rsidRPr="00D6068E">
              <w:rPr>
                <w:w w:val="104"/>
                <w:sz w:val="22"/>
                <w:szCs w:val="22"/>
              </w:rPr>
              <w:t>ap,</w:t>
            </w:r>
          </w:p>
          <w:p w:rsidR="000A3A84" w:rsidRPr="00D6068E" w:rsidRDefault="000A3A84" w:rsidP="000A3A84">
            <w:pPr>
              <w:spacing w:line="275" w:lineRule="auto"/>
              <w:ind w:left="21" w:right="72"/>
              <w:rPr>
                <w:spacing w:val="16"/>
              </w:rPr>
            </w:pPr>
            <w:r w:rsidRPr="00D6068E">
              <w:rPr>
                <w:sz w:val="22"/>
                <w:szCs w:val="22"/>
              </w:rPr>
              <w:t>Göz</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w:t>
            </w:r>
            <w:r w:rsidRPr="00D6068E">
              <w:rPr>
                <w:spacing w:val="16"/>
                <w:sz w:val="22"/>
                <w:szCs w:val="22"/>
              </w:rPr>
              <w:t xml:space="preserve"> </w:t>
            </w:r>
          </w:p>
          <w:p w:rsidR="000A3A84" w:rsidRPr="00D6068E" w:rsidRDefault="000A3A84" w:rsidP="000A3A84">
            <w:pPr>
              <w:spacing w:line="275" w:lineRule="auto"/>
              <w:ind w:left="21" w:right="72"/>
              <w:rPr>
                <w:spacing w:val="21"/>
              </w:rPr>
            </w:pPr>
            <w:r w:rsidRPr="00D6068E">
              <w:rPr>
                <w:sz w:val="22"/>
                <w:szCs w:val="22"/>
              </w:rPr>
              <w:t>B</w:t>
            </w:r>
            <w:r w:rsidRPr="00D6068E">
              <w:rPr>
                <w:spacing w:val="-1"/>
                <w:sz w:val="22"/>
                <w:szCs w:val="22"/>
              </w:rPr>
              <w:t>ir</w:t>
            </w:r>
            <w:r w:rsidRPr="00D6068E">
              <w:rPr>
                <w:sz w:val="22"/>
                <w:szCs w:val="22"/>
              </w:rPr>
              <w:t>e</w:t>
            </w:r>
            <w:r w:rsidRPr="00D6068E">
              <w:rPr>
                <w:spacing w:val="-7"/>
                <w:sz w:val="22"/>
                <w:szCs w:val="22"/>
              </w:rPr>
              <w:t>y</w:t>
            </w:r>
            <w:r w:rsidRPr="00D6068E">
              <w:rPr>
                <w:sz w:val="22"/>
                <w:szCs w:val="22"/>
              </w:rPr>
              <w:t>sel</w:t>
            </w:r>
            <w:r w:rsidRPr="00D6068E">
              <w:rPr>
                <w:spacing w:val="15"/>
                <w:sz w:val="22"/>
                <w:szCs w:val="22"/>
              </w:rPr>
              <w:t xml:space="preserve"> </w:t>
            </w:r>
            <w:r w:rsidRPr="00D6068E">
              <w:rPr>
                <w:w w:val="104"/>
                <w:sz w:val="22"/>
                <w:szCs w:val="22"/>
              </w:rPr>
              <w:t>Ça</w:t>
            </w:r>
            <w:r w:rsidRPr="00D6068E">
              <w:rPr>
                <w:spacing w:val="-1"/>
                <w:w w:val="104"/>
                <w:sz w:val="22"/>
                <w:szCs w:val="22"/>
              </w:rPr>
              <w:t>lı</w:t>
            </w:r>
            <w:r w:rsidRPr="00D6068E">
              <w:rPr>
                <w:w w:val="104"/>
                <w:sz w:val="22"/>
                <w:szCs w:val="22"/>
              </w:rPr>
              <w:t>ş</w:t>
            </w:r>
            <w:r w:rsidRPr="00D6068E">
              <w:rPr>
                <w:spacing w:val="-1"/>
                <w:w w:val="104"/>
                <w:sz w:val="22"/>
                <w:szCs w:val="22"/>
              </w:rPr>
              <w:t>m</w:t>
            </w:r>
            <w:r w:rsidRPr="00D6068E">
              <w:rPr>
                <w:w w:val="104"/>
                <w:sz w:val="22"/>
                <w:szCs w:val="22"/>
              </w:rPr>
              <w:t>a</w:t>
            </w:r>
            <w:r w:rsidRPr="00D6068E">
              <w:rPr>
                <w:spacing w:val="-1"/>
                <w:w w:val="104"/>
                <w:sz w:val="22"/>
                <w:szCs w:val="22"/>
              </w:rPr>
              <w:t>l</w:t>
            </w:r>
            <w:r w:rsidRPr="00D6068E">
              <w:rPr>
                <w:w w:val="104"/>
                <w:sz w:val="22"/>
                <w:szCs w:val="22"/>
              </w:rPr>
              <w:t>a</w:t>
            </w:r>
            <w:r w:rsidRPr="00D6068E">
              <w:rPr>
                <w:spacing w:val="-1"/>
                <w:w w:val="104"/>
                <w:sz w:val="22"/>
                <w:szCs w:val="22"/>
              </w:rPr>
              <w:t>r</w:t>
            </w:r>
            <w:r w:rsidRPr="00D6068E">
              <w:rPr>
                <w:w w:val="104"/>
                <w:sz w:val="22"/>
                <w:szCs w:val="22"/>
              </w:rPr>
              <w:t xml:space="preserve">, </w:t>
            </w:r>
            <w:r w:rsidRPr="00D6068E">
              <w:rPr>
                <w:sz w:val="22"/>
                <w:szCs w:val="22"/>
              </w:rPr>
              <w:t>Ö</w:t>
            </w:r>
            <w:r w:rsidRPr="00D6068E">
              <w:rPr>
                <w:spacing w:val="-7"/>
                <w:sz w:val="22"/>
                <w:szCs w:val="22"/>
              </w:rPr>
              <w:t>y</w:t>
            </w:r>
            <w:r w:rsidRPr="00D6068E">
              <w:rPr>
                <w:sz w:val="22"/>
                <w:szCs w:val="22"/>
              </w:rPr>
              <w:t>kü</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e,</w:t>
            </w:r>
            <w:r w:rsidRPr="00D6068E">
              <w:rPr>
                <w:spacing w:val="21"/>
                <w:sz w:val="22"/>
                <w:szCs w:val="22"/>
              </w:rPr>
              <w:t xml:space="preserve"> </w:t>
            </w:r>
          </w:p>
          <w:p w:rsidR="000A3A84" w:rsidRPr="00D6068E" w:rsidRDefault="000A3A84" w:rsidP="000A3A84">
            <w:pPr>
              <w:spacing w:line="275" w:lineRule="auto"/>
              <w:ind w:right="72"/>
              <w:rPr>
                <w:w w:val="104"/>
              </w:rPr>
            </w:pPr>
            <w:r w:rsidRPr="00D6068E">
              <w:rPr>
                <w:w w:val="104"/>
                <w:sz w:val="22"/>
                <w:szCs w:val="22"/>
              </w:rPr>
              <w:t>U</w:t>
            </w:r>
            <w:r w:rsidRPr="00D6068E">
              <w:rPr>
                <w:spacing w:val="-7"/>
                <w:w w:val="104"/>
                <w:sz w:val="22"/>
                <w:szCs w:val="22"/>
              </w:rPr>
              <w:t>y</w:t>
            </w:r>
            <w:r w:rsidRPr="00D6068E">
              <w:rPr>
                <w:w w:val="104"/>
                <w:sz w:val="22"/>
                <w:szCs w:val="22"/>
              </w:rPr>
              <w:t>gu</w:t>
            </w:r>
            <w:r w:rsidRPr="00D6068E">
              <w:rPr>
                <w:spacing w:val="-1"/>
                <w:w w:val="104"/>
                <w:sz w:val="22"/>
                <w:szCs w:val="22"/>
              </w:rPr>
              <w:t>l</w:t>
            </w:r>
            <w:r w:rsidRPr="00D6068E">
              <w:rPr>
                <w:w w:val="104"/>
                <w:sz w:val="22"/>
                <w:szCs w:val="22"/>
              </w:rPr>
              <w:t>a</w:t>
            </w:r>
            <w:r w:rsidRPr="00D6068E">
              <w:rPr>
                <w:spacing w:val="-1"/>
                <w:w w:val="104"/>
                <w:sz w:val="22"/>
                <w:szCs w:val="22"/>
              </w:rPr>
              <w:t>m</w:t>
            </w:r>
            <w:r w:rsidRPr="00D6068E">
              <w:rPr>
                <w:w w:val="104"/>
                <w:sz w:val="22"/>
                <w:szCs w:val="22"/>
              </w:rPr>
              <w:t xml:space="preserve">a, </w:t>
            </w:r>
          </w:p>
          <w:p w:rsidR="000A3A84" w:rsidRPr="00D6068E" w:rsidRDefault="000A3A84" w:rsidP="000A3A84">
            <w:pPr>
              <w:spacing w:line="275" w:lineRule="auto"/>
              <w:ind w:right="72"/>
            </w:pPr>
            <w:proofErr w:type="spellStart"/>
            <w:r w:rsidRPr="00D6068E">
              <w:rPr>
                <w:sz w:val="22"/>
                <w:szCs w:val="22"/>
              </w:rPr>
              <w:t>D</w:t>
            </w:r>
            <w:r w:rsidRPr="00D6068E">
              <w:rPr>
                <w:spacing w:val="-1"/>
                <w:sz w:val="22"/>
                <w:szCs w:val="22"/>
              </w:rPr>
              <w:t>r</w:t>
            </w:r>
            <w:r w:rsidRPr="00D6068E">
              <w:rPr>
                <w:sz w:val="22"/>
                <w:szCs w:val="22"/>
              </w:rPr>
              <w:t>a</w:t>
            </w:r>
            <w:r w:rsidRPr="00D6068E">
              <w:rPr>
                <w:spacing w:val="-1"/>
                <w:sz w:val="22"/>
                <w:szCs w:val="22"/>
              </w:rPr>
              <w:t>m</w:t>
            </w:r>
            <w:r w:rsidRPr="00D6068E">
              <w:rPr>
                <w:sz w:val="22"/>
                <w:szCs w:val="22"/>
              </w:rPr>
              <w:t>a</w:t>
            </w:r>
            <w:r w:rsidRPr="00D6068E">
              <w:rPr>
                <w:spacing w:val="-1"/>
                <w:sz w:val="22"/>
                <w:szCs w:val="22"/>
              </w:rPr>
              <w:t>ti</w:t>
            </w:r>
            <w:r w:rsidRPr="00D6068E">
              <w:rPr>
                <w:sz w:val="22"/>
                <w:szCs w:val="22"/>
              </w:rPr>
              <w:t>zas</w:t>
            </w:r>
            <w:r w:rsidRPr="00D6068E">
              <w:rPr>
                <w:spacing w:val="-7"/>
                <w:sz w:val="22"/>
                <w:szCs w:val="22"/>
              </w:rPr>
              <w:t>y</w:t>
            </w:r>
            <w:r w:rsidRPr="00D6068E">
              <w:rPr>
                <w:sz w:val="22"/>
                <w:szCs w:val="22"/>
              </w:rPr>
              <w:t>on</w:t>
            </w:r>
            <w:proofErr w:type="spellEnd"/>
            <w:r w:rsidRPr="00D6068E">
              <w:rPr>
                <w:sz w:val="22"/>
                <w:szCs w:val="22"/>
              </w:rPr>
              <w:t xml:space="preserve">,  </w:t>
            </w:r>
          </w:p>
          <w:p w:rsidR="000A3A84" w:rsidRPr="00D6068E" w:rsidRDefault="000A3A84" w:rsidP="000A3A84">
            <w:pPr>
              <w:spacing w:line="275" w:lineRule="auto"/>
              <w:ind w:right="72"/>
              <w:rPr>
                <w:spacing w:val="20"/>
              </w:rPr>
            </w:pPr>
            <w:r w:rsidRPr="00D6068E">
              <w:rPr>
                <w:sz w:val="22"/>
                <w:szCs w:val="22"/>
              </w:rPr>
              <w:t>Bu</w:t>
            </w:r>
            <w:r w:rsidRPr="00D6068E">
              <w:rPr>
                <w:spacing w:val="-1"/>
                <w:sz w:val="22"/>
                <w:szCs w:val="22"/>
              </w:rPr>
              <w:t>l</w:t>
            </w:r>
            <w:r w:rsidRPr="00D6068E">
              <w:rPr>
                <w:sz w:val="22"/>
                <w:szCs w:val="22"/>
              </w:rPr>
              <w:t>uş</w:t>
            </w:r>
            <w:r w:rsidRPr="00D6068E">
              <w:rPr>
                <w:spacing w:val="11"/>
                <w:sz w:val="22"/>
                <w:szCs w:val="22"/>
              </w:rPr>
              <w:t xml:space="preserve"> </w:t>
            </w:r>
            <w:r w:rsidRPr="00D6068E">
              <w:rPr>
                <w:spacing w:val="-7"/>
                <w:w w:val="104"/>
                <w:sz w:val="22"/>
                <w:szCs w:val="22"/>
              </w:rPr>
              <w:t>Y</w:t>
            </w:r>
            <w:r w:rsidRPr="00D6068E">
              <w:rPr>
                <w:w w:val="104"/>
                <w:sz w:val="22"/>
                <w:szCs w:val="22"/>
              </w:rPr>
              <w:t>o</w:t>
            </w:r>
            <w:r w:rsidRPr="00D6068E">
              <w:rPr>
                <w:spacing w:val="-1"/>
                <w:w w:val="104"/>
                <w:sz w:val="22"/>
                <w:szCs w:val="22"/>
              </w:rPr>
              <w:t>l</w:t>
            </w:r>
            <w:r w:rsidRPr="00D6068E">
              <w:rPr>
                <w:w w:val="104"/>
                <w:sz w:val="22"/>
                <w:szCs w:val="22"/>
              </w:rPr>
              <w:t>u</w:t>
            </w:r>
            <w:r w:rsidRPr="00D6068E">
              <w:rPr>
                <w:spacing w:val="-7"/>
                <w:w w:val="104"/>
                <w:sz w:val="22"/>
                <w:szCs w:val="22"/>
              </w:rPr>
              <w:t>y</w:t>
            </w:r>
            <w:r w:rsidRPr="00D6068E">
              <w:rPr>
                <w:spacing w:val="-1"/>
                <w:w w:val="104"/>
                <w:sz w:val="22"/>
                <w:szCs w:val="22"/>
              </w:rPr>
              <w:t>l</w:t>
            </w:r>
            <w:r w:rsidRPr="00D6068E">
              <w:rPr>
                <w:w w:val="104"/>
                <w:sz w:val="22"/>
                <w:szCs w:val="22"/>
              </w:rPr>
              <w:t xml:space="preserve">a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r w:rsidRPr="00D6068E">
              <w:rPr>
                <w:sz w:val="22"/>
                <w:szCs w:val="22"/>
              </w:rPr>
              <w:t>A</w:t>
            </w:r>
            <w:r w:rsidRPr="00D6068E">
              <w:rPr>
                <w:spacing w:val="-1"/>
                <w:sz w:val="22"/>
                <w:szCs w:val="22"/>
              </w:rPr>
              <w:t>r</w:t>
            </w:r>
            <w:r w:rsidRPr="00D6068E">
              <w:rPr>
                <w:sz w:val="22"/>
                <w:szCs w:val="22"/>
              </w:rPr>
              <w:t>a</w:t>
            </w:r>
            <w:r w:rsidRPr="00D6068E">
              <w:rPr>
                <w:spacing w:val="-1"/>
                <w:sz w:val="22"/>
                <w:szCs w:val="22"/>
              </w:rPr>
              <w:t>ştırm</w:t>
            </w:r>
            <w:r w:rsidRPr="00D6068E">
              <w:rPr>
                <w:sz w:val="22"/>
                <w:szCs w:val="22"/>
              </w:rPr>
              <w:t>a,</w:t>
            </w:r>
            <w:r w:rsidRPr="00D6068E">
              <w:rPr>
                <w:spacing w:val="20"/>
                <w:sz w:val="22"/>
                <w:szCs w:val="22"/>
              </w:rPr>
              <w:t xml:space="preserve"> </w:t>
            </w:r>
          </w:p>
          <w:p w:rsidR="000A3A84" w:rsidRPr="00D6068E" w:rsidRDefault="000A3A84" w:rsidP="000A3A84">
            <w:pPr>
              <w:spacing w:line="275" w:lineRule="auto"/>
              <w:ind w:right="72"/>
              <w:rPr>
                <w:w w:val="104"/>
              </w:rPr>
            </w:pPr>
            <w:r w:rsidRPr="00D6068E">
              <w:rPr>
                <w:spacing w:val="-1"/>
                <w:w w:val="104"/>
                <w:sz w:val="22"/>
                <w:szCs w:val="22"/>
              </w:rPr>
              <w:t>İ</w:t>
            </w:r>
            <w:r w:rsidRPr="00D6068E">
              <w:rPr>
                <w:w w:val="104"/>
                <w:sz w:val="22"/>
                <w:szCs w:val="22"/>
              </w:rPr>
              <w:t>nce</w:t>
            </w:r>
            <w:r w:rsidRPr="00D6068E">
              <w:rPr>
                <w:spacing w:val="-1"/>
                <w:w w:val="104"/>
                <w:sz w:val="22"/>
                <w:szCs w:val="22"/>
              </w:rPr>
              <w:t>l</w:t>
            </w:r>
            <w:r w:rsidRPr="00D6068E">
              <w:rPr>
                <w:w w:val="104"/>
                <w:sz w:val="22"/>
                <w:szCs w:val="22"/>
              </w:rPr>
              <w:t>e</w:t>
            </w:r>
            <w:r w:rsidRPr="00D6068E">
              <w:rPr>
                <w:spacing w:val="-1"/>
                <w:w w:val="104"/>
                <w:sz w:val="22"/>
                <w:szCs w:val="22"/>
              </w:rPr>
              <w:t>m</w:t>
            </w:r>
            <w:r w:rsidRPr="00D6068E">
              <w:rPr>
                <w:w w:val="104"/>
                <w:sz w:val="22"/>
                <w:szCs w:val="22"/>
              </w:rPr>
              <w:t xml:space="preserve">e, </w:t>
            </w:r>
          </w:p>
          <w:p w:rsidR="000A3A84" w:rsidRPr="00D6068E" w:rsidRDefault="000A3A84" w:rsidP="000A3A84">
            <w:pPr>
              <w:spacing w:line="275" w:lineRule="auto"/>
              <w:ind w:right="72"/>
            </w:pPr>
            <w:r w:rsidRPr="00D6068E">
              <w:rPr>
                <w:sz w:val="22"/>
                <w:szCs w:val="22"/>
              </w:rPr>
              <w:t>Gös</w:t>
            </w:r>
            <w:r w:rsidRPr="00D6068E">
              <w:rPr>
                <w:spacing w:val="-1"/>
                <w:sz w:val="22"/>
                <w:szCs w:val="22"/>
              </w:rPr>
              <w:t>t</w:t>
            </w:r>
            <w:r w:rsidRPr="00D6068E">
              <w:rPr>
                <w:sz w:val="22"/>
                <w:szCs w:val="22"/>
              </w:rPr>
              <w:t>e</w:t>
            </w:r>
            <w:r w:rsidRPr="00D6068E">
              <w:rPr>
                <w:spacing w:val="-1"/>
                <w:sz w:val="22"/>
                <w:szCs w:val="22"/>
              </w:rPr>
              <w:t>ri</w:t>
            </w:r>
            <w:r w:rsidRPr="00D6068E">
              <w:rPr>
                <w:sz w:val="22"/>
                <w:szCs w:val="22"/>
              </w:rPr>
              <w:t>p</w:t>
            </w:r>
            <w:r w:rsidRPr="00D6068E">
              <w:rPr>
                <w:spacing w:val="16"/>
                <w:sz w:val="22"/>
                <w:szCs w:val="22"/>
              </w:rPr>
              <w:t xml:space="preserve"> </w:t>
            </w:r>
            <w:r w:rsidRPr="00D6068E">
              <w:rPr>
                <w:spacing w:val="-7"/>
                <w:sz w:val="22"/>
                <w:szCs w:val="22"/>
              </w:rPr>
              <w:t>Y</w:t>
            </w:r>
            <w:r w:rsidRPr="00D6068E">
              <w:rPr>
                <w:sz w:val="22"/>
                <w:szCs w:val="22"/>
              </w:rPr>
              <w:t>ap</w:t>
            </w:r>
            <w:r w:rsidRPr="00D6068E">
              <w:rPr>
                <w:spacing w:val="-1"/>
                <w:sz w:val="22"/>
                <w:szCs w:val="22"/>
              </w:rPr>
              <w:t>tırm</w:t>
            </w:r>
            <w:r w:rsidRPr="00D6068E">
              <w:rPr>
                <w:sz w:val="22"/>
                <w:szCs w:val="22"/>
              </w:rPr>
              <w:t xml:space="preserve">a, </w:t>
            </w:r>
          </w:p>
          <w:p w:rsidR="000A3A84" w:rsidRPr="00D6068E" w:rsidRDefault="000A3A84" w:rsidP="000A3A84">
            <w:pPr>
              <w:spacing w:line="275" w:lineRule="auto"/>
              <w:ind w:right="72"/>
            </w:pPr>
            <w:r w:rsidRPr="00D6068E">
              <w:rPr>
                <w:w w:val="104"/>
                <w:sz w:val="22"/>
                <w:szCs w:val="22"/>
              </w:rPr>
              <w:t>Be</w:t>
            </w:r>
            <w:r w:rsidRPr="00D6068E">
              <w:rPr>
                <w:spacing w:val="-7"/>
                <w:w w:val="104"/>
                <w:sz w:val="22"/>
                <w:szCs w:val="22"/>
              </w:rPr>
              <w:t>y</w:t>
            </w:r>
            <w:r w:rsidRPr="00D6068E">
              <w:rPr>
                <w:spacing w:val="-1"/>
                <w:w w:val="104"/>
                <w:sz w:val="22"/>
                <w:szCs w:val="22"/>
              </w:rPr>
              <w:t>i</w:t>
            </w:r>
            <w:r w:rsidRPr="00D6068E">
              <w:rPr>
                <w:w w:val="104"/>
                <w:sz w:val="22"/>
                <w:szCs w:val="22"/>
              </w:rPr>
              <w:t xml:space="preserve">n </w:t>
            </w:r>
            <w:r w:rsidRPr="00D6068E">
              <w:rPr>
                <w:spacing w:val="-1"/>
                <w:sz w:val="22"/>
                <w:szCs w:val="22"/>
              </w:rPr>
              <w:t>Fırtı</w:t>
            </w:r>
            <w:r w:rsidRPr="00D6068E">
              <w:rPr>
                <w:sz w:val="22"/>
                <w:szCs w:val="22"/>
              </w:rPr>
              <w:t>na</w:t>
            </w:r>
            <w:r w:rsidRPr="00D6068E">
              <w:rPr>
                <w:spacing w:val="-1"/>
                <w:sz w:val="22"/>
                <w:szCs w:val="22"/>
              </w:rPr>
              <w:t>sı</w:t>
            </w:r>
            <w:r w:rsidRPr="00D6068E">
              <w:rPr>
                <w:sz w:val="22"/>
                <w:szCs w:val="22"/>
              </w:rPr>
              <w:t>,</w:t>
            </w:r>
          </w:p>
          <w:p w:rsidR="000A3A84" w:rsidRPr="00D6068E" w:rsidRDefault="000A3A84" w:rsidP="000A3A84">
            <w:pPr>
              <w:spacing w:line="275" w:lineRule="auto"/>
              <w:ind w:right="72"/>
              <w:rPr>
                <w:spacing w:val="13"/>
              </w:rPr>
            </w:pPr>
            <w:r w:rsidRPr="00D6068E">
              <w:rPr>
                <w:sz w:val="22"/>
                <w:szCs w:val="22"/>
              </w:rPr>
              <w:t>So</w:t>
            </w:r>
            <w:r w:rsidRPr="00D6068E">
              <w:rPr>
                <w:spacing w:val="-1"/>
                <w:sz w:val="22"/>
                <w:szCs w:val="22"/>
              </w:rPr>
              <w:t>r</w:t>
            </w:r>
            <w:r w:rsidRPr="00D6068E">
              <w:rPr>
                <w:sz w:val="22"/>
                <w:szCs w:val="22"/>
              </w:rPr>
              <w:t>u</w:t>
            </w:r>
            <w:r w:rsidRPr="00D6068E">
              <w:rPr>
                <w:spacing w:val="7"/>
                <w:sz w:val="22"/>
                <w:szCs w:val="22"/>
              </w:rPr>
              <w:t xml:space="preserve"> </w:t>
            </w:r>
            <w:r w:rsidRPr="00D6068E">
              <w:rPr>
                <w:sz w:val="22"/>
                <w:szCs w:val="22"/>
              </w:rPr>
              <w:t>Ce</w:t>
            </w:r>
            <w:r w:rsidRPr="00D6068E">
              <w:rPr>
                <w:spacing w:val="-2"/>
                <w:sz w:val="22"/>
                <w:szCs w:val="22"/>
              </w:rPr>
              <w:t>v</w:t>
            </w:r>
            <w:r w:rsidRPr="00D6068E">
              <w:rPr>
                <w:sz w:val="22"/>
                <w:szCs w:val="22"/>
              </w:rPr>
              <w:t>ap,</w:t>
            </w:r>
            <w:r w:rsidRPr="00D6068E">
              <w:rPr>
                <w:spacing w:val="13"/>
                <w:sz w:val="22"/>
                <w:szCs w:val="22"/>
              </w:rPr>
              <w:t xml:space="preserve"> </w:t>
            </w:r>
          </w:p>
          <w:p w:rsidR="000A3A84" w:rsidRPr="00D6068E" w:rsidRDefault="000A3A84" w:rsidP="000A3A84">
            <w:pPr>
              <w:spacing w:line="275" w:lineRule="auto"/>
              <w:ind w:right="72"/>
              <w:rPr>
                <w:spacing w:val="17"/>
              </w:rPr>
            </w:pPr>
            <w:r w:rsidRPr="00D6068E">
              <w:rPr>
                <w:w w:val="104"/>
                <w:sz w:val="22"/>
                <w:szCs w:val="22"/>
              </w:rPr>
              <w:t>B</w:t>
            </w:r>
            <w:r w:rsidRPr="00D6068E">
              <w:rPr>
                <w:spacing w:val="-1"/>
                <w:w w:val="104"/>
                <w:sz w:val="22"/>
                <w:szCs w:val="22"/>
              </w:rPr>
              <w:t>i</w:t>
            </w:r>
            <w:r w:rsidRPr="00D6068E">
              <w:rPr>
                <w:spacing w:val="-1"/>
                <w:w w:val="103"/>
                <w:sz w:val="22"/>
                <w:szCs w:val="22"/>
              </w:rPr>
              <w:t>r</w:t>
            </w:r>
            <w:r w:rsidRPr="00D6068E">
              <w:rPr>
                <w:spacing w:val="-1"/>
                <w:w w:val="104"/>
                <w:sz w:val="22"/>
                <w:szCs w:val="22"/>
              </w:rPr>
              <w:t>li</w:t>
            </w:r>
            <w:r w:rsidRPr="00D6068E">
              <w:rPr>
                <w:w w:val="104"/>
                <w:sz w:val="22"/>
                <w:szCs w:val="22"/>
              </w:rPr>
              <w:t>k</w:t>
            </w:r>
            <w:r w:rsidRPr="00D6068E">
              <w:rPr>
                <w:spacing w:val="-1"/>
                <w:w w:val="104"/>
                <w:sz w:val="22"/>
                <w:szCs w:val="22"/>
              </w:rPr>
              <w:t>t</w:t>
            </w:r>
            <w:r w:rsidRPr="00D6068E">
              <w:rPr>
                <w:w w:val="104"/>
                <w:sz w:val="22"/>
                <w:szCs w:val="22"/>
              </w:rPr>
              <w:t xml:space="preserve">e </w:t>
            </w:r>
            <w:r w:rsidRPr="00D6068E">
              <w:rPr>
                <w:sz w:val="22"/>
                <w:szCs w:val="22"/>
              </w:rPr>
              <w:t>Ça</w:t>
            </w:r>
            <w:r w:rsidRPr="00D6068E">
              <w:rPr>
                <w:spacing w:val="-1"/>
                <w:sz w:val="22"/>
                <w:szCs w:val="22"/>
              </w:rPr>
              <w:t>lı</w:t>
            </w:r>
            <w:r w:rsidRPr="00D6068E">
              <w:rPr>
                <w:sz w:val="22"/>
                <w:szCs w:val="22"/>
              </w:rPr>
              <w:t>ş</w:t>
            </w:r>
            <w:r w:rsidRPr="00D6068E">
              <w:rPr>
                <w:spacing w:val="-1"/>
                <w:sz w:val="22"/>
                <w:szCs w:val="22"/>
              </w:rPr>
              <w:t>m</w:t>
            </w:r>
            <w:r w:rsidRPr="00D6068E">
              <w:rPr>
                <w:sz w:val="22"/>
                <w:szCs w:val="22"/>
              </w:rPr>
              <w:t>a,</w:t>
            </w:r>
            <w:r w:rsidRPr="00D6068E">
              <w:rPr>
                <w:spacing w:val="17"/>
                <w:sz w:val="22"/>
                <w:szCs w:val="22"/>
              </w:rPr>
              <w:t xml:space="preserve"> </w:t>
            </w:r>
          </w:p>
          <w:p w:rsidR="000A3A84" w:rsidRPr="00D6068E" w:rsidRDefault="000A3A84" w:rsidP="000A3A84">
            <w:pPr>
              <w:spacing w:line="275" w:lineRule="auto"/>
              <w:ind w:right="72"/>
            </w:pPr>
            <w:r w:rsidRPr="00D6068E">
              <w:rPr>
                <w:sz w:val="22"/>
                <w:szCs w:val="22"/>
              </w:rPr>
              <w:t>Ku</w:t>
            </w:r>
            <w:r w:rsidRPr="00D6068E">
              <w:rPr>
                <w:spacing w:val="-1"/>
                <w:sz w:val="22"/>
                <w:szCs w:val="22"/>
              </w:rPr>
              <w:t>r</w:t>
            </w:r>
            <w:r w:rsidRPr="00D6068E">
              <w:rPr>
                <w:sz w:val="22"/>
                <w:szCs w:val="22"/>
              </w:rPr>
              <w:t>a</w:t>
            </w:r>
            <w:r w:rsidRPr="00D6068E">
              <w:rPr>
                <w:spacing w:val="-1"/>
                <w:sz w:val="22"/>
                <w:szCs w:val="22"/>
              </w:rPr>
              <w:t>ll</w:t>
            </w:r>
            <w:r w:rsidRPr="00D6068E">
              <w:rPr>
                <w:sz w:val="22"/>
                <w:szCs w:val="22"/>
              </w:rPr>
              <w:t>a</w:t>
            </w:r>
            <w:r w:rsidRPr="00D6068E">
              <w:rPr>
                <w:spacing w:val="-1"/>
                <w:sz w:val="22"/>
                <w:szCs w:val="22"/>
              </w:rPr>
              <w:t>r</w:t>
            </w:r>
            <w:r w:rsidRPr="00D6068E">
              <w:rPr>
                <w:sz w:val="22"/>
                <w:szCs w:val="22"/>
              </w:rPr>
              <w:t>a</w:t>
            </w:r>
            <w:r w:rsidRPr="00D6068E">
              <w:rPr>
                <w:spacing w:val="18"/>
                <w:sz w:val="22"/>
                <w:szCs w:val="22"/>
              </w:rPr>
              <w:t xml:space="preserve"> </w:t>
            </w:r>
            <w:r w:rsidRPr="00D6068E">
              <w:rPr>
                <w:sz w:val="22"/>
                <w:szCs w:val="22"/>
              </w:rPr>
              <w:t>U</w:t>
            </w:r>
            <w:r w:rsidRPr="00D6068E">
              <w:rPr>
                <w:spacing w:val="-7"/>
                <w:sz w:val="22"/>
                <w:szCs w:val="22"/>
              </w:rPr>
              <w:t>y</w:t>
            </w:r>
            <w:r w:rsidRPr="00D6068E">
              <w:rPr>
                <w:spacing w:val="-1"/>
                <w:sz w:val="22"/>
                <w:szCs w:val="22"/>
              </w:rPr>
              <w:t>m</w:t>
            </w:r>
            <w:r w:rsidRPr="00D6068E">
              <w:rPr>
                <w:sz w:val="22"/>
                <w:szCs w:val="22"/>
              </w:rPr>
              <w:t>a,</w:t>
            </w:r>
          </w:p>
          <w:p w:rsidR="000A3A84" w:rsidRPr="00D6068E" w:rsidRDefault="000A3A84" w:rsidP="000A3A84">
            <w:pPr>
              <w:spacing w:line="275" w:lineRule="auto"/>
              <w:ind w:right="72"/>
              <w:rPr>
                <w:spacing w:val="19"/>
              </w:rPr>
            </w:pPr>
            <w:r w:rsidRPr="00D6068E">
              <w:rPr>
                <w:spacing w:val="-7"/>
                <w:w w:val="104"/>
                <w:sz w:val="22"/>
                <w:szCs w:val="22"/>
              </w:rPr>
              <w:t>Y</w:t>
            </w:r>
            <w:r w:rsidRPr="00D6068E">
              <w:rPr>
                <w:w w:val="104"/>
                <w:sz w:val="22"/>
                <w:szCs w:val="22"/>
              </w:rPr>
              <w:t>apa</w:t>
            </w:r>
            <w:r w:rsidRPr="00D6068E">
              <w:rPr>
                <w:spacing w:val="-1"/>
                <w:w w:val="104"/>
                <w:sz w:val="22"/>
                <w:szCs w:val="22"/>
              </w:rPr>
              <w:t>r</w:t>
            </w:r>
            <w:r w:rsidRPr="00D6068E">
              <w:rPr>
                <w:w w:val="104"/>
                <w:sz w:val="22"/>
                <w:szCs w:val="22"/>
              </w:rPr>
              <w:t xml:space="preserve">ak- </w:t>
            </w:r>
            <w:proofErr w:type="spellStart"/>
            <w:r w:rsidRPr="00D6068E">
              <w:rPr>
                <w:spacing w:val="-7"/>
                <w:sz w:val="22"/>
                <w:szCs w:val="22"/>
              </w:rPr>
              <w:t>Y</w:t>
            </w:r>
            <w:r w:rsidRPr="00D6068E">
              <w:rPr>
                <w:sz w:val="22"/>
                <w:szCs w:val="22"/>
              </w:rPr>
              <w:t>a</w:t>
            </w:r>
            <w:r w:rsidRPr="00D6068E">
              <w:rPr>
                <w:spacing w:val="-1"/>
                <w:sz w:val="22"/>
                <w:szCs w:val="22"/>
              </w:rPr>
              <w:t>ş</w:t>
            </w:r>
            <w:r w:rsidRPr="00D6068E">
              <w:rPr>
                <w:sz w:val="22"/>
                <w:szCs w:val="22"/>
              </w:rPr>
              <w:t>a</w:t>
            </w:r>
            <w:r w:rsidRPr="00D6068E">
              <w:rPr>
                <w:spacing w:val="-1"/>
                <w:sz w:val="22"/>
                <w:szCs w:val="22"/>
              </w:rPr>
              <w:t>r</w:t>
            </w:r>
            <w:r w:rsidRPr="00D6068E">
              <w:rPr>
                <w:sz w:val="22"/>
                <w:szCs w:val="22"/>
              </w:rPr>
              <w:t>ak</w:t>
            </w:r>
            <w:proofErr w:type="spellEnd"/>
            <w:r w:rsidRPr="00D6068E">
              <w:rPr>
                <w:spacing w:val="16"/>
                <w:sz w:val="22"/>
                <w:szCs w:val="22"/>
              </w:rPr>
              <w:t xml:space="preserve">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p>
          <w:p w:rsidR="000A3A84" w:rsidRPr="00D6068E" w:rsidRDefault="000A3A84" w:rsidP="000A3A84">
            <w:pPr>
              <w:spacing w:line="275" w:lineRule="auto"/>
              <w:ind w:right="72"/>
              <w:rPr>
                <w:w w:val="104"/>
              </w:rPr>
            </w:pPr>
            <w:r w:rsidRPr="00D6068E">
              <w:rPr>
                <w:sz w:val="22"/>
                <w:szCs w:val="22"/>
              </w:rPr>
              <w:t>Gö</w:t>
            </w:r>
            <w:r w:rsidRPr="00D6068E">
              <w:rPr>
                <w:spacing w:val="-1"/>
                <w:sz w:val="22"/>
                <w:szCs w:val="22"/>
              </w:rPr>
              <w:t>r</w:t>
            </w:r>
            <w:r w:rsidRPr="00D6068E">
              <w:rPr>
                <w:sz w:val="22"/>
                <w:szCs w:val="22"/>
              </w:rPr>
              <w:t>sel</w:t>
            </w:r>
            <w:r w:rsidRPr="00D6068E">
              <w:rPr>
                <w:spacing w:val="12"/>
                <w:sz w:val="22"/>
                <w:szCs w:val="22"/>
              </w:rPr>
              <w:t xml:space="preserve"> </w:t>
            </w:r>
            <w:r w:rsidRPr="00D6068E">
              <w:rPr>
                <w:w w:val="104"/>
                <w:sz w:val="22"/>
                <w:szCs w:val="22"/>
              </w:rPr>
              <w:t>Oku</w:t>
            </w:r>
            <w:r w:rsidRPr="00D6068E">
              <w:rPr>
                <w:spacing w:val="-1"/>
                <w:w w:val="104"/>
                <w:sz w:val="22"/>
                <w:szCs w:val="22"/>
              </w:rPr>
              <w:t>m</w:t>
            </w:r>
            <w:r w:rsidRPr="00D6068E">
              <w:rPr>
                <w:w w:val="104"/>
                <w:sz w:val="22"/>
                <w:szCs w:val="22"/>
              </w:rPr>
              <w:t>a,</w:t>
            </w:r>
          </w:p>
          <w:p w:rsidR="000A3A84" w:rsidRPr="00D6068E" w:rsidRDefault="000A3A84" w:rsidP="000A3A84">
            <w:pPr>
              <w:spacing w:line="275" w:lineRule="auto"/>
              <w:ind w:right="72"/>
            </w:pPr>
            <w:r w:rsidRPr="00D6068E">
              <w:rPr>
                <w:sz w:val="22"/>
                <w:szCs w:val="22"/>
              </w:rPr>
              <w:t>Ç</w:t>
            </w:r>
            <w:r w:rsidRPr="00D6068E">
              <w:rPr>
                <w:spacing w:val="-1"/>
                <w:sz w:val="22"/>
                <w:szCs w:val="22"/>
              </w:rPr>
              <w:t>ı</w:t>
            </w:r>
            <w:r w:rsidRPr="00D6068E">
              <w:rPr>
                <w:sz w:val="22"/>
                <w:szCs w:val="22"/>
              </w:rPr>
              <w:t>ka</w:t>
            </w:r>
            <w:r w:rsidRPr="00D6068E">
              <w:rPr>
                <w:spacing w:val="-1"/>
                <w:sz w:val="22"/>
                <w:szCs w:val="22"/>
              </w:rPr>
              <w:t>rım</w:t>
            </w:r>
            <w:r w:rsidRPr="00D6068E">
              <w:rPr>
                <w:sz w:val="22"/>
                <w:szCs w:val="22"/>
              </w:rPr>
              <w:t>da</w:t>
            </w:r>
            <w:r w:rsidRPr="00D6068E">
              <w:rPr>
                <w:spacing w:val="20"/>
                <w:sz w:val="22"/>
                <w:szCs w:val="22"/>
              </w:rPr>
              <w:t xml:space="preserve"> </w:t>
            </w:r>
            <w:r w:rsidRPr="00D6068E">
              <w:rPr>
                <w:w w:val="104"/>
                <w:sz w:val="22"/>
                <w:szCs w:val="22"/>
              </w:rPr>
              <w:t>Bu</w:t>
            </w:r>
            <w:r w:rsidRPr="00D6068E">
              <w:rPr>
                <w:spacing w:val="-1"/>
                <w:w w:val="104"/>
                <w:sz w:val="22"/>
                <w:szCs w:val="22"/>
              </w:rPr>
              <w:t>l</w:t>
            </w:r>
            <w:r w:rsidRPr="00D6068E">
              <w:rPr>
                <w:w w:val="104"/>
                <w:sz w:val="22"/>
                <w:szCs w:val="22"/>
              </w:rPr>
              <w:t>un</w:t>
            </w:r>
            <w:r w:rsidRPr="00D6068E">
              <w:rPr>
                <w:spacing w:val="-1"/>
                <w:w w:val="104"/>
                <w:sz w:val="22"/>
                <w:szCs w:val="22"/>
              </w:rPr>
              <w:t>m</w:t>
            </w:r>
            <w:r w:rsidRPr="00D6068E">
              <w:rPr>
                <w:w w:val="104"/>
                <w:sz w:val="22"/>
                <w:szCs w:val="22"/>
              </w:rPr>
              <w:t>a</w:t>
            </w:r>
          </w:p>
        </w:tc>
        <w:tc>
          <w:tcPr>
            <w:tcW w:w="3167" w:type="dxa"/>
            <w:vMerge w:val="restart"/>
            <w:tcBorders>
              <w:top w:val="single" w:sz="12" w:space="0" w:color="auto"/>
              <w:right w:val="thickThinSmallGap" w:sz="12" w:space="0" w:color="auto"/>
            </w:tcBorders>
            <w:vAlign w:val="center"/>
          </w:tcPr>
          <w:p w:rsidR="00361F17" w:rsidRDefault="00361F17" w:rsidP="00361F17">
            <w:r w:rsidRPr="00361F17">
              <w:rPr>
                <w:sz w:val="22"/>
                <w:szCs w:val="22"/>
              </w:rP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w:t>
            </w:r>
          </w:p>
          <w:p w:rsidR="00361F17" w:rsidRPr="00361F17" w:rsidRDefault="00361F17" w:rsidP="00361F17"/>
          <w:p w:rsidR="000A3A84" w:rsidRPr="00D6068E" w:rsidRDefault="00361F17" w:rsidP="00361F17">
            <w:r w:rsidRPr="00361F17">
              <w:rPr>
                <w:sz w:val="22"/>
                <w:szCs w:val="22"/>
              </w:rPr>
              <w:sym w:font="Wingdings" w:char="F034"/>
            </w:r>
            <w:r w:rsidRPr="00361F17">
              <w:rPr>
                <w:sz w:val="22"/>
                <w:szCs w:val="22"/>
              </w:rPr>
              <w:t xml:space="preserve">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rsidR="000A3A84" w:rsidRPr="00D6068E" w:rsidTr="000A3A84">
        <w:trPr>
          <w:gridAfter w:val="1"/>
          <w:wAfter w:w="17" w:type="dxa"/>
          <w:cantSplit/>
          <w:trHeight w:val="651"/>
        </w:trPr>
        <w:tc>
          <w:tcPr>
            <w:tcW w:w="517" w:type="dxa"/>
            <w:vMerge/>
            <w:tcBorders>
              <w:left w:val="thickThinSmallGap" w:sz="12" w:space="0" w:color="auto"/>
            </w:tcBorders>
            <w:textDirection w:val="btLr"/>
          </w:tcPr>
          <w:p w:rsidR="000A3A84" w:rsidRDefault="000A3A84" w:rsidP="000A3A84">
            <w:pPr>
              <w:ind w:left="113" w:right="113"/>
              <w:jc w:val="center"/>
              <w:rPr>
                <w:b/>
              </w:rPr>
            </w:pPr>
          </w:p>
        </w:tc>
        <w:tc>
          <w:tcPr>
            <w:tcW w:w="591" w:type="dxa"/>
            <w:vMerge/>
            <w:textDirection w:val="btLr"/>
          </w:tcPr>
          <w:p w:rsidR="000A3A84" w:rsidRDefault="000A3A84" w:rsidP="000A3A84">
            <w:pPr>
              <w:ind w:left="113"/>
              <w:jc w:val="center"/>
              <w:rPr>
                <w:b/>
                <w:bCs/>
                <w:color w:val="000000"/>
              </w:rPr>
            </w:pPr>
          </w:p>
        </w:tc>
        <w:tc>
          <w:tcPr>
            <w:tcW w:w="563" w:type="dxa"/>
            <w:tcBorders>
              <w:top w:val="single" w:sz="12" w:space="0" w:color="auto"/>
              <w:right w:val="single" w:sz="2" w:space="0" w:color="auto"/>
            </w:tcBorders>
            <w:vAlign w:val="center"/>
          </w:tcPr>
          <w:p w:rsidR="000A3A84" w:rsidRDefault="000A3A84" w:rsidP="000A3A84">
            <w:pPr>
              <w:spacing w:before="40"/>
              <w:jc w:val="center"/>
              <w:rPr>
                <w:b/>
              </w:rPr>
            </w:pPr>
            <w:r>
              <w:rPr>
                <w:b/>
                <w:sz w:val="22"/>
                <w:szCs w:val="22"/>
              </w:rPr>
              <w:t>3</w:t>
            </w:r>
          </w:p>
        </w:tc>
        <w:tc>
          <w:tcPr>
            <w:tcW w:w="710" w:type="dxa"/>
            <w:vMerge/>
            <w:tcBorders>
              <w:left w:val="single" w:sz="2" w:space="0" w:color="auto"/>
            </w:tcBorders>
            <w:textDirection w:val="btLr"/>
          </w:tcPr>
          <w:p w:rsidR="000A3A84" w:rsidRPr="00C85CCF" w:rsidRDefault="000A3A84" w:rsidP="000A3A84">
            <w:pPr>
              <w:ind w:left="113" w:right="113"/>
              <w:jc w:val="center"/>
              <w:rPr>
                <w:b/>
                <w:sz w:val="20"/>
                <w:szCs w:val="20"/>
              </w:rPr>
            </w:pPr>
          </w:p>
        </w:tc>
        <w:tc>
          <w:tcPr>
            <w:tcW w:w="3372" w:type="dxa"/>
            <w:gridSpan w:val="2"/>
            <w:vMerge w:val="restart"/>
          </w:tcPr>
          <w:p w:rsidR="000A3A84" w:rsidRDefault="000A3A84" w:rsidP="000A3A84">
            <w:pPr>
              <w:pStyle w:val="Default"/>
              <w:rPr>
                <w:rFonts w:ascii="Times New Roman" w:hAnsi="Times New Roman" w:cs="Times New Roman"/>
                <w:bCs/>
                <w:sz w:val="22"/>
                <w:szCs w:val="22"/>
              </w:rPr>
            </w:pPr>
          </w:p>
          <w:p w:rsidR="000A3A84" w:rsidRDefault="000A3A84" w:rsidP="000A3A84">
            <w:pPr>
              <w:pStyle w:val="Default"/>
              <w:rPr>
                <w:rFonts w:ascii="Times New Roman" w:hAnsi="Times New Roman" w:cs="Times New Roman"/>
                <w:bCs/>
                <w:sz w:val="22"/>
                <w:szCs w:val="22"/>
              </w:rPr>
            </w:pPr>
          </w:p>
          <w:p w:rsidR="000A3A84" w:rsidRDefault="000A3A84" w:rsidP="000A3A84">
            <w:pPr>
              <w:pStyle w:val="Default"/>
              <w:rPr>
                <w:rFonts w:ascii="Times New Roman" w:hAnsi="Times New Roman" w:cs="Times New Roman"/>
                <w:bCs/>
                <w:sz w:val="22"/>
                <w:szCs w:val="22"/>
              </w:rPr>
            </w:pPr>
          </w:p>
          <w:p w:rsidR="000A3A84" w:rsidRPr="00FB6226" w:rsidRDefault="000A3A84" w:rsidP="000A3A84">
            <w:pPr>
              <w:pStyle w:val="Default"/>
              <w:rPr>
                <w:rFonts w:ascii="Times New Roman" w:hAnsi="Times New Roman" w:cs="Times New Roman"/>
                <w:bCs/>
                <w:sz w:val="22"/>
                <w:szCs w:val="22"/>
              </w:rPr>
            </w:pPr>
            <w:r w:rsidRPr="00FB6226">
              <w:rPr>
                <w:rFonts w:ascii="Times New Roman" w:hAnsi="Times New Roman" w:cs="Times New Roman"/>
                <w:bCs/>
                <w:sz w:val="22"/>
                <w:szCs w:val="22"/>
              </w:rPr>
              <w:t>M.2.1.3.4. Toplama ve çıkarma işlemleri arasındaki ilişkiyi fark eder.</w:t>
            </w:r>
          </w:p>
        </w:tc>
        <w:tc>
          <w:tcPr>
            <w:tcW w:w="4354" w:type="dxa"/>
            <w:vMerge w:val="restart"/>
          </w:tcPr>
          <w:p w:rsidR="000A3A84" w:rsidRPr="00FB6226" w:rsidRDefault="000A3A84" w:rsidP="00FB6226">
            <w:pPr>
              <w:pStyle w:val="stbilgi"/>
              <w:tabs>
                <w:tab w:val="left" w:pos="900"/>
              </w:tabs>
              <w:rPr>
                <w:sz w:val="18"/>
                <w:szCs w:val="18"/>
              </w:rPr>
            </w:pPr>
            <w:r w:rsidRPr="00FB6226">
              <w:rPr>
                <w:sz w:val="18"/>
                <w:szCs w:val="18"/>
              </w:rPr>
              <w:t xml:space="preserve">a) Toplananlar ve toplam ile eksilen, çıkan ve fark arasındaki ilişki vurgulanır. </w:t>
            </w:r>
          </w:p>
          <w:p w:rsidR="000A3A84" w:rsidRPr="00FB6226" w:rsidRDefault="000A3A84" w:rsidP="00FB6226">
            <w:pPr>
              <w:pStyle w:val="stbilgi"/>
              <w:tabs>
                <w:tab w:val="left" w:pos="900"/>
              </w:tabs>
              <w:rPr>
                <w:sz w:val="18"/>
                <w:szCs w:val="18"/>
              </w:rPr>
            </w:pPr>
            <w:r w:rsidRPr="00FB6226">
              <w:rPr>
                <w:sz w:val="18"/>
                <w:szCs w:val="18"/>
              </w:rPr>
              <w:t xml:space="preserve">b) </w:t>
            </w:r>
            <w:proofErr w:type="spellStart"/>
            <w:r w:rsidRPr="00FB6226">
              <w:rPr>
                <w:sz w:val="18"/>
                <w:szCs w:val="18"/>
              </w:rPr>
              <w:t>İşlemsel</w:t>
            </w:r>
            <w:proofErr w:type="spellEnd"/>
            <w:r w:rsidRPr="00FB6226">
              <w:rPr>
                <w:sz w:val="18"/>
                <w:szCs w:val="18"/>
              </w:rPr>
              <w:t xml:space="preserve"> olarak ifade etmeden önce bu ilişki sözel olarak açıklanır. Örneğin “Ali'nin 3 kalemi var. </w:t>
            </w:r>
          </w:p>
          <w:p w:rsidR="000A3A84" w:rsidRPr="00FB6226" w:rsidRDefault="000A3A84" w:rsidP="00FB6226">
            <w:pPr>
              <w:pStyle w:val="stbilgi"/>
              <w:tabs>
                <w:tab w:val="left" w:pos="900"/>
              </w:tabs>
              <w:rPr>
                <w:sz w:val="18"/>
                <w:szCs w:val="18"/>
              </w:rPr>
            </w:pPr>
            <w:r w:rsidRPr="00FB6226">
              <w:rPr>
                <w:sz w:val="18"/>
                <w:szCs w:val="18"/>
              </w:rPr>
              <w:t>Babası 4 kalem daha alırsa Ali'nin kaç kalemi olur? “ probleminde 3, 4 ve 7 arasındaki ilişki aşağıdaki gibi sözel olarak ifade edilir;</w:t>
            </w:r>
          </w:p>
          <w:p w:rsidR="000A3A84" w:rsidRPr="00FB6226" w:rsidRDefault="000A3A84" w:rsidP="00FB6226">
            <w:pPr>
              <w:pStyle w:val="stbilgi"/>
              <w:tabs>
                <w:tab w:val="left" w:pos="900"/>
              </w:tabs>
              <w:rPr>
                <w:sz w:val="18"/>
                <w:szCs w:val="18"/>
              </w:rPr>
            </w:pPr>
            <w:r w:rsidRPr="00FB6226">
              <w:rPr>
                <w:sz w:val="18"/>
                <w:szCs w:val="18"/>
              </w:rPr>
              <w:t>•İlk kalem sayısı + Eklenen kalem sayısı = Toplam kalem sayısı</w:t>
            </w:r>
          </w:p>
          <w:p w:rsidR="000A3A84" w:rsidRPr="00FB6226" w:rsidRDefault="000A3A84" w:rsidP="00FB6226">
            <w:pPr>
              <w:pStyle w:val="stbilgi"/>
              <w:tabs>
                <w:tab w:val="left" w:pos="900"/>
              </w:tabs>
              <w:rPr>
                <w:sz w:val="18"/>
                <w:szCs w:val="18"/>
              </w:rPr>
            </w:pPr>
            <w:r w:rsidRPr="00FB6226">
              <w:rPr>
                <w:sz w:val="18"/>
                <w:szCs w:val="18"/>
              </w:rPr>
              <w:t>•İlk kalem sayısı = Toplam kalem sayısı - Eklenen kalem sayısı</w:t>
            </w:r>
          </w:p>
          <w:p w:rsidR="000A3A84" w:rsidRPr="00D6068E" w:rsidRDefault="000A3A84" w:rsidP="00FB6226">
            <w:pPr>
              <w:pStyle w:val="stbilgi"/>
              <w:tabs>
                <w:tab w:val="left" w:pos="900"/>
              </w:tabs>
            </w:pPr>
            <w:r w:rsidRPr="00FB6226">
              <w:rPr>
                <w:sz w:val="18"/>
                <w:szCs w:val="18"/>
              </w:rPr>
              <w:t>•Eklenen kalem sayısı = Toplam kalem sayısı - İlk kalem sayısı</w:t>
            </w:r>
          </w:p>
        </w:tc>
        <w:tc>
          <w:tcPr>
            <w:tcW w:w="2714" w:type="dxa"/>
            <w:vMerge/>
            <w:vAlign w:val="center"/>
          </w:tcPr>
          <w:p w:rsidR="000A3A84" w:rsidRPr="00D6068E" w:rsidRDefault="000A3A84" w:rsidP="000A3A84">
            <w:pPr>
              <w:spacing w:line="275" w:lineRule="auto"/>
              <w:ind w:right="72"/>
            </w:pPr>
          </w:p>
        </w:tc>
        <w:tc>
          <w:tcPr>
            <w:tcW w:w="3167" w:type="dxa"/>
            <w:vMerge/>
            <w:tcBorders>
              <w:right w:val="thickThinSmallGap" w:sz="12" w:space="0" w:color="auto"/>
            </w:tcBorders>
            <w:vAlign w:val="center"/>
          </w:tcPr>
          <w:p w:rsidR="000A3A84" w:rsidRPr="00D6068E" w:rsidRDefault="000A3A84" w:rsidP="000A3A84"/>
        </w:tc>
      </w:tr>
      <w:tr w:rsidR="000A3A84" w:rsidRPr="00D6068E" w:rsidTr="000A3A84">
        <w:trPr>
          <w:gridAfter w:val="1"/>
          <w:wAfter w:w="17" w:type="dxa"/>
          <w:cantSplit/>
          <w:trHeight w:val="758"/>
        </w:trPr>
        <w:tc>
          <w:tcPr>
            <w:tcW w:w="517" w:type="dxa"/>
            <w:vMerge/>
            <w:tcBorders>
              <w:left w:val="thickThinSmallGap" w:sz="12" w:space="0" w:color="auto"/>
            </w:tcBorders>
            <w:textDirection w:val="btLr"/>
          </w:tcPr>
          <w:p w:rsidR="000A3A84" w:rsidRPr="00D6068E" w:rsidRDefault="000A3A84" w:rsidP="000A3A84">
            <w:pPr>
              <w:ind w:left="113" w:right="113"/>
              <w:jc w:val="center"/>
              <w:rPr>
                <w:b/>
              </w:rPr>
            </w:pPr>
          </w:p>
        </w:tc>
        <w:tc>
          <w:tcPr>
            <w:tcW w:w="591" w:type="dxa"/>
            <w:vMerge w:val="restart"/>
            <w:textDirection w:val="btLr"/>
          </w:tcPr>
          <w:p w:rsidR="000A3A84" w:rsidRPr="00087723" w:rsidRDefault="000A3A84" w:rsidP="000A3A84">
            <w:pPr>
              <w:ind w:left="113"/>
              <w:jc w:val="center"/>
              <w:rPr>
                <w:b/>
                <w:bCs/>
                <w:color w:val="000000"/>
              </w:rPr>
            </w:pPr>
            <w:r>
              <w:rPr>
                <w:b/>
                <w:bCs/>
                <w:color w:val="000000"/>
                <w:sz w:val="22"/>
                <w:szCs w:val="22"/>
              </w:rPr>
              <w:t xml:space="preserve">14. </w:t>
            </w:r>
            <w:r w:rsidRPr="00087723">
              <w:rPr>
                <w:b/>
                <w:bCs/>
                <w:color w:val="000000"/>
                <w:sz w:val="22"/>
                <w:szCs w:val="22"/>
              </w:rPr>
              <w:t>HAFTA</w:t>
            </w:r>
          </w:p>
          <w:p w:rsidR="000A3A84" w:rsidRPr="00D6068E" w:rsidRDefault="000A3A84" w:rsidP="000A3A84">
            <w:pPr>
              <w:ind w:left="113"/>
              <w:jc w:val="center"/>
              <w:rPr>
                <w:b/>
              </w:rPr>
            </w:pPr>
            <w:r>
              <w:rPr>
                <w:b/>
                <w:sz w:val="22"/>
                <w:szCs w:val="22"/>
              </w:rPr>
              <w:t>16-20 ARALIK</w:t>
            </w:r>
          </w:p>
        </w:tc>
        <w:tc>
          <w:tcPr>
            <w:tcW w:w="563" w:type="dxa"/>
            <w:tcBorders>
              <w:right w:val="single" w:sz="2" w:space="0" w:color="auto"/>
            </w:tcBorders>
            <w:vAlign w:val="center"/>
          </w:tcPr>
          <w:p w:rsidR="000A3A84" w:rsidRPr="00D6068E" w:rsidRDefault="000A3A84" w:rsidP="000A3A84">
            <w:pPr>
              <w:spacing w:before="40"/>
              <w:jc w:val="center"/>
              <w:rPr>
                <w:b/>
              </w:rPr>
            </w:pPr>
          </w:p>
          <w:p w:rsidR="000A3A84" w:rsidRPr="00D6068E" w:rsidRDefault="000A3A84" w:rsidP="000A3A84">
            <w:pPr>
              <w:spacing w:before="40"/>
              <w:jc w:val="center"/>
              <w:rPr>
                <w:b/>
              </w:rPr>
            </w:pPr>
            <w:r>
              <w:rPr>
                <w:b/>
                <w:sz w:val="22"/>
                <w:szCs w:val="22"/>
              </w:rPr>
              <w:t>1</w:t>
            </w:r>
          </w:p>
        </w:tc>
        <w:tc>
          <w:tcPr>
            <w:tcW w:w="710" w:type="dxa"/>
            <w:vMerge/>
            <w:tcBorders>
              <w:left w:val="single" w:sz="2" w:space="0" w:color="auto"/>
            </w:tcBorders>
          </w:tcPr>
          <w:p w:rsidR="000A3A84" w:rsidRPr="00D6068E" w:rsidRDefault="000A3A84" w:rsidP="000A3A84">
            <w:pPr>
              <w:rPr>
                <w:b/>
              </w:rPr>
            </w:pPr>
          </w:p>
        </w:tc>
        <w:tc>
          <w:tcPr>
            <w:tcW w:w="3372" w:type="dxa"/>
            <w:gridSpan w:val="2"/>
            <w:vMerge/>
          </w:tcPr>
          <w:p w:rsidR="000A3A84" w:rsidRPr="00D6068E" w:rsidRDefault="000A3A84" w:rsidP="000A3A84">
            <w:pPr>
              <w:pStyle w:val="Default"/>
              <w:rPr>
                <w:rFonts w:ascii="Times New Roman" w:hAnsi="Times New Roman" w:cs="Times New Roman"/>
                <w:bCs/>
                <w:sz w:val="22"/>
                <w:szCs w:val="22"/>
              </w:rPr>
            </w:pPr>
          </w:p>
        </w:tc>
        <w:tc>
          <w:tcPr>
            <w:tcW w:w="4354" w:type="dxa"/>
            <w:vMerge/>
          </w:tcPr>
          <w:p w:rsidR="000A3A84" w:rsidRPr="00D6068E" w:rsidRDefault="000A3A84" w:rsidP="000A3A84">
            <w:pPr>
              <w:pStyle w:val="stbilgi"/>
              <w:tabs>
                <w:tab w:val="left" w:pos="900"/>
              </w:tabs>
            </w:pPr>
          </w:p>
        </w:tc>
        <w:tc>
          <w:tcPr>
            <w:tcW w:w="2714" w:type="dxa"/>
            <w:vMerge/>
          </w:tcPr>
          <w:p w:rsidR="000A3A84" w:rsidRPr="00D6068E" w:rsidRDefault="000A3A84" w:rsidP="000A3A84">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0A3A84" w:rsidRPr="00D6068E" w:rsidRDefault="000A3A84" w:rsidP="000A3A84"/>
        </w:tc>
      </w:tr>
      <w:tr w:rsidR="000A3A84" w:rsidRPr="00D6068E" w:rsidTr="000A3A84">
        <w:trPr>
          <w:gridAfter w:val="1"/>
          <w:wAfter w:w="17" w:type="dxa"/>
          <w:cantSplit/>
          <w:trHeight w:val="469"/>
        </w:trPr>
        <w:tc>
          <w:tcPr>
            <w:tcW w:w="517" w:type="dxa"/>
            <w:vMerge/>
            <w:tcBorders>
              <w:left w:val="thickThinSmallGap" w:sz="12" w:space="0" w:color="auto"/>
            </w:tcBorders>
            <w:textDirection w:val="btLr"/>
          </w:tcPr>
          <w:p w:rsidR="000A3A84" w:rsidRPr="00D6068E" w:rsidRDefault="000A3A84" w:rsidP="000A3A84">
            <w:pPr>
              <w:ind w:left="113" w:right="113"/>
              <w:jc w:val="center"/>
              <w:rPr>
                <w:b/>
              </w:rPr>
            </w:pPr>
          </w:p>
        </w:tc>
        <w:tc>
          <w:tcPr>
            <w:tcW w:w="591" w:type="dxa"/>
            <w:vMerge/>
            <w:textDirection w:val="btLr"/>
          </w:tcPr>
          <w:p w:rsidR="000A3A84" w:rsidRDefault="000A3A84" w:rsidP="000A3A84">
            <w:pPr>
              <w:ind w:left="113"/>
              <w:jc w:val="center"/>
              <w:rPr>
                <w:b/>
                <w:bCs/>
                <w:color w:val="000000"/>
              </w:rPr>
            </w:pPr>
          </w:p>
        </w:tc>
        <w:tc>
          <w:tcPr>
            <w:tcW w:w="563" w:type="dxa"/>
            <w:tcBorders>
              <w:right w:val="single" w:sz="2" w:space="0" w:color="auto"/>
            </w:tcBorders>
            <w:vAlign w:val="center"/>
          </w:tcPr>
          <w:p w:rsidR="000A3A84" w:rsidRPr="00D6068E" w:rsidRDefault="000A3A84" w:rsidP="000A3A84">
            <w:pPr>
              <w:spacing w:before="40"/>
              <w:jc w:val="center"/>
              <w:rPr>
                <w:b/>
              </w:rPr>
            </w:pPr>
            <w:r>
              <w:rPr>
                <w:b/>
                <w:sz w:val="22"/>
                <w:szCs w:val="22"/>
              </w:rPr>
              <w:t>3</w:t>
            </w:r>
          </w:p>
        </w:tc>
        <w:tc>
          <w:tcPr>
            <w:tcW w:w="710" w:type="dxa"/>
            <w:vMerge/>
            <w:tcBorders>
              <w:left w:val="single" w:sz="2" w:space="0" w:color="auto"/>
            </w:tcBorders>
          </w:tcPr>
          <w:p w:rsidR="000A3A84" w:rsidRPr="00D6068E" w:rsidRDefault="000A3A84" w:rsidP="000A3A84">
            <w:pPr>
              <w:rPr>
                <w:b/>
              </w:rPr>
            </w:pPr>
          </w:p>
        </w:tc>
        <w:tc>
          <w:tcPr>
            <w:tcW w:w="3372" w:type="dxa"/>
            <w:gridSpan w:val="2"/>
          </w:tcPr>
          <w:p w:rsidR="000A3A84" w:rsidRPr="00D6068E" w:rsidRDefault="000A3A84" w:rsidP="000A3A84">
            <w:pPr>
              <w:pStyle w:val="Default"/>
              <w:rPr>
                <w:rFonts w:ascii="Times New Roman" w:hAnsi="Times New Roman" w:cs="Times New Roman"/>
                <w:bCs/>
                <w:sz w:val="22"/>
                <w:szCs w:val="22"/>
              </w:rPr>
            </w:pPr>
            <w:r w:rsidRPr="000A3A84">
              <w:rPr>
                <w:rFonts w:ascii="Times New Roman" w:hAnsi="Times New Roman" w:cs="Times New Roman"/>
                <w:bCs/>
                <w:sz w:val="22"/>
                <w:szCs w:val="22"/>
              </w:rPr>
              <w:t>M.2.1.3.5. Eşit işaretinin matematiksel ifadeler arasındaki "eşitlik" anlamını fark eder.</w:t>
            </w:r>
          </w:p>
        </w:tc>
        <w:tc>
          <w:tcPr>
            <w:tcW w:w="4354" w:type="dxa"/>
          </w:tcPr>
          <w:p w:rsidR="000A3A84" w:rsidRPr="000A3A84" w:rsidRDefault="000A3A84" w:rsidP="000A3A84">
            <w:pPr>
              <w:rPr>
                <w:rFonts w:eastAsia="Helvetica-LightOblique"/>
              </w:rPr>
            </w:pPr>
            <w:r w:rsidRPr="000A3A84">
              <w:rPr>
                <w:rFonts w:eastAsia="Helvetica-LightOblique"/>
                <w:sz w:val="22"/>
                <w:szCs w:val="22"/>
              </w:rPr>
              <w:t>Eşit işaretinin her zaman işlem sonucu anlamı taşımadığı, eşitliğin iki tarafındaki matematiksel ifadelerin denge durumunu da (eşitliğini) gösterdiği vurgulanır.</w:t>
            </w:r>
          </w:p>
          <w:p w:rsidR="000A3A84" w:rsidRPr="000A3A84" w:rsidRDefault="000A3A84" w:rsidP="000A3A84">
            <w:pPr>
              <w:rPr>
                <w:rFonts w:eastAsia="Helvetica-LightOblique"/>
              </w:rPr>
            </w:pPr>
            <w:r w:rsidRPr="000A3A84">
              <w:rPr>
                <w:rFonts w:eastAsia="Helvetica-LightOblique"/>
                <w:sz w:val="22"/>
                <w:szCs w:val="22"/>
              </w:rPr>
              <w:t>Örneğin 5+6=10+1; 15-3= 18-6; 8+7 = 20-5; 18= 16+2</w:t>
            </w:r>
            <w:r w:rsidRPr="000A3A84">
              <w:rPr>
                <w:rFonts w:eastAsia="Helvetica-LightOblique"/>
                <w:sz w:val="22"/>
                <w:szCs w:val="22"/>
              </w:rPr>
              <w:tab/>
            </w:r>
          </w:p>
        </w:tc>
        <w:tc>
          <w:tcPr>
            <w:tcW w:w="2714" w:type="dxa"/>
            <w:vMerge/>
          </w:tcPr>
          <w:p w:rsidR="000A3A84" w:rsidRPr="00D6068E" w:rsidRDefault="000A3A84" w:rsidP="000A3A84">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0A3A84" w:rsidRPr="00D6068E" w:rsidRDefault="000A3A84" w:rsidP="000A3A84"/>
        </w:tc>
      </w:tr>
      <w:tr w:rsidR="000A3A84" w:rsidRPr="00D6068E" w:rsidTr="000A3A84">
        <w:trPr>
          <w:gridAfter w:val="1"/>
          <w:wAfter w:w="17" w:type="dxa"/>
          <w:cantSplit/>
          <w:trHeight w:val="499"/>
        </w:trPr>
        <w:tc>
          <w:tcPr>
            <w:tcW w:w="517" w:type="dxa"/>
            <w:vMerge/>
            <w:tcBorders>
              <w:left w:val="thickThinSmallGap" w:sz="12" w:space="0" w:color="auto"/>
            </w:tcBorders>
            <w:textDirection w:val="btLr"/>
          </w:tcPr>
          <w:p w:rsidR="000A3A84" w:rsidRPr="00D6068E" w:rsidRDefault="000A3A84" w:rsidP="000A3A84">
            <w:pPr>
              <w:ind w:left="113" w:right="113"/>
              <w:jc w:val="center"/>
              <w:rPr>
                <w:b/>
              </w:rPr>
            </w:pPr>
          </w:p>
        </w:tc>
        <w:tc>
          <w:tcPr>
            <w:tcW w:w="591" w:type="dxa"/>
            <w:vMerge/>
            <w:textDirection w:val="btLr"/>
          </w:tcPr>
          <w:p w:rsidR="000A3A84" w:rsidRDefault="000A3A84" w:rsidP="000A3A84">
            <w:pPr>
              <w:ind w:left="113"/>
              <w:jc w:val="center"/>
              <w:rPr>
                <w:b/>
                <w:bCs/>
                <w:color w:val="000000"/>
              </w:rPr>
            </w:pPr>
          </w:p>
        </w:tc>
        <w:tc>
          <w:tcPr>
            <w:tcW w:w="563" w:type="dxa"/>
            <w:tcBorders>
              <w:right w:val="single" w:sz="2" w:space="0" w:color="auto"/>
            </w:tcBorders>
            <w:vAlign w:val="center"/>
          </w:tcPr>
          <w:p w:rsidR="000A3A84" w:rsidRDefault="000A3A84" w:rsidP="000A3A84">
            <w:pPr>
              <w:spacing w:before="40"/>
              <w:jc w:val="center"/>
              <w:rPr>
                <w:b/>
              </w:rPr>
            </w:pPr>
            <w:r>
              <w:rPr>
                <w:b/>
                <w:sz w:val="22"/>
                <w:szCs w:val="22"/>
              </w:rPr>
              <w:t>1</w:t>
            </w:r>
          </w:p>
        </w:tc>
        <w:tc>
          <w:tcPr>
            <w:tcW w:w="710" w:type="dxa"/>
            <w:vMerge/>
            <w:tcBorders>
              <w:left w:val="single" w:sz="2" w:space="0" w:color="auto"/>
            </w:tcBorders>
          </w:tcPr>
          <w:p w:rsidR="000A3A84" w:rsidRPr="00D6068E" w:rsidRDefault="000A3A84" w:rsidP="000A3A84">
            <w:pPr>
              <w:rPr>
                <w:b/>
              </w:rPr>
            </w:pPr>
          </w:p>
        </w:tc>
        <w:tc>
          <w:tcPr>
            <w:tcW w:w="3372" w:type="dxa"/>
            <w:gridSpan w:val="2"/>
            <w:vMerge w:val="restart"/>
          </w:tcPr>
          <w:p w:rsidR="000A3A84" w:rsidRPr="00D6068E" w:rsidRDefault="000A3A84" w:rsidP="000A3A84">
            <w:pPr>
              <w:pStyle w:val="Default"/>
              <w:rPr>
                <w:rFonts w:ascii="Times New Roman" w:hAnsi="Times New Roman" w:cs="Times New Roman"/>
                <w:bCs/>
                <w:sz w:val="22"/>
                <w:szCs w:val="22"/>
              </w:rPr>
            </w:pPr>
            <w:r w:rsidRPr="000A3A84">
              <w:rPr>
                <w:rFonts w:ascii="Times New Roman" w:hAnsi="Times New Roman" w:cs="Times New Roman"/>
                <w:bCs/>
                <w:sz w:val="22"/>
                <w:szCs w:val="22"/>
              </w:rPr>
              <w:t>M.2.1.3.6. Doğal sayılarla toplama ve çıkarma işlemini gerektiren problemleri çözer.</w:t>
            </w:r>
          </w:p>
        </w:tc>
        <w:tc>
          <w:tcPr>
            <w:tcW w:w="4354" w:type="dxa"/>
            <w:vMerge w:val="restart"/>
          </w:tcPr>
          <w:p w:rsidR="000A3A84" w:rsidRPr="000A3A84" w:rsidRDefault="000A3A84" w:rsidP="000A3A84">
            <w:pPr>
              <w:tabs>
                <w:tab w:val="left" w:pos="1545"/>
              </w:tabs>
              <w:rPr>
                <w:rFonts w:eastAsia="Helvetica-LightOblique"/>
              </w:rPr>
            </w:pPr>
            <w:r w:rsidRPr="000A3A84">
              <w:rPr>
                <w:rFonts w:eastAsia="Helvetica-LightOblique"/>
                <w:sz w:val="22"/>
                <w:szCs w:val="22"/>
              </w:rPr>
              <w:t>a) En çok iki işlemli problemlere yer verilir.</w:t>
            </w:r>
          </w:p>
          <w:p w:rsidR="000A3A84" w:rsidRPr="005E3445" w:rsidRDefault="000A3A84" w:rsidP="000A3A84">
            <w:pPr>
              <w:tabs>
                <w:tab w:val="left" w:pos="1545"/>
              </w:tabs>
              <w:rPr>
                <w:rFonts w:eastAsia="Helvetica-LightOblique"/>
              </w:rPr>
            </w:pPr>
            <w:r w:rsidRPr="000A3A84">
              <w:rPr>
                <w:rFonts w:eastAsia="Helvetica-LightOblique"/>
                <w:sz w:val="22"/>
                <w:szCs w:val="22"/>
              </w:rPr>
              <w:t>b) Problem kurmaya yönelik çalışmalara da yer verilir.</w:t>
            </w:r>
          </w:p>
        </w:tc>
        <w:tc>
          <w:tcPr>
            <w:tcW w:w="2714" w:type="dxa"/>
            <w:vMerge/>
          </w:tcPr>
          <w:p w:rsidR="000A3A84" w:rsidRPr="00D6068E" w:rsidRDefault="000A3A84" w:rsidP="000A3A84">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0A3A84" w:rsidRPr="00D6068E" w:rsidRDefault="000A3A84" w:rsidP="000A3A84"/>
        </w:tc>
      </w:tr>
      <w:tr w:rsidR="000A3A84" w:rsidRPr="00D6068E" w:rsidTr="00347725">
        <w:trPr>
          <w:gridAfter w:val="1"/>
          <w:wAfter w:w="17" w:type="dxa"/>
          <w:cantSplit/>
          <w:trHeight w:val="448"/>
        </w:trPr>
        <w:tc>
          <w:tcPr>
            <w:tcW w:w="517" w:type="dxa"/>
            <w:vMerge/>
            <w:tcBorders>
              <w:left w:val="thickThinSmallGap" w:sz="12" w:space="0" w:color="auto"/>
            </w:tcBorders>
            <w:textDirection w:val="btLr"/>
          </w:tcPr>
          <w:p w:rsidR="000A3A84" w:rsidRPr="00D6068E" w:rsidRDefault="000A3A84" w:rsidP="000A3A84">
            <w:pPr>
              <w:ind w:left="113" w:right="113"/>
              <w:jc w:val="center"/>
            </w:pPr>
          </w:p>
        </w:tc>
        <w:tc>
          <w:tcPr>
            <w:tcW w:w="591" w:type="dxa"/>
            <w:vMerge w:val="restart"/>
            <w:textDirection w:val="btLr"/>
          </w:tcPr>
          <w:p w:rsidR="000A3A84" w:rsidRDefault="000A3A84" w:rsidP="000A3A84">
            <w:pPr>
              <w:ind w:left="113"/>
              <w:jc w:val="center"/>
              <w:rPr>
                <w:b/>
                <w:bCs/>
                <w:color w:val="000000"/>
              </w:rPr>
            </w:pPr>
            <w:r>
              <w:rPr>
                <w:b/>
                <w:bCs/>
                <w:color w:val="000000"/>
                <w:sz w:val="22"/>
                <w:szCs w:val="22"/>
              </w:rPr>
              <w:t>15.HAFTA</w:t>
            </w:r>
          </w:p>
          <w:p w:rsidR="000A3A84" w:rsidRPr="00D6068E" w:rsidRDefault="000A3A84" w:rsidP="000A3A84">
            <w:pPr>
              <w:ind w:left="113"/>
              <w:jc w:val="center"/>
              <w:rPr>
                <w:bCs/>
                <w:color w:val="000000"/>
              </w:rPr>
            </w:pPr>
            <w:r>
              <w:rPr>
                <w:b/>
                <w:bCs/>
                <w:color w:val="000000"/>
                <w:sz w:val="22"/>
                <w:szCs w:val="22"/>
              </w:rPr>
              <w:t>23-27 ARALIK</w:t>
            </w:r>
          </w:p>
        </w:tc>
        <w:tc>
          <w:tcPr>
            <w:tcW w:w="563" w:type="dxa"/>
            <w:tcBorders>
              <w:right w:val="single" w:sz="2" w:space="0" w:color="auto"/>
            </w:tcBorders>
            <w:vAlign w:val="center"/>
          </w:tcPr>
          <w:p w:rsidR="000A3A84" w:rsidRPr="008454BD" w:rsidRDefault="000A3A84" w:rsidP="000A3A84">
            <w:pPr>
              <w:spacing w:before="40"/>
              <w:jc w:val="center"/>
              <w:rPr>
                <w:b/>
              </w:rPr>
            </w:pPr>
            <w:r>
              <w:rPr>
                <w:b/>
                <w:sz w:val="22"/>
                <w:szCs w:val="22"/>
              </w:rPr>
              <w:t>4</w:t>
            </w:r>
          </w:p>
        </w:tc>
        <w:tc>
          <w:tcPr>
            <w:tcW w:w="710" w:type="dxa"/>
            <w:vMerge/>
            <w:tcBorders>
              <w:left w:val="single" w:sz="2" w:space="0" w:color="auto"/>
            </w:tcBorders>
            <w:textDirection w:val="btLr"/>
          </w:tcPr>
          <w:p w:rsidR="000A3A84" w:rsidRPr="00C85CCF" w:rsidRDefault="000A3A84" w:rsidP="000A3A84">
            <w:pPr>
              <w:ind w:left="113" w:right="113"/>
              <w:rPr>
                <w:b/>
                <w:sz w:val="20"/>
                <w:szCs w:val="20"/>
              </w:rPr>
            </w:pPr>
          </w:p>
        </w:tc>
        <w:tc>
          <w:tcPr>
            <w:tcW w:w="3372" w:type="dxa"/>
            <w:gridSpan w:val="2"/>
            <w:vMerge/>
          </w:tcPr>
          <w:p w:rsidR="000A3A84" w:rsidRPr="00D6068E" w:rsidRDefault="000A3A84" w:rsidP="000A3A84">
            <w:pPr>
              <w:pStyle w:val="Default"/>
              <w:rPr>
                <w:rFonts w:ascii="Times New Roman" w:hAnsi="Times New Roman" w:cs="Times New Roman"/>
                <w:bCs/>
                <w:sz w:val="22"/>
                <w:szCs w:val="22"/>
              </w:rPr>
            </w:pPr>
          </w:p>
        </w:tc>
        <w:tc>
          <w:tcPr>
            <w:tcW w:w="4354" w:type="dxa"/>
            <w:vMerge/>
          </w:tcPr>
          <w:p w:rsidR="000A3A84" w:rsidRPr="00D6068E" w:rsidRDefault="000A3A84" w:rsidP="000A3A84">
            <w:pPr>
              <w:pStyle w:val="stbilgi"/>
              <w:tabs>
                <w:tab w:val="left" w:pos="900"/>
              </w:tabs>
            </w:pPr>
          </w:p>
        </w:tc>
        <w:tc>
          <w:tcPr>
            <w:tcW w:w="2714" w:type="dxa"/>
            <w:vMerge/>
          </w:tcPr>
          <w:p w:rsidR="000A3A84" w:rsidRPr="00D6068E" w:rsidRDefault="000A3A84" w:rsidP="000A3A84">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0A3A84" w:rsidRPr="00D6068E" w:rsidRDefault="000A3A84" w:rsidP="000A3A84"/>
        </w:tc>
      </w:tr>
      <w:tr w:rsidR="000A3A84" w:rsidRPr="00D6068E" w:rsidTr="00551A62">
        <w:trPr>
          <w:gridAfter w:val="1"/>
          <w:wAfter w:w="17" w:type="dxa"/>
          <w:cantSplit/>
          <w:trHeight w:val="1123"/>
        </w:trPr>
        <w:tc>
          <w:tcPr>
            <w:tcW w:w="517" w:type="dxa"/>
            <w:vMerge/>
            <w:tcBorders>
              <w:left w:val="thickThinSmallGap" w:sz="12" w:space="0" w:color="auto"/>
            </w:tcBorders>
            <w:textDirection w:val="btLr"/>
          </w:tcPr>
          <w:p w:rsidR="000A3A84" w:rsidRPr="00D6068E" w:rsidRDefault="000A3A84" w:rsidP="000A3A84">
            <w:pPr>
              <w:ind w:left="113" w:right="113"/>
              <w:jc w:val="center"/>
            </w:pPr>
          </w:p>
        </w:tc>
        <w:tc>
          <w:tcPr>
            <w:tcW w:w="591" w:type="dxa"/>
            <w:vMerge/>
            <w:textDirection w:val="btLr"/>
          </w:tcPr>
          <w:p w:rsidR="000A3A84" w:rsidRDefault="000A3A84" w:rsidP="000A3A84">
            <w:pPr>
              <w:ind w:left="113"/>
              <w:jc w:val="center"/>
              <w:rPr>
                <w:b/>
                <w:bCs/>
                <w:color w:val="000000"/>
              </w:rPr>
            </w:pPr>
          </w:p>
        </w:tc>
        <w:tc>
          <w:tcPr>
            <w:tcW w:w="563" w:type="dxa"/>
            <w:tcBorders>
              <w:right w:val="single" w:sz="2" w:space="0" w:color="auto"/>
            </w:tcBorders>
            <w:vAlign w:val="center"/>
          </w:tcPr>
          <w:p w:rsidR="000A3A84" w:rsidRPr="008454BD" w:rsidRDefault="000A3A84" w:rsidP="000A3A84">
            <w:pPr>
              <w:spacing w:before="40"/>
              <w:jc w:val="center"/>
              <w:rPr>
                <w:b/>
              </w:rPr>
            </w:pPr>
            <w:r>
              <w:rPr>
                <w:b/>
                <w:sz w:val="22"/>
                <w:szCs w:val="22"/>
              </w:rPr>
              <w:t>1</w:t>
            </w:r>
          </w:p>
        </w:tc>
        <w:tc>
          <w:tcPr>
            <w:tcW w:w="710" w:type="dxa"/>
            <w:vMerge w:val="restart"/>
            <w:tcBorders>
              <w:left w:val="single" w:sz="2" w:space="0" w:color="auto"/>
            </w:tcBorders>
            <w:textDirection w:val="btLr"/>
          </w:tcPr>
          <w:p w:rsidR="000A3A84" w:rsidRPr="00C85CCF" w:rsidRDefault="00361F17" w:rsidP="000A3A84">
            <w:pPr>
              <w:ind w:left="113" w:right="113"/>
              <w:jc w:val="center"/>
              <w:rPr>
                <w:b/>
                <w:sz w:val="20"/>
                <w:szCs w:val="20"/>
              </w:rPr>
            </w:pPr>
            <w:r>
              <w:rPr>
                <w:b/>
                <w:sz w:val="20"/>
                <w:szCs w:val="20"/>
              </w:rPr>
              <w:t xml:space="preserve">M.2. </w:t>
            </w:r>
            <w:proofErr w:type="gramStart"/>
            <w:r>
              <w:rPr>
                <w:b/>
                <w:sz w:val="20"/>
                <w:szCs w:val="20"/>
              </w:rPr>
              <w:t>3.5</w:t>
            </w:r>
            <w:proofErr w:type="gramEnd"/>
            <w:r>
              <w:rPr>
                <w:b/>
                <w:sz w:val="20"/>
                <w:szCs w:val="20"/>
              </w:rPr>
              <w:t>.Sıvı Ölçme</w:t>
            </w:r>
          </w:p>
        </w:tc>
        <w:tc>
          <w:tcPr>
            <w:tcW w:w="3372" w:type="dxa"/>
            <w:gridSpan w:val="2"/>
          </w:tcPr>
          <w:p w:rsidR="000A3A84" w:rsidRPr="00D6068E" w:rsidRDefault="000A3A84" w:rsidP="000A3A84">
            <w:pPr>
              <w:pStyle w:val="Default"/>
              <w:rPr>
                <w:rFonts w:ascii="Times New Roman" w:hAnsi="Times New Roman" w:cs="Times New Roman"/>
                <w:bCs/>
                <w:sz w:val="22"/>
                <w:szCs w:val="22"/>
              </w:rPr>
            </w:pPr>
            <w:r w:rsidRPr="000A3A84">
              <w:rPr>
                <w:rFonts w:ascii="Times New Roman" w:hAnsi="Times New Roman" w:cs="Times New Roman"/>
                <w:bCs/>
                <w:sz w:val="22"/>
                <w:szCs w:val="22"/>
              </w:rPr>
              <w:t>M.2.3.5.1. Standart olmayan sıvı ölçme birimlerini kullanarak sıvıların miktarını ölçer ve karşılaştırır.</w:t>
            </w:r>
          </w:p>
        </w:tc>
        <w:tc>
          <w:tcPr>
            <w:tcW w:w="4354" w:type="dxa"/>
          </w:tcPr>
          <w:p w:rsidR="000A3A84" w:rsidRPr="00D6068E" w:rsidRDefault="000A3A84" w:rsidP="000A3A84">
            <w:pPr>
              <w:pStyle w:val="stbilgi"/>
              <w:tabs>
                <w:tab w:val="left" w:pos="900"/>
              </w:tabs>
            </w:pPr>
          </w:p>
        </w:tc>
        <w:tc>
          <w:tcPr>
            <w:tcW w:w="2714" w:type="dxa"/>
            <w:vMerge/>
          </w:tcPr>
          <w:p w:rsidR="000A3A84" w:rsidRPr="00D6068E" w:rsidRDefault="000A3A84" w:rsidP="000A3A84">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0A3A84" w:rsidRPr="00D6068E" w:rsidRDefault="000A3A84" w:rsidP="000A3A84"/>
        </w:tc>
      </w:tr>
      <w:tr w:rsidR="000A3A84" w:rsidRPr="00D6068E" w:rsidTr="00347725">
        <w:trPr>
          <w:gridAfter w:val="1"/>
          <w:wAfter w:w="17" w:type="dxa"/>
          <w:cantSplit/>
          <w:trHeight w:val="1422"/>
        </w:trPr>
        <w:tc>
          <w:tcPr>
            <w:tcW w:w="517" w:type="dxa"/>
            <w:vMerge/>
            <w:tcBorders>
              <w:left w:val="thickThinSmallGap" w:sz="12" w:space="0" w:color="auto"/>
              <w:bottom w:val="thickThinSmallGap" w:sz="12" w:space="0" w:color="auto"/>
            </w:tcBorders>
            <w:textDirection w:val="btLr"/>
          </w:tcPr>
          <w:p w:rsidR="000A3A84" w:rsidRPr="00D6068E" w:rsidRDefault="000A3A84" w:rsidP="000A3A84">
            <w:pPr>
              <w:ind w:left="113" w:right="113"/>
              <w:jc w:val="center"/>
            </w:pPr>
          </w:p>
        </w:tc>
        <w:tc>
          <w:tcPr>
            <w:tcW w:w="591" w:type="dxa"/>
            <w:tcBorders>
              <w:bottom w:val="thickThinSmallGap" w:sz="12" w:space="0" w:color="auto"/>
            </w:tcBorders>
            <w:textDirection w:val="btLr"/>
          </w:tcPr>
          <w:p w:rsidR="000A3A84" w:rsidRDefault="000A3A84" w:rsidP="000A3A84">
            <w:pPr>
              <w:ind w:left="113"/>
              <w:jc w:val="center"/>
              <w:rPr>
                <w:b/>
                <w:bCs/>
                <w:color w:val="000000"/>
              </w:rPr>
            </w:pPr>
            <w:r>
              <w:rPr>
                <w:b/>
                <w:bCs/>
                <w:color w:val="000000"/>
                <w:sz w:val="22"/>
                <w:szCs w:val="22"/>
              </w:rPr>
              <w:t>16.HAFTA</w:t>
            </w:r>
          </w:p>
          <w:p w:rsidR="000A3A84" w:rsidRDefault="000A3A84" w:rsidP="000A3A84">
            <w:pPr>
              <w:ind w:left="113"/>
              <w:jc w:val="center"/>
              <w:rPr>
                <w:b/>
                <w:bCs/>
                <w:color w:val="000000"/>
              </w:rPr>
            </w:pPr>
            <w:r>
              <w:rPr>
                <w:b/>
                <w:bCs/>
                <w:color w:val="000000"/>
                <w:sz w:val="22"/>
                <w:szCs w:val="22"/>
              </w:rPr>
              <w:t>30A.3 OCAK</w:t>
            </w:r>
          </w:p>
        </w:tc>
        <w:tc>
          <w:tcPr>
            <w:tcW w:w="563" w:type="dxa"/>
            <w:tcBorders>
              <w:bottom w:val="thickThinSmallGap" w:sz="12" w:space="0" w:color="auto"/>
              <w:right w:val="single" w:sz="2" w:space="0" w:color="auto"/>
            </w:tcBorders>
            <w:vAlign w:val="center"/>
          </w:tcPr>
          <w:p w:rsidR="000A3A84" w:rsidRDefault="000A3A84" w:rsidP="000A3A84">
            <w:pPr>
              <w:spacing w:before="40"/>
              <w:jc w:val="center"/>
              <w:rPr>
                <w:b/>
              </w:rPr>
            </w:pPr>
            <w:r>
              <w:rPr>
                <w:b/>
                <w:sz w:val="22"/>
                <w:szCs w:val="22"/>
              </w:rPr>
              <w:t>4</w:t>
            </w:r>
          </w:p>
        </w:tc>
        <w:tc>
          <w:tcPr>
            <w:tcW w:w="710" w:type="dxa"/>
            <w:vMerge/>
            <w:tcBorders>
              <w:left w:val="single" w:sz="2" w:space="0" w:color="auto"/>
              <w:bottom w:val="thickThinSmallGap" w:sz="12" w:space="0" w:color="auto"/>
            </w:tcBorders>
            <w:textDirection w:val="btLr"/>
          </w:tcPr>
          <w:p w:rsidR="000A3A84" w:rsidRPr="00C85CCF" w:rsidRDefault="000A3A84" w:rsidP="000A3A84">
            <w:pPr>
              <w:ind w:left="113" w:right="113"/>
              <w:rPr>
                <w:b/>
                <w:sz w:val="20"/>
                <w:szCs w:val="20"/>
              </w:rPr>
            </w:pPr>
          </w:p>
        </w:tc>
        <w:tc>
          <w:tcPr>
            <w:tcW w:w="3372" w:type="dxa"/>
            <w:gridSpan w:val="2"/>
            <w:tcBorders>
              <w:bottom w:val="thickThinSmallGap" w:sz="12" w:space="0" w:color="auto"/>
            </w:tcBorders>
          </w:tcPr>
          <w:p w:rsidR="000A3A84" w:rsidRPr="00D6068E" w:rsidRDefault="000A3A84" w:rsidP="000A3A84">
            <w:pPr>
              <w:rPr>
                <w:bCs/>
              </w:rPr>
            </w:pPr>
            <w:r w:rsidRPr="000A3A84">
              <w:rPr>
                <w:bCs/>
                <w:sz w:val="22"/>
                <w:szCs w:val="22"/>
              </w:rPr>
              <w:t>M.2.3.5.2. Standart olmayan sıvı ölçme birimleriyle ilgili problemleri çözer.</w:t>
            </w:r>
          </w:p>
        </w:tc>
        <w:tc>
          <w:tcPr>
            <w:tcW w:w="4354" w:type="dxa"/>
            <w:tcBorders>
              <w:bottom w:val="thickThinSmallGap" w:sz="12" w:space="0" w:color="auto"/>
            </w:tcBorders>
          </w:tcPr>
          <w:p w:rsidR="000A3A84" w:rsidRPr="00D6068E" w:rsidRDefault="000A3A84" w:rsidP="000A3A84">
            <w:pPr>
              <w:pStyle w:val="stbilgi"/>
              <w:tabs>
                <w:tab w:val="left" w:pos="900"/>
              </w:tabs>
            </w:pPr>
            <w:r w:rsidRPr="000A3A84">
              <w:rPr>
                <w:sz w:val="22"/>
                <w:szCs w:val="22"/>
              </w:rPr>
              <w:t>Sınıf sayı sınırlılıkları içinde kalınır.</w:t>
            </w:r>
          </w:p>
        </w:tc>
        <w:tc>
          <w:tcPr>
            <w:tcW w:w="2714" w:type="dxa"/>
            <w:tcBorders>
              <w:bottom w:val="thickThinSmallGap" w:sz="12" w:space="0" w:color="auto"/>
            </w:tcBorders>
          </w:tcPr>
          <w:p w:rsidR="000A3A84" w:rsidRPr="00D6068E" w:rsidRDefault="000A3A84" w:rsidP="000A3A84">
            <w:pPr>
              <w:pStyle w:val="Default"/>
              <w:rPr>
                <w:rFonts w:ascii="Times New Roman" w:hAnsi="Times New Roman" w:cs="Times New Roman"/>
                <w:color w:val="auto"/>
                <w:sz w:val="22"/>
                <w:szCs w:val="22"/>
              </w:rPr>
            </w:pPr>
          </w:p>
        </w:tc>
        <w:tc>
          <w:tcPr>
            <w:tcW w:w="3167" w:type="dxa"/>
            <w:tcBorders>
              <w:bottom w:val="thickThinSmallGap" w:sz="12" w:space="0" w:color="auto"/>
              <w:right w:val="thickThinSmallGap" w:sz="12" w:space="0" w:color="auto"/>
            </w:tcBorders>
          </w:tcPr>
          <w:p w:rsidR="000A3A84" w:rsidRPr="00D6068E" w:rsidRDefault="000A3A84" w:rsidP="000A3A84"/>
        </w:tc>
      </w:tr>
    </w:tbl>
    <w:p w:rsidR="00887E70" w:rsidRDefault="00887E70">
      <w:pPr>
        <w:rPr>
          <w:b/>
          <w:sz w:val="22"/>
          <w:szCs w:val="22"/>
        </w:rPr>
      </w:pPr>
    </w:p>
    <w:tbl>
      <w:tblPr>
        <w:tblpPr w:leftFromText="141" w:rightFromText="141" w:vertAnchor="text" w:horzAnchor="margin" w:tblpY="-61"/>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91"/>
        <w:gridCol w:w="563"/>
        <w:gridCol w:w="710"/>
        <w:gridCol w:w="12"/>
        <w:gridCol w:w="3360"/>
        <w:gridCol w:w="4354"/>
        <w:gridCol w:w="2714"/>
        <w:gridCol w:w="3167"/>
        <w:gridCol w:w="17"/>
      </w:tblGrid>
      <w:tr w:rsidR="000A3A84" w:rsidRPr="00F3503C" w:rsidTr="000A3A84">
        <w:trPr>
          <w:cantSplit/>
          <w:trHeight w:val="397"/>
        </w:trPr>
        <w:tc>
          <w:tcPr>
            <w:tcW w:w="2393" w:type="dxa"/>
            <w:gridSpan w:val="5"/>
            <w:tcBorders>
              <w:top w:val="thickThinSmallGap" w:sz="12" w:space="0" w:color="auto"/>
              <w:left w:val="thickThinSmallGap" w:sz="12" w:space="0" w:color="auto"/>
              <w:bottom w:val="double" w:sz="4" w:space="0" w:color="auto"/>
              <w:right w:val="single" w:sz="2" w:space="0" w:color="auto"/>
            </w:tcBorders>
            <w:vAlign w:val="center"/>
          </w:tcPr>
          <w:p w:rsidR="000A3A84" w:rsidRPr="00F3503C" w:rsidRDefault="000A3A84" w:rsidP="000A3A84">
            <w:pPr>
              <w:tabs>
                <w:tab w:val="left" w:pos="5526"/>
              </w:tabs>
              <w:spacing w:before="40"/>
              <w:ind w:left="80"/>
              <w:rPr>
                <w:b/>
                <w:color w:val="FF0000"/>
              </w:rPr>
            </w:pP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b/>
                <w:color w:val="FF0000"/>
                <w:sz w:val="22"/>
                <w:szCs w:val="22"/>
              </w:rPr>
              <w:t xml:space="preserve"> ÜNİTE: </w:t>
            </w:r>
            <w:r w:rsidR="00887E70" w:rsidRPr="00F3503C">
              <w:rPr>
                <w:b/>
                <w:color w:val="FF0000"/>
                <w:sz w:val="22"/>
                <w:szCs w:val="22"/>
              </w:rPr>
              <w:t>3</w:t>
            </w:r>
          </w:p>
        </w:tc>
        <w:tc>
          <w:tcPr>
            <w:tcW w:w="7714" w:type="dxa"/>
            <w:gridSpan w:val="2"/>
            <w:tcBorders>
              <w:top w:val="thickThinSmallGap" w:sz="12" w:space="0" w:color="auto"/>
              <w:left w:val="single" w:sz="2" w:space="0" w:color="auto"/>
              <w:bottom w:val="double" w:sz="4" w:space="0" w:color="auto"/>
              <w:right w:val="single" w:sz="2" w:space="0" w:color="auto"/>
            </w:tcBorders>
            <w:vAlign w:val="center"/>
          </w:tcPr>
          <w:p w:rsidR="000A3A84" w:rsidRPr="00F3503C" w:rsidRDefault="000A3A84" w:rsidP="000A3A84">
            <w:pPr>
              <w:tabs>
                <w:tab w:val="left" w:pos="5526"/>
              </w:tabs>
              <w:spacing w:before="40"/>
              <w:ind w:left="80"/>
              <w:rPr>
                <w:b/>
                <w:color w:val="FF0000"/>
              </w:rPr>
            </w:pPr>
            <w:r w:rsidRPr="00F3503C">
              <w:rPr>
                <w:b/>
                <w:color w:val="FF0000"/>
                <w:sz w:val="22"/>
                <w:szCs w:val="22"/>
              </w:rPr>
              <w:t xml:space="preserve">ÖĞRENME </w:t>
            </w:r>
            <w:proofErr w:type="gramStart"/>
            <w:r w:rsidRPr="00F3503C">
              <w:rPr>
                <w:b/>
                <w:color w:val="FF0000"/>
                <w:sz w:val="22"/>
                <w:szCs w:val="22"/>
              </w:rPr>
              <w:t xml:space="preserve">ALANI        : </w:t>
            </w:r>
            <w:r w:rsidR="00D5420D" w:rsidRPr="00F3503C">
              <w:rPr>
                <w:b/>
                <w:color w:val="FF0000"/>
                <w:sz w:val="22"/>
                <w:szCs w:val="22"/>
              </w:rPr>
              <w:t>GEOMETRİ</w:t>
            </w:r>
            <w:proofErr w:type="gramEnd"/>
          </w:p>
        </w:tc>
        <w:tc>
          <w:tcPr>
            <w:tcW w:w="5898" w:type="dxa"/>
            <w:gridSpan w:val="3"/>
            <w:tcBorders>
              <w:top w:val="thickThinSmallGap" w:sz="12" w:space="0" w:color="auto"/>
              <w:left w:val="single" w:sz="2" w:space="0" w:color="auto"/>
              <w:bottom w:val="double" w:sz="4" w:space="0" w:color="auto"/>
              <w:right w:val="thickThinSmallGap" w:sz="12" w:space="0" w:color="auto"/>
            </w:tcBorders>
            <w:vAlign w:val="center"/>
          </w:tcPr>
          <w:p w:rsidR="000A3A84" w:rsidRPr="00F3503C" w:rsidRDefault="000A3A84" w:rsidP="00887E70">
            <w:pPr>
              <w:tabs>
                <w:tab w:val="left" w:pos="5526"/>
              </w:tabs>
              <w:spacing w:before="40"/>
              <w:ind w:left="80"/>
              <w:rPr>
                <w:b/>
                <w:color w:val="FF0000"/>
              </w:rPr>
            </w:pPr>
            <w:r w:rsidRPr="00F3503C">
              <w:rPr>
                <w:b/>
                <w:color w:val="FF0000"/>
                <w:sz w:val="22"/>
                <w:szCs w:val="22"/>
              </w:rPr>
              <w:t xml:space="preserve">SÜRE: </w:t>
            </w:r>
            <w:r w:rsidR="00887E70" w:rsidRPr="00F3503C">
              <w:rPr>
                <w:b/>
                <w:color w:val="FF0000"/>
                <w:sz w:val="22"/>
                <w:szCs w:val="22"/>
              </w:rPr>
              <w:t>6</w:t>
            </w:r>
            <w:r w:rsidRPr="00F3503C">
              <w:rPr>
                <w:b/>
                <w:color w:val="FF0000"/>
                <w:sz w:val="22"/>
                <w:szCs w:val="22"/>
              </w:rPr>
              <w:t xml:space="preserve"> OCAK</w:t>
            </w:r>
            <w:r w:rsidR="00887E70" w:rsidRPr="00F3503C">
              <w:rPr>
                <w:b/>
                <w:color w:val="FF0000"/>
                <w:sz w:val="22"/>
                <w:szCs w:val="22"/>
              </w:rPr>
              <w:t xml:space="preserve"> 14 ŞUBAT</w:t>
            </w:r>
            <w:r w:rsidRPr="00F3503C">
              <w:rPr>
                <w:b/>
                <w:color w:val="FF0000"/>
                <w:sz w:val="22"/>
                <w:szCs w:val="22"/>
              </w:rPr>
              <w:t xml:space="preserve"> 2020</w:t>
            </w:r>
            <w:r w:rsidR="00071B53">
              <w:rPr>
                <w:b/>
                <w:color w:val="FF0000"/>
                <w:sz w:val="22"/>
                <w:szCs w:val="22"/>
              </w:rPr>
              <w:t>(20saat)</w:t>
            </w:r>
          </w:p>
        </w:tc>
      </w:tr>
      <w:tr w:rsidR="000A3A84" w:rsidRPr="00D6068E" w:rsidTr="000A3A84">
        <w:trPr>
          <w:gridAfter w:val="1"/>
          <w:wAfter w:w="17" w:type="dxa"/>
          <w:cantSplit/>
          <w:trHeight w:val="766"/>
        </w:trPr>
        <w:tc>
          <w:tcPr>
            <w:tcW w:w="517" w:type="dxa"/>
            <w:tcBorders>
              <w:left w:val="thickThinSmallGap" w:sz="12" w:space="0" w:color="auto"/>
              <w:bottom w:val="single" w:sz="12" w:space="0" w:color="auto"/>
              <w:right w:val="single" w:sz="4" w:space="0" w:color="auto"/>
            </w:tcBorders>
            <w:textDirection w:val="btLr"/>
            <w:vAlign w:val="center"/>
          </w:tcPr>
          <w:p w:rsidR="000A3A84" w:rsidRPr="00D6068E" w:rsidRDefault="000A3A84" w:rsidP="000A3A84">
            <w:pPr>
              <w:jc w:val="center"/>
              <w:rPr>
                <w:b/>
              </w:rPr>
            </w:pPr>
            <w:r w:rsidRPr="00D6068E">
              <w:rPr>
                <w:b/>
                <w:sz w:val="22"/>
                <w:szCs w:val="22"/>
              </w:rPr>
              <w:t>AY</w:t>
            </w:r>
          </w:p>
        </w:tc>
        <w:tc>
          <w:tcPr>
            <w:tcW w:w="591" w:type="dxa"/>
            <w:tcBorders>
              <w:left w:val="single" w:sz="4" w:space="0" w:color="auto"/>
              <w:bottom w:val="single" w:sz="12" w:space="0" w:color="auto"/>
              <w:right w:val="single" w:sz="4" w:space="0" w:color="auto"/>
            </w:tcBorders>
            <w:textDirection w:val="btLr"/>
            <w:vAlign w:val="center"/>
          </w:tcPr>
          <w:p w:rsidR="000A3A84" w:rsidRPr="00D6068E" w:rsidRDefault="000A3A84" w:rsidP="000A3A84">
            <w:pPr>
              <w:jc w:val="center"/>
              <w:rPr>
                <w:b/>
              </w:rPr>
            </w:pPr>
            <w:r w:rsidRPr="00D6068E">
              <w:rPr>
                <w:b/>
                <w:sz w:val="22"/>
                <w:szCs w:val="22"/>
              </w:rPr>
              <w:t>HAFTA</w:t>
            </w:r>
          </w:p>
        </w:tc>
        <w:tc>
          <w:tcPr>
            <w:tcW w:w="563" w:type="dxa"/>
            <w:tcBorders>
              <w:left w:val="single" w:sz="4" w:space="0" w:color="auto"/>
              <w:bottom w:val="single" w:sz="12" w:space="0" w:color="auto"/>
              <w:right w:val="single" w:sz="2" w:space="0" w:color="auto"/>
            </w:tcBorders>
            <w:textDirection w:val="btLr"/>
            <w:vAlign w:val="center"/>
          </w:tcPr>
          <w:p w:rsidR="000A3A84" w:rsidRPr="00D6068E" w:rsidRDefault="000A3A84" w:rsidP="000A3A84">
            <w:pPr>
              <w:jc w:val="center"/>
              <w:rPr>
                <w:b/>
              </w:rPr>
            </w:pPr>
            <w:r w:rsidRPr="00D6068E">
              <w:rPr>
                <w:b/>
                <w:sz w:val="22"/>
                <w:szCs w:val="22"/>
              </w:rPr>
              <w:t>SÜRE</w:t>
            </w:r>
          </w:p>
          <w:p w:rsidR="000A3A84" w:rsidRPr="00D6068E" w:rsidRDefault="000A3A84" w:rsidP="000A3A84">
            <w:pPr>
              <w:jc w:val="center"/>
              <w:rPr>
                <w:b/>
              </w:rPr>
            </w:pPr>
            <w:r w:rsidRPr="00D6068E">
              <w:rPr>
                <w:b/>
                <w:sz w:val="22"/>
                <w:szCs w:val="22"/>
              </w:rPr>
              <w:t>(Saat)</w:t>
            </w:r>
          </w:p>
        </w:tc>
        <w:tc>
          <w:tcPr>
            <w:tcW w:w="710" w:type="dxa"/>
            <w:tcBorders>
              <w:left w:val="single" w:sz="2" w:space="0" w:color="auto"/>
              <w:bottom w:val="single" w:sz="12" w:space="0" w:color="auto"/>
            </w:tcBorders>
            <w:textDirection w:val="btLr"/>
            <w:vAlign w:val="center"/>
          </w:tcPr>
          <w:p w:rsidR="000A3A84" w:rsidRPr="00D6068E" w:rsidRDefault="000A3A84" w:rsidP="000A3A84">
            <w:pPr>
              <w:ind w:left="113" w:right="113"/>
              <w:jc w:val="center"/>
              <w:rPr>
                <w:b/>
              </w:rPr>
            </w:pPr>
            <w:r>
              <w:rPr>
                <w:b/>
                <w:sz w:val="22"/>
                <w:szCs w:val="22"/>
              </w:rPr>
              <w:t>ALT Ö.A</w:t>
            </w:r>
          </w:p>
        </w:tc>
        <w:tc>
          <w:tcPr>
            <w:tcW w:w="3372" w:type="dxa"/>
            <w:gridSpan w:val="2"/>
            <w:tcBorders>
              <w:bottom w:val="single" w:sz="12" w:space="0" w:color="auto"/>
            </w:tcBorders>
            <w:vAlign w:val="center"/>
          </w:tcPr>
          <w:p w:rsidR="000A3A84" w:rsidRPr="00D6068E" w:rsidRDefault="000A3A84" w:rsidP="000A3A84">
            <w:pPr>
              <w:jc w:val="center"/>
              <w:rPr>
                <w:b/>
              </w:rPr>
            </w:pPr>
            <w:r w:rsidRPr="00D6068E">
              <w:rPr>
                <w:b/>
                <w:sz w:val="22"/>
                <w:szCs w:val="22"/>
              </w:rPr>
              <w:t>KAZANIMLAR</w:t>
            </w:r>
          </w:p>
        </w:tc>
        <w:tc>
          <w:tcPr>
            <w:tcW w:w="4354" w:type="dxa"/>
            <w:tcBorders>
              <w:top w:val="single" w:sz="2" w:space="0" w:color="auto"/>
              <w:bottom w:val="single" w:sz="12" w:space="0" w:color="auto"/>
            </w:tcBorders>
            <w:vAlign w:val="center"/>
          </w:tcPr>
          <w:p w:rsidR="000A3A84" w:rsidRPr="00D6068E" w:rsidRDefault="000A3A84" w:rsidP="000A3A84">
            <w:pPr>
              <w:jc w:val="center"/>
              <w:rPr>
                <w:b/>
              </w:rPr>
            </w:pPr>
            <w:r w:rsidRPr="00D6068E">
              <w:rPr>
                <w:b/>
                <w:sz w:val="22"/>
                <w:szCs w:val="22"/>
              </w:rPr>
              <w:t xml:space="preserve">AÇIKLAMALAR </w:t>
            </w:r>
          </w:p>
          <w:p w:rsidR="000A3A84" w:rsidRPr="00D6068E" w:rsidRDefault="000A3A84" w:rsidP="000A3A84">
            <w:pPr>
              <w:jc w:val="center"/>
              <w:rPr>
                <w:b/>
              </w:rPr>
            </w:pPr>
          </w:p>
        </w:tc>
        <w:tc>
          <w:tcPr>
            <w:tcW w:w="2714" w:type="dxa"/>
            <w:tcBorders>
              <w:top w:val="single" w:sz="2" w:space="0" w:color="auto"/>
              <w:bottom w:val="single" w:sz="12" w:space="0" w:color="auto"/>
            </w:tcBorders>
            <w:vAlign w:val="center"/>
          </w:tcPr>
          <w:p w:rsidR="000A3A84" w:rsidRPr="00D6068E" w:rsidRDefault="000A3A84" w:rsidP="000A3A84">
            <w:pPr>
              <w:jc w:val="center"/>
              <w:rPr>
                <w:b/>
              </w:rPr>
            </w:pPr>
            <w:r w:rsidRPr="00D6068E">
              <w:rPr>
                <w:b/>
                <w:sz w:val="22"/>
                <w:szCs w:val="22"/>
              </w:rPr>
              <w:t>ÖĞRETİM YÖNTEM VE TEKNİKLER</w:t>
            </w:r>
          </w:p>
        </w:tc>
        <w:tc>
          <w:tcPr>
            <w:tcW w:w="3167" w:type="dxa"/>
            <w:tcBorders>
              <w:bottom w:val="single" w:sz="12" w:space="0" w:color="auto"/>
              <w:right w:val="thickThinSmallGap" w:sz="12" w:space="0" w:color="auto"/>
            </w:tcBorders>
            <w:vAlign w:val="center"/>
          </w:tcPr>
          <w:p w:rsidR="000A3A84" w:rsidRPr="00D6068E" w:rsidRDefault="000A3A84" w:rsidP="000A3A84">
            <w:pPr>
              <w:jc w:val="center"/>
              <w:rPr>
                <w:b/>
              </w:rPr>
            </w:pPr>
            <w:r w:rsidRPr="00D6068E">
              <w:rPr>
                <w:b/>
                <w:sz w:val="22"/>
                <w:szCs w:val="22"/>
              </w:rPr>
              <w:t>ÖLÇME</w:t>
            </w:r>
          </w:p>
          <w:p w:rsidR="000A3A84" w:rsidRPr="00D6068E" w:rsidRDefault="000A3A84" w:rsidP="000A3A84">
            <w:pPr>
              <w:jc w:val="center"/>
              <w:rPr>
                <w:b/>
              </w:rPr>
            </w:pPr>
            <w:r w:rsidRPr="00D6068E">
              <w:rPr>
                <w:b/>
                <w:sz w:val="22"/>
                <w:szCs w:val="22"/>
              </w:rPr>
              <w:t>VE</w:t>
            </w:r>
          </w:p>
          <w:p w:rsidR="000A3A84" w:rsidRPr="00D6068E" w:rsidRDefault="000A3A84" w:rsidP="000A3A84">
            <w:pPr>
              <w:jc w:val="center"/>
              <w:rPr>
                <w:b/>
              </w:rPr>
            </w:pPr>
            <w:r w:rsidRPr="00D6068E">
              <w:rPr>
                <w:b/>
                <w:sz w:val="22"/>
                <w:szCs w:val="22"/>
              </w:rPr>
              <w:t>DEĞERLENDİRME</w:t>
            </w:r>
          </w:p>
        </w:tc>
      </w:tr>
      <w:tr w:rsidR="00D5420D" w:rsidRPr="00D6068E" w:rsidTr="00D5420D">
        <w:trPr>
          <w:gridAfter w:val="1"/>
          <w:wAfter w:w="17" w:type="dxa"/>
          <w:cantSplit/>
          <w:trHeight w:val="652"/>
        </w:trPr>
        <w:tc>
          <w:tcPr>
            <w:tcW w:w="517" w:type="dxa"/>
            <w:vMerge w:val="restart"/>
            <w:tcBorders>
              <w:top w:val="single" w:sz="12" w:space="0" w:color="auto"/>
              <w:left w:val="thickThinSmallGap" w:sz="12" w:space="0" w:color="auto"/>
            </w:tcBorders>
            <w:textDirection w:val="btLr"/>
          </w:tcPr>
          <w:p w:rsidR="00D5420D" w:rsidRPr="00D6068E" w:rsidRDefault="00D5420D" w:rsidP="000A3A84">
            <w:pPr>
              <w:ind w:left="113" w:right="113"/>
              <w:jc w:val="center"/>
              <w:rPr>
                <w:b/>
              </w:rPr>
            </w:pPr>
            <w:r>
              <w:rPr>
                <w:b/>
                <w:sz w:val="22"/>
                <w:szCs w:val="22"/>
              </w:rPr>
              <w:t>OCAK- ŞUBAT 2020</w:t>
            </w:r>
          </w:p>
        </w:tc>
        <w:tc>
          <w:tcPr>
            <w:tcW w:w="591" w:type="dxa"/>
            <w:vMerge w:val="restart"/>
            <w:tcBorders>
              <w:top w:val="single" w:sz="12" w:space="0" w:color="auto"/>
            </w:tcBorders>
            <w:textDirection w:val="btLr"/>
          </w:tcPr>
          <w:p w:rsidR="00D5420D" w:rsidRDefault="00D5420D" w:rsidP="000A3A84">
            <w:pPr>
              <w:ind w:left="113"/>
              <w:jc w:val="center"/>
              <w:rPr>
                <w:b/>
                <w:bCs/>
                <w:color w:val="000000"/>
              </w:rPr>
            </w:pPr>
            <w:r>
              <w:rPr>
                <w:b/>
                <w:bCs/>
                <w:color w:val="000000"/>
                <w:sz w:val="22"/>
                <w:szCs w:val="22"/>
              </w:rPr>
              <w:t>17</w:t>
            </w:r>
            <w:r w:rsidRPr="00D6068E">
              <w:rPr>
                <w:b/>
                <w:bCs/>
                <w:color w:val="000000"/>
                <w:sz w:val="22"/>
                <w:szCs w:val="22"/>
              </w:rPr>
              <w:t xml:space="preserve">.  </w:t>
            </w:r>
            <w:r>
              <w:rPr>
                <w:b/>
                <w:bCs/>
                <w:color w:val="000000"/>
                <w:sz w:val="22"/>
                <w:szCs w:val="22"/>
              </w:rPr>
              <w:t>H</w:t>
            </w:r>
            <w:r w:rsidRPr="00D6068E">
              <w:rPr>
                <w:b/>
                <w:bCs/>
                <w:color w:val="000000"/>
                <w:sz w:val="22"/>
                <w:szCs w:val="22"/>
              </w:rPr>
              <w:t>AFTA</w:t>
            </w:r>
          </w:p>
          <w:p w:rsidR="00D5420D" w:rsidRPr="00D6068E" w:rsidRDefault="00D5420D" w:rsidP="000A3A84">
            <w:pPr>
              <w:ind w:left="113"/>
              <w:jc w:val="center"/>
              <w:rPr>
                <w:b/>
                <w:bCs/>
                <w:color w:val="000000"/>
              </w:rPr>
            </w:pPr>
            <w:r>
              <w:rPr>
                <w:b/>
                <w:bCs/>
                <w:color w:val="000000"/>
                <w:sz w:val="22"/>
                <w:szCs w:val="22"/>
              </w:rPr>
              <w:t>6-10 OCAK</w:t>
            </w:r>
          </w:p>
        </w:tc>
        <w:tc>
          <w:tcPr>
            <w:tcW w:w="563" w:type="dxa"/>
            <w:tcBorders>
              <w:top w:val="single" w:sz="12" w:space="0" w:color="auto"/>
              <w:bottom w:val="single" w:sz="2" w:space="0" w:color="auto"/>
              <w:right w:val="single" w:sz="2" w:space="0" w:color="auto"/>
            </w:tcBorders>
            <w:vAlign w:val="center"/>
          </w:tcPr>
          <w:p w:rsidR="00D5420D" w:rsidRPr="00D6068E" w:rsidRDefault="00D5420D" w:rsidP="000A3A84">
            <w:pPr>
              <w:spacing w:before="40"/>
              <w:jc w:val="center"/>
              <w:rPr>
                <w:b/>
              </w:rPr>
            </w:pPr>
            <w:r>
              <w:rPr>
                <w:b/>
                <w:sz w:val="22"/>
                <w:szCs w:val="22"/>
              </w:rPr>
              <w:t>3</w:t>
            </w:r>
          </w:p>
        </w:tc>
        <w:tc>
          <w:tcPr>
            <w:tcW w:w="710" w:type="dxa"/>
            <w:vMerge w:val="restart"/>
            <w:tcBorders>
              <w:top w:val="single" w:sz="12" w:space="0" w:color="auto"/>
              <w:left w:val="single" w:sz="2" w:space="0" w:color="auto"/>
            </w:tcBorders>
            <w:textDirection w:val="btLr"/>
          </w:tcPr>
          <w:p w:rsidR="00D5420D" w:rsidRPr="00D5420D" w:rsidRDefault="00D5420D" w:rsidP="008B791D">
            <w:pPr>
              <w:ind w:left="113" w:right="113"/>
              <w:jc w:val="center"/>
              <w:rPr>
                <w:b/>
              </w:rPr>
            </w:pPr>
            <w:r w:rsidRPr="00D5420D">
              <w:rPr>
                <w:b/>
                <w:sz w:val="22"/>
                <w:szCs w:val="22"/>
              </w:rPr>
              <w:t>M</w:t>
            </w:r>
            <w:r w:rsidR="00361F17" w:rsidRPr="00D5420D">
              <w:rPr>
                <w:b/>
                <w:sz w:val="22"/>
                <w:szCs w:val="22"/>
              </w:rPr>
              <w:t>.2.</w:t>
            </w:r>
            <w:proofErr w:type="gramStart"/>
            <w:r w:rsidR="00361F17" w:rsidRPr="00D5420D">
              <w:rPr>
                <w:b/>
                <w:sz w:val="22"/>
                <w:szCs w:val="22"/>
              </w:rPr>
              <w:t>2.1</w:t>
            </w:r>
            <w:proofErr w:type="gramEnd"/>
            <w:r w:rsidR="00361F17" w:rsidRPr="00D5420D">
              <w:rPr>
                <w:b/>
                <w:sz w:val="22"/>
                <w:szCs w:val="22"/>
              </w:rPr>
              <w:t>. Geometrik Cisimler Ve Şekiller</w:t>
            </w:r>
          </w:p>
        </w:tc>
        <w:tc>
          <w:tcPr>
            <w:tcW w:w="3372" w:type="dxa"/>
            <w:gridSpan w:val="2"/>
            <w:tcBorders>
              <w:top w:val="single" w:sz="12" w:space="0" w:color="auto"/>
            </w:tcBorders>
          </w:tcPr>
          <w:p w:rsidR="00D5420D" w:rsidRPr="00D6068E" w:rsidRDefault="00D5420D" w:rsidP="000A3A84">
            <w:pPr>
              <w:pStyle w:val="Default"/>
              <w:rPr>
                <w:rFonts w:ascii="Times New Roman" w:hAnsi="Times New Roman" w:cs="Times New Roman"/>
                <w:bCs/>
                <w:sz w:val="22"/>
                <w:szCs w:val="22"/>
              </w:rPr>
            </w:pPr>
            <w:r w:rsidRPr="00D5420D">
              <w:rPr>
                <w:rFonts w:ascii="Times New Roman" w:hAnsi="Times New Roman" w:cs="Times New Roman"/>
                <w:bCs/>
                <w:sz w:val="22"/>
                <w:szCs w:val="22"/>
              </w:rPr>
              <w:t>M.2.2.1.1. Geometrik şekilleri kenar ve köşe sayılarına göre sınıflandırır.</w:t>
            </w:r>
          </w:p>
        </w:tc>
        <w:tc>
          <w:tcPr>
            <w:tcW w:w="4354" w:type="dxa"/>
            <w:tcBorders>
              <w:top w:val="single" w:sz="12" w:space="0" w:color="auto"/>
            </w:tcBorders>
          </w:tcPr>
          <w:p w:rsidR="00D5420D" w:rsidRPr="00D5420D" w:rsidRDefault="00D5420D" w:rsidP="00D5420D">
            <w:pPr>
              <w:pStyle w:val="stbilgi"/>
              <w:tabs>
                <w:tab w:val="left" w:pos="900"/>
              </w:tabs>
              <w:rPr>
                <w:sz w:val="20"/>
                <w:szCs w:val="20"/>
              </w:rPr>
            </w:pPr>
            <w:r w:rsidRPr="00D5420D">
              <w:rPr>
                <w:sz w:val="20"/>
                <w:szCs w:val="20"/>
              </w:rPr>
              <w:t xml:space="preserve">a) Üçgen, kare, dikdörtgen, daire ve çemberin benzer veya farklı yanları açıklanır. </w:t>
            </w:r>
          </w:p>
          <w:p w:rsidR="00D5420D" w:rsidRPr="00D5420D" w:rsidRDefault="00D5420D" w:rsidP="00D5420D">
            <w:pPr>
              <w:pStyle w:val="stbilgi"/>
              <w:tabs>
                <w:tab w:val="left" w:pos="900"/>
              </w:tabs>
              <w:rPr>
                <w:sz w:val="20"/>
                <w:szCs w:val="20"/>
              </w:rPr>
            </w:pPr>
            <w:r w:rsidRPr="00D5420D">
              <w:rPr>
                <w:sz w:val="20"/>
                <w:szCs w:val="20"/>
              </w:rPr>
              <w:t>b) Verilen bir geometrik şeklin diğer geometrik şekillere benzeyip benzemediğine yönelik çalışmalara yer verilir.</w:t>
            </w:r>
          </w:p>
        </w:tc>
        <w:tc>
          <w:tcPr>
            <w:tcW w:w="2714" w:type="dxa"/>
            <w:vMerge w:val="restart"/>
            <w:tcBorders>
              <w:top w:val="single" w:sz="12" w:space="0" w:color="auto"/>
            </w:tcBorders>
            <w:vAlign w:val="center"/>
          </w:tcPr>
          <w:p w:rsidR="00D5420D" w:rsidRPr="00D6068E" w:rsidRDefault="00D5420D" w:rsidP="000A3A84">
            <w:pPr>
              <w:spacing w:line="275" w:lineRule="auto"/>
              <w:ind w:right="72"/>
            </w:pPr>
            <w:r w:rsidRPr="00D6068E">
              <w:rPr>
                <w:sz w:val="22"/>
                <w:szCs w:val="22"/>
              </w:rPr>
              <w:t>An</w:t>
            </w:r>
            <w:r w:rsidRPr="00D6068E">
              <w:rPr>
                <w:spacing w:val="-1"/>
                <w:sz w:val="22"/>
                <w:szCs w:val="22"/>
              </w:rPr>
              <w:t>l</w:t>
            </w:r>
            <w:r w:rsidRPr="00D6068E">
              <w:rPr>
                <w:sz w:val="22"/>
                <w:szCs w:val="22"/>
              </w:rPr>
              <w:t>a</w:t>
            </w:r>
            <w:r w:rsidRPr="00D6068E">
              <w:rPr>
                <w:spacing w:val="-1"/>
                <w:sz w:val="22"/>
                <w:szCs w:val="22"/>
              </w:rPr>
              <w:t>tım</w:t>
            </w:r>
            <w:r w:rsidRPr="00D6068E">
              <w:rPr>
                <w:sz w:val="22"/>
                <w:szCs w:val="22"/>
              </w:rPr>
              <w:t>,</w:t>
            </w:r>
          </w:p>
          <w:p w:rsidR="00D5420D" w:rsidRPr="00D6068E" w:rsidRDefault="00D5420D" w:rsidP="000A3A84">
            <w:pPr>
              <w:spacing w:line="275" w:lineRule="auto"/>
              <w:ind w:left="21" w:right="72"/>
              <w:rPr>
                <w:spacing w:val="18"/>
              </w:rPr>
            </w:pPr>
            <w:r w:rsidRPr="00D6068E">
              <w:rPr>
                <w:spacing w:val="-1"/>
                <w:sz w:val="22"/>
                <w:szCs w:val="22"/>
              </w:rPr>
              <w:t>T</w:t>
            </w:r>
            <w:r w:rsidRPr="00D6068E">
              <w:rPr>
                <w:sz w:val="22"/>
                <w:szCs w:val="22"/>
              </w:rPr>
              <w:t>a</w:t>
            </w:r>
            <w:r w:rsidRPr="00D6068E">
              <w:rPr>
                <w:spacing w:val="-1"/>
                <w:sz w:val="22"/>
                <w:szCs w:val="22"/>
              </w:rPr>
              <w:t>rtı</w:t>
            </w:r>
            <w:r w:rsidRPr="00D6068E">
              <w:rPr>
                <w:sz w:val="22"/>
                <w:szCs w:val="22"/>
              </w:rPr>
              <w:t>ş</w:t>
            </w:r>
            <w:r w:rsidRPr="00D6068E">
              <w:rPr>
                <w:spacing w:val="-1"/>
                <w:sz w:val="22"/>
                <w:szCs w:val="22"/>
              </w:rPr>
              <w:t>m</w:t>
            </w:r>
            <w:r w:rsidRPr="00D6068E">
              <w:rPr>
                <w:sz w:val="22"/>
                <w:szCs w:val="22"/>
              </w:rPr>
              <w:t>a,</w:t>
            </w:r>
            <w:r w:rsidRPr="00D6068E">
              <w:rPr>
                <w:spacing w:val="18"/>
                <w:sz w:val="22"/>
                <w:szCs w:val="22"/>
              </w:rPr>
              <w:t xml:space="preserve"> </w:t>
            </w:r>
          </w:p>
          <w:p w:rsidR="00D5420D" w:rsidRPr="00D6068E" w:rsidRDefault="00D5420D" w:rsidP="000A3A84">
            <w:pPr>
              <w:spacing w:line="275" w:lineRule="auto"/>
              <w:ind w:left="21" w:right="72"/>
              <w:rPr>
                <w:w w:val="104"/>
              </w:rPr>
            </w:pPr>
            <w:r w:rsidRPr="00D6068E">
              <w:rPr>
                <w:spacing w:val="-1"/>
                <w:sz w:val="22"/>
                <w:szCs w:val="22"/>
              </w:rPr>
              <w:t>S</w:t>
            </w:r>
            <w:r w:rsidRPr="00D6068E">
              <w:rPr>
                <w:sz w:val="22"/>
                <w:szCs w:val="22"/>
              </w:rPr>
              <w:t>o</w:t>
            </w:r>
            <w:r w:rsidRPr="00D6068E">
              <w:rPr>
                <w:spacing w:val="-1"/>
                <w:sz w:val="22"/>
                <w:szCs w:val="22"/>
              </w:rPr>
              <w:t>r</w:t>
            </w:r>
            <w:r w:rsidRPr="00D6068E">
              <w:rPr>
                <w:sz w:val="22"/>
                <w:szCs w:val="22"/>
              </w:rPr>
              <w:t>u–</w:t>
            </w:r>
            <w:r w:rsidRPr="00D6068E">
              <w:rPr>
                <w:spacing w:val="12"/>
                <w:sz w:val="22"/>
                <w:szCs w:val="22"/>
              </w:rPr>
              <w:t xml:space="preserve"> </w:t>
            </w:r>
            <w:r w:rsidRPr="00D6068E">
              <w:rPr>
                <w:w w:val="104"/>
                <w:sz w:val="22"/>
                <w:szCs w:val="22"/>
              </w:rPr>
              <w:t>Ce</w:t>
            </w:r>
            <w:r w:rsidRPr="00D6068E">
              <w:rPr>
                <w:spacing w:val="-2"/>
                <w:w w:val="104"/>
                <w:sz w:val="22"/>
                <w:szCs w:val="22"/>
              </w:rPr>
              <w:t>v</w:t>
            </w:r>
            <w:r w:rsidRPr="00D6068E">
              <w:rPr>
                <w:w w:val="104"/>
                <w:sz w:val="22"/>
                <w:szCs w:val="22"/>
              </w:rPr>
              <w:t>ap,</w:t>
            </w:r>
          </w:p>
          <w:p w:rsidR="00D5420D" w:rsidRPr="00D6068E" w:rsidRDefault="00D5420D" w:rsidP="000A3A84">
            <w:pPr>
              <w:spacing w:line="275" w:lineRule="auto"/>
              <w:ind w:left="21" w:right="72"/>
              <w:rPr>
                <w:spacing w:val="16"/>
              </w:rPr>
            </w:pPr>
            <w:r w:rsidRPr="00D6068E">
              <w:rPr>
                <w:sz w:val="22"/>
                <w:szCs w:val="22"/>
              </w:rPr>
              <w:t>Göz</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w:t>
            </w:r>
            <w:r w:rsidRPr="00D6068E">
              <w:rPr>
                <w:spacing w:val="16"/>
                <w:sz w:val="22"/>
                <w:szCs w:val="22"/>
              </w:rPr>
              <w:t xml:space="preserve"> </w:t>
            </w:r>
          </w:p>
          <w:p w:rsidR="00D5420D" w:rsidRPr="00D6068E" w:rsidRDefault="00D5420D" w:rsidP="000A3A84">
            <w:pPr>
              <w:spacing w:line="275" w:lineRule="auto"/>
              <w:ind w:left="21" w:right="72"/>
              <w:rPr>
                <w:spacing w:val="21"/>
              </w:rPr>
            </w:pPr>
            <w:r w:rsidRPr="00D6068E">
              <w:rPr>
                <w:sz w:val="22"/>
                <w:szCs w:val="22"/>
              </w:rPr>
              <w:t>B</w:t>
            </w:r>
            <w:r w:rsidRPr="00D6068E">
              <w:rPr>
                <w:spacing w:val="-1"/>
                <w:sz w:val="22"/>
                <w:szCs w:val="22"/>
              </w:rPr>
              <w:t>ir</w:t>
            </w:r>
            <w:r w:rsidRPr="00D6068E">
              <w:rPr>
                <w:sz w:val="22"/>
                <w:szCs w:val="22"/>
              </w:rPr>
              <w:t>e</w:t>
            </w:r>
            <w:r w:rsidRPr="00D6068E">
              <w:rPr>
                <w:spacing w:val="-7"/>
                <w:sz w:val="22"/>
                <w:szCs w:val="22"/>
              </w:rPr>
              <w:t>y</w:t>
            </w:r>
            <w:r w:rsidRPr="00D6068E">
              <w:rPr>
                <w:sz w:val="22"/>
                <w:szCs w:val="22"/>
              </w:rPr>
              <w:t>sel</w:t>
            </w:r>
            <w:r w:rsidRPr="00D6068E">
              <w:rPr>
                <w:spacing w:val="15"/>
                <w:sz w:val="22"/>
                <w:szCs w:val="22"/>
              </w:rPr>
              <w:t xml:space="preserve"> </w:t>
            </w:r>
            <w:r w:rsidRPr="00D6068E">
              <w:rPr>
                <w:w w:val="104"/>
                <w:sz w:val="22"/>
                <w:szCs w:val="22"/>
              </w:rPr>
              <w:t>Ça</w:t>
            </w:r>
            <w:r w:rsidRPr="00D6068E">
              <w:rPr>
                <w:spacing w:val="-1"/>
                <w:w w:val="104"/>
                <w:sz w:val="22"/>
                <w:szCs w:val="22"/>
              </w:rPr>
              <w:t>lı</w:t>
            </w:r>
            <w:r w:rsidRPr="00D6068E">
              <w:rPr>
                <w:w w:val="104"/>
                <w:sz w:val="22"/>
                <w:szCs w:val="22"/>
              </w:rPr>
              <w:t>ş</w:t>
            </w:r>
            <w:r w:rsidRPr="00D6068E">
              <w:rPr>
                <w:spacing w:val="-1"/>
                <w:w w:val="104"/>
                <w:sz w:val="22"/>
                <w:szCs w:val="22"/>
              </w:rPr>
              <w:t>m</w:t>
            </w:r>
            <w:r w:rsidRPr="00D6068E">
              <w:rPr>
                <w:w w:val="104"/>
                <w:sz w:val="22"/>
                <w:szCs w:val="22"/>
              </w:rPr>
              <w:t>a</w:t>
            </w:r>
            <w:r w:rsidRPr="00D6068E">
              <w:rPr>
                <w:spacing w:val="-1"/>
                <w:w w:val="104"/>
                <w:sz w:val="22"/>
                <w:szCs w:val="22"/>
              </w:rPr>
              <w:t>l</w:t>
            </w:r>
            <w:r w:rsidRPr="00D6068E">
              <w:rPr>
                <w:w w:val="104"/>
                <w:sz w:val="22"/>
                <w:szCs w:val="22"/>
              </w:rPr>
              <w:t>a</w:t>
            </w:r>
            <w:r w:rsidRPr="00D6068E">
              <w:rPr>
                <w:spacing w:val="-1"/>
                <w:w w:val="104"/>
                <w:sz w:val="22"/>
                <w:szCs w:val="22"/>
              </w:rPr>
              <w:t>r</w:t>
            </w:r>
            <w:r w:rsidRPr="00D6068E">
              <w:rPr>
                <w:w w:val="104"/>
                <w:sz w:val="22"/>
                <w:szCs w:val="22"/>
              </w:rPr>
              <w:t xml:space="preserve">, </w:t>
            </w:r>
            <w:r w:rsidRPr="00D6068E">
              <w:rPr>
                <w:sz w:val="22"/>
                <w:szCs w:val="22"/>
              </w:rPr>
              <w:t>Ö</w:t>
            </w:r>
            <w:r w:rsidRPr="00D6068E">
              <w:rPr>
                <w:spacing w:val="-7"/>
                <w:sz w:val="22"/>
                <w:szCs w:val="22"/>
              </w:rPr>
              <w:t>y</w:t>
            </w:r>
            <w:r w:rsidRPr="00D6068E">
              <w:rPr>
                <w:sz w:val="22"/>
                <w:szCs w:val="22"/>
              </w:rPr>
              <w:t>kü</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e,</w:t>
            </w:r>
            <w:r w:rsidRPr="00D6068E">
              <w:rPr>
                <w:spacing w:val="21"/>
                <w:sz w:val="22"/>
                <w:szCs w:val="22"/>
              </w:rPr>
              <w:t xml:space="preserve"> </w:t>
            </w:r>
          </w:p>
          <w:p w:rsidR="00D5420D" w:rsidRPr="00D6068E" w:rsidRDefault="00D5420D" w:rsidP="000A3A84">
            <w:pPr>
              <w:spacing w:line="275" w:lineRule="auto"/>
              <w:ind w:right="72"/>
              <w:rPr>
                <w:w w:val="104"/>
              </w:rPr>
            </w:pPr>
            <w:r w:rsidRPr="00D6068E">
              <w:rPr>
                <w:w w:val="104"/>
                <w:sz w:val="22"/>
                <w:szCs w:val="22"/>
              </w:rPr>
              <w:t>U</w:t>
            </w:r>
            <w:r w:rsidRPr="00D6068E">
              <w:rPr>
                <w:spacing w:val="-7"/>
                <w:w w:val="104"/>
                <w:sz w:val="22"/>
                <w:szCs w:val="22"/>
              </w:rPr>
              <w:t>y</w:t>
            </w:r>
            <w:r w:rsidRPr="00D6068E">
              <w:rPr>
                <w:w w:val="104"/>
                <w:sz w:val="22"/>
                <w:szCs w:val="22"/>
              </w:rPr>
              <w:t>gu</w:t>
            </w:r>
            <w:r w:rsidRPr="00D6068E">
              <w:rPr>
                <w:spacing w:val="-1"/>
                <w:w w:val="104"/>
                <w:sz w:val="22"/>
                <w:szCs w:val="22"/>
              </w:rPr>
              <w:t>l</w:t>
            </w:r>
            <w:r w:rsidRPr="00D6068E">
              <w:rPr>
                <w:w w:val="104"/>
                <w:sz w:val="22"/>
                <w:szCs w:val="22"/>
              </w:rPr>
              <w:t>a</w:t>
            </w:r>
            <w:r w:rsidRPr="00D6068E">
              <w:rPr>
                <w:spacing w:val="-1"/>
                <w:w w:val="104"/>
                <w:sz w:val="22"/>
                <w:szCs w:val="22"/>
              </w:rPr>
              <w:t>m</w:t>
            </w:r>
            <w:r w:rsidRPr="00D6068E">
              <w:rPr>
                <w:w w:val="104"/>
                <w:sz w:val="22"/>
                <w:szCs w:val="22"/>
              </w:rPr>
              <w:t xml:space="preserve">a, </w:t>
            </w:r>
          </w:p>
          <w:p w:rsidR="00D5420D" w:rsidRPr="00D6068E" w:rsidRDefault="00D5420D" w:rsidP="000A3A84">
            <w:pPr>
              <w:spacing w:line="275" w:lineRule="auto"/>
              <w:ind w:right="72"/>
            </w:pPr>
            <w:proofErr w:type="spellStart"/>
            <w:r w:rsidRPr="00D6068E">
              <w:rPr>
                <w:sz w:val="22"/>
                <w:szCs w:val="22"/>
              </w:rPr>
              <w:t>D</w:t>
            </w:r>
            <w:r w:rsidRPr="00D6068E">
              <w:rPr>
                <w:spacing w:val="-1"/>
                <w:sz w:val="22"/>
                <w:szCs w:val="22"/>
              </w:rPr>
              <w:t>r</w:t>
            </w:r>
            <w:r w:rsidRPr="00D6068E">
              <w:rPr>
                <w:sz w:val="22"/>
                <w:szCs w:val="22"/>
              </w:rPr>
              <w:t>a</w:t>
            </w:r>
            <w:r w:rsidRPr="00D6068E">
              <w:rPr>
                <w:spacing w:val="-1"/>
                <w:sz w:val="22"/>
                <w:szCs w:val="22"/>
              </w:rPr>
              <w:t>m</w:t>
            </w:r>
            <w:r w:rsidRPr="00D6068E">
              <w:rPr>
                <w:sz w:val="22"/>
                <w:szCs w:val="22"/>
              </w:rPr>
              <w:t>a</w:t>
            </w:r>
            <w:r w:rsidRPr="00D6068E">
              <w:rPr>
                <w:spacing w:val="-1"/>
                <w:sz w:val="22"/>
                <w:szCs w:val="22"/>
              </w:rPr>
              <w:t>ti</w:t>
            </w:r>
            <w:r w:rsidRPr="00D6068E">
              <w:rPr>
                <w:sz w:val="22"/>
                <w:szCs w:val="22"/>
              </w:rPr>
              <w:t>zas</w:t>
            </w:r>
            <w:r w:rsidRPr="00D6068E">
              <w:rPr>
                <w:spacing w:val="-7"/>
                <w:sz w:val="22"/>
                <w:szCs w:val="22"/>
              </w:rPr>
              <w:t>y</w:t>
            </w:r>
            <w:r w:rsidRPr="00D6068E">
              <w:rPr>
                <w:sz w:val="22"/>
                <w:szCs w:val="22"/>
              </w:rPr>
              <w:t>on</w:t>
            </w:r>
            <w:proofErr w:type="spellEnd"/>
            <w:r w:rsidRPr="00D6068E">
              <w:rPr>
                <w:sz w:val="22"/>
                <w:szCs w:val="22"/>
              </w:rPr>
              <w:t xml:space="preserve">,  </w:t>
            </w:r>
          </w:p>
          <w:p w:rsidR="00D5420D" w:rsidRPr="00D6068E" w:rsidRDefault="00D5420D" w:rsidP="000A3A84">
            <w:pPr>
              <w:spacing w:line="275" w:lineRule="auto"/>
              <w:ind w:right="72"/>
              <w:rPr>
                <w:spacing w:val="20"/>
              </w:rPr>
            </w:pPr>
            <w:r w:rsidRPr="00D6068E">
              <w:rPr>
                <w:sz w:val="22"/>
                <w:szCs w:val="22"/>
              </w:rPr>
              <w:t>Bu</w:t>
            </w:r>
            <w:r w:rsidRPr="00D6068E">
              <w:rPr>
                <w:spacing w:val="-1"/>
                <w:sz w:val="22"/>
                <w:szCs w:val="22"/>
              </w:rPr>
              <w:t>l</w:t>
            </w:r>
            <w:r w:rsidRPr="00D6068E">
              <w:rPr>
                <w:sz w:val="22"/>
                <w:szCs w:val="22"/>
              </w:rPr>
              <w:t>uş</w:t>
            </w:r>
            <w:r w:rsidRPr="00D6068E">
              <w:rPr>
                <w:spacing w:val="11"/>
                <w:sz w:val="22"/>
                <w:szCs w:val="22"/>
              </w:rPr>
              <w:t xml:space="preserve"> </w:t>
            </w:r>
            <w:r w:rsidRPr="00D6068E">
              <w:rPr>
                <w:spacing w:val="-7"/>
                <w:w w:val="104"/>
                <w:sz w:val="22"/>
                <w:szCs w:val="22"/>
              </w:rPr>
              <w:t>Y</w:t>
            </w:r>
            <w:r w:rsidRPr="00D6068E">
              <w:rPr>
                <w:w w:val="104"/>
                <w:sz w:val="22"/>
                <w:szCs w:val="22"/>
              </w:rPr>
              <w:t>o</w:t>
            </w:r>
            <w:r w:rsidRPr="00D6068E">
              <w:rPr>
                <w:spacing w:val="-1"/>
                <w:w w:val="104"/>
                <w:sz w:val="22"/>
                <w:szCs w:val="22"/>
              </w:rPr>
              <w:t>l</w:t>
            </w:r>
            <w:r w:rsidRPr="00D6068E">
              <w:rPr>
                <w:w w:val="104"/>
                <w:sz w:val="22"/>
                <w:szCs w:val="22"/>
              </w:rPr>
              <w:t>u</w:t>
            </w:r>
            <w:r w:rsidRPr="00D6068E">
              <w:rPr>
                <w:spacing w:val="-7"/>
                <w:w w:val="104"/>
                <w:sz w:val="22"/>
                <w:szCs w:val="22"/>
              </w:rPr>
              <w:t>y</w:t>
            </w:r>
            <w:r w:rsidRPr="00D6068E">
              <w:rPr>
                <w:spacing w:val="-1"/>
                <w:w w:val="104"/>
                <w:sz w:val="22"/>
                <w:szCs w:val="22"/>
              </w:rPr>
              <w:t>l</w:t>
            </w:r>
            <w:r w:rsidRPr="00D6068E">
              <w:rPr>
                <w:w w:val="104"/>
                <w:sz w:val="22"/>
                <w:szCs w:val="22"/>
              </w:rPr>
              <w:t xml:space="preserve">a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r w:rsidRPr="00D6068E">
              <w:rPr>
                <w:sz w:val="22"/>
                <w:szCs w:val="22"/>
              </w:rPr>
              <w:t>A</w:t>
            </w:r>
            <w:r w:rsidRPr="00D6068E">
              <w:rPr>
                <w:spacing w:val="-1"/>
                <w:sz w:val="22"/>
                <w:szCs w:val="22"/>
              </w:rPr>
              <w:t>r</w:t>
            </w:r>
            <w:r w:rsidRPr="00D6068E">
              <w:rPr>
                <w:sz w:val="22"/>
                <w:szCs w:val="22"/>
              </w:rPr>
              <w:t>a</w:t>
            </w:r>
            <w:r w:rsidRPr="00D6068E">
              <w:rPr>
                <w:spacing w:val="-1"/>
                <w:sz w:val="22"/>
                <w:szCs w:val="22"/>
              </w:rPr>
              <w:t>ştırm</w:t>
            </w:r>
            <w:r w:rsidRPr="00D6068E">
              <w:rPr>
                <w:sz w:val="22"/>
                <w:szCs w:val="22"/>
              </w:rPr>
              <w:t>a,</w:t>
            </w:r>
            <w:r w:rsidRPr="00D6068E">
              <w:rPr>
                <w:spacing w:val="20"/>
                <w:sz w:val="22"/>
                <w:szCs w:val="22"/>
              </w:rPr>
              <w:t xml:space="preserve"> </w:t>
            </w:r>
          </w:p>
          <w:p w:rsidR="00D5420D" w:rsidRPr="00D6068E" w:rsidRDefault="00D5420D" w:rsidP="000A3A84">
            <w:pPr>
              <w:spacing w:line="275" w:lineRule="auto"/>
              <w:ind w:right="72"/>
              <w:rPr>
                <w:w w:val="104"/>
              </w:rPr>
            </w:pPr>
            <w:r w:rsidRPr="00D6068E">
              <w:rPr>
                <w:spacing w:val="-1"/>
                <w:w w:val="104"/>
                <w:sz w:val="22"/>
                <w:szCs w:val="22"/>
              </w:rPr>
              <w:t>İ</w:t>
            </w:r>
            <w:r w:rsidRPr="00D6068E">
              <w:rPr>
                <w:w w:val="104"/>
                <w:sz w:val="22"/>
                <w:szCs w:val="22"/>
              </w:rPr>
              <w:t>nce</w:t>
            </w:r>
            <w:r w:rsidRPr="00D6068E">
              <w:rPr>
                <w:spacing w:val="-1"/>
                <w:w w:val="104"/>
                <w:sz w:val="22"/>
                <w:szCs w:val="22"/>
              </w:rPr>
              <w:t>l</w:t>
            </w:r>
            <w:r w:rsidRPr="00D6068E">
              <w:rPr>
                <w:w w:val="104"/>
                <w:sz w:val="22"/>
                <w:szCs w:val="22"/>
              </w:rPr>
              <w:t>e</w:t>
            </w:r>
            <w:r w:rsidRPr="00D6068E">
              <w:rPr>
                <w:spacing w:val="-1"/>
                <w:w w:val="104"/>
                <w:sz w:val="22"/>
                <w:szCs w:val="22"/>
              </w:rPr>
              <w:t>m</w:t>
            </w:r>
            <w:r w:rsidRPr="00D6068E">
              <w:rPr>
                <w:w w:val="104"/>
                <w:sz w:val="22"/>
                <w:szCs w:val="22"/>
              </w:rPr>
              <w:t xml:space="preserve">e, </w:t>
            </w:r>
          </w:p>
          <w:p w:rsidR="00D5420D" w:rsidRPr="00D6068E" w:rsidRDefault="00D5420D" w:rsidP="000A3A84">
            <w:pPr>
              <w:spacing w:line="275" w:lineRule="auto"/>
              <w:ind w:right="72"/>
            </w:pPr>
            <w:r w:rsidRPr="00D6068E">
              <w:rPr>
                <w:sz w:val="22"/>
                <w:szCs w:val="22"/>
              </w:rPr>
              <w:t>Gös</w:t>
            </w:r>
            <w:r w:rsidRPr="00D6068E">
              <w:rPr>
                <w:spacing w:val="-1"/>
                <w:sz w:val="22"/>
                <w:szCs w:val="22"/>
              </w:rPr>
              <w:t>t</w:t>
            </w:r>
            <w:r w:rsidRPr="00D6068E">
              <w:rPr>
                <w:sz w:val="22"/>
                <w:szCs w:val="22"/>
              </w:rPr>
              <w:t>e</w:t>
            </w:r>
            <w:r w:rsidRPr="00D6068E">
              <w:rPr>
                <w:spacing w:val="-1"/>
                <w:sz w:val="22"/>
                <w:szCs w:val="22"/>
              </w:rPr>
              <w:t>ri</w:t>
            </w:r>
            <w:r w:rsidRPr="00D6068E">
              <w:rPr>
                <w:sz w:val="22"/>
                <w:szCs w:val="22"/>
              </w:rPr>
              <w:t>p</w:t>
            </w:r>
            <w:r w:rsidRPr="00D6068E">
              <w:rPr>
                <w:spacing w:val="16"/>
                <w:sz w:val="22"/>
                <w:szCs w:val="22"/>
              </w:rPr>
              <w:t xml:space="preserve"> </w:t>
            </w:r>
            <w:r w:rsidRPr="00D6068E">
              <w:rPr>
                <w:spacing w:val="-7"/>
                <w:sz w:val="22"/>
                <w:szCs w:val="22"/>
              </w:rPr>
              <w:t>Y</w:t>
            </w:r>
            <w:r w:rsidRPr="00D6068E">
              <w:rPr>
                <w:sz w:val="22"/>
                <w:szCs w:val="22"/>
              </w:rPr>
              <w:t>ap</w:t>
            </w:r>
            <w:r w:rsidRPr="00D6068E">
              <w:rPr>
                <w:spacing w:val="-1"/>
                <w:sz w:val="22"/>
                <w:szCs w:val="22"/>
              </w:rPr>
              <w:t>tırm</w:t>
            </w:r>
            <w:r w:rsidRPr="00D6068E">
              <w:rPr>
                <w:sz w:val="22"/>
                <w:szCs w:val="22"/>
              </w:rPr>
              <w:t xml:space="preserve">a, </w:t>
            </w:r>
          </w:p>
          <w:p w:rsidR="00D5420D" w:rsidRPr="00D6068E" w:rsidRDefault="00D5420D" w:rsidP="000A3A84">
            <w:pPr>
              <w:spacing w:line="275" w:lineRule="auto"/>
              <w:ind w:right="72"/>
            </w:pPr>
            <w:r w:rsidRPr="00D6068E">
              <w:rPr>
                <w:w w:val="104"/>
                <w:sz w:val="22"/>
                <w:szCs w:val="22"/>
              </w:rPr>
              <w:t>Be</w:t>
            </w:r>
            <w:r w:rsidRPr="00D6068E">
              <w:rPr>
                <w:spacing w:val="-7"/>
                <w:w w:val="104"/>
                <w:sz w:val="22"/>
                <w:szCs w:val="22"/>
              </w:rPr>
              <w:t>y</w:t>
            </w:r>
            <w:r w:rsidRPr="00D6068E">
              <w:rPr>
                <w:spacing w:val="-1"/>
                <w:w w:val="104"/>
                <w:sz w:val="22"/>
                <w:szCs w:val="22"/>
              </w:rPr>
              <w:t>i</w:t>
            </w:r>
            <w:r w:rsidRPr="00D6068E">
              <w:rPr>
                <w:w w:val="104"/>
                <w:sz w:val="22"/>
                <w:szCs w:val="22"/>
              </w:rPr>
              <w:t xml:space="preserve">n </w:t>
            </w:r>
            <w:r w:rsidRPr="00D6068E">
              <w:rPr>
                <w:spacing w:val="-1"/>
                <w:sz w:val="22"/>
                <w:szCs w:val="22"/>
              </w:rPr>
              <w:t>Fırtı</w:t>
            </w:r>
            <w:r w:rsidRPr="00D6068E">
              <w:rPr>
                <w:sz w:val="22"/>
                <w:szCs w:val="22"/>
              </w:rPr>
              <w:t>na</w:t>
            </w:r>
            <w:r w:rsidRPr="00D6068E">
              <w:rPr>
                <w:spacing w:val="-1"/>
                <w:sz w:val="22"/>
                <w:szCs w:val="22"/>
              </w:rPr>
              <w:t>sı</w:t>
            </w:r>
            <w:r w:rsidRPr="00D6068E">
              <w:rPr>
                <w:sz w:val="22"/>
                <w:szCs w:val="22"/>
              </w:rPr>
              <w:t>,</w:t>
            </w:r>
          </w:p>
          <w:p w:rsidR="00D5420D" w:rsidRPr="00D6068E" w:rsidRDefault="00D5420D" w:rsidP="000A3A84">
            <w:pPr>
              <w:spacing w:line="275" w:lineRule="auto"/>
              <w:ind w:right="72"/>
              <w:rPr>
                <w:spacing w:val="13"/>
              </w:rPr>
            </w:pPr>
            <w:r w:rsidRPr="00D6068E">
              <w:rPr>
                <w:sz w:val="22"/>
                <w:szCs w:val="22"/>
              </w:rPr>
              <w:t>So</w:t>
            </w:r>
            <w:r w:rsidRPr="00D6068E">
              <w:rPr>
                <w:spacing w:val="-1"/>
                <w:sz w:val="22"/>
                <w:szCs w:val="22"/>
              </w:rPr>
              <w:t>r</w:t>
            </w:r>
            <w:r w:rsidRPr="00D6068E">
              <w:rPr>
                <w:sz w:val="22"/>
                <w:szCs w:val="22"/>
              </w:rPr>
              <w:t>u</w:t>
            </w:r>
            <w:r w:rsidRPr="00D6068E">
              <w:rPr>
                <w:spacing w:val="7"/>
                <w:sz w:val="22"/>
                <w:szCs w:val="22"/>
              </w:rPr>
              <w:t xml:space="preserve"> </w:t>
            </w:r>
            <w:r w:rsidRPr="00D6068E">
              <w:rPr>
                <w:sz w:val="22"/>
                <w:szCs w:val="22"/>
              </w:rPr>
              <w:t>Ce</w:t>
            </w:r>
            <w:r w:rsidRPr="00D6068E">
              <w:rPr>
                <w:spacing w:val="-2"/>
                <w:sz w:val="22"/>
                <w:szCs w:val="22"/>
              </w:rPr>
              <w:t>v</w:t>
            </w:r>
            <w:r w:rsidRPr="00D6068E">
              <w:rPr>
                <w:sz w:val="22"/>
                <w:szCs w:val="22"/>
              </w:rPr>
              <w:t>ap,</w:t>
            </w:r>
            <w:r w:rsidRPr="00D6068E">
              <w:rPr>
                <w:spacing w:val="13"/>
                <w:sz w:val="22"/>
                <w:szCs w:val="22"/>
              </w:rPr>
              <w:t xml:space="preserve"> </w:t>
            </w:r>
          </w:p>
          <w:p w:rsidR="00D5420D" w:rsidRPr="00D6068E" w:rsidRDefault="00D5420D" w:rsidP="000A3A84">
            <w:pPr>
              <w:spacing w:line="275" w:lineRule="auto"/>
              <w:ind w:right="72"/>
              <w:rPr>
                <w:spacing w:val="17"/>
              </w:rPr>
            </w:pPr>
            <w:r w:rsidRPr="00D6068E">
              <w:rPr>
                <w:w w:val="104"/>
                <w:sz w:val="22"/>
                <w:szCs w:val="22"/>
              </w:rPr>
              <w:t>B</w:t>
            </w:r>
            <w:r w:rsidRPr="00D6068E">
              <w:rPr>
                <w:spacing w:val="-1"/>
                <w:w w:val="104"/>
                <w:sz w:val="22"/>
                <w:szCs w:val="22"/>
              </w:rPr>
              <w:t>i</w:t>
            </w:r>
            <w:r w:rsidRPr="00D6068E">
              <w:rPr>
                <w:spacing w:val="-1"/>
                <w:w w:val="103"/>
                <w:sz w:val="22"/>
                <w:szCs w:val="22"/>
              </w:rPr>
              <w:t>r</w:t>
            </w:r>
            <w:r w:rsidRPr="00D6068E">
              <w:rPr>
                <w:spacing w:val="-1"/>
                <w:w w:val="104"/>
                <w:sz w:val="22"/>
                <w:szCs w:val="22"/>
              </w:rPr>
              <w:t>li</w:t>
            </w:r>
            <w:r w:rsidRPr="00D6068E">
              <w:rPr>
                <w:w w:val="104"/>
                <w:sz w:val="22"/>
                <w:szCs w:val="22"/>
              </w:rPr>
              <w:t>k</w:t>
            </w:r>
            <w:r w:rsidRPr="00D6068E">
              <w:rPr>
                <w:spacing w:val="-1"/>
                <w:w w:val="104"/>
                <w:sz w:val="22"/>
                <w:szCs w:val="22"/>
              </w:rPr>
              <w:t>t</w:t>
            </w:r>
            <w:r w:rsidRPr="00D6068E">
              <w:rPr>
                <w:w w:val="104"/>
                <w:sz w:val="22"/>
                <w:szCs w:val="22"/>
              </w:rPr>
              <w:t xml:space="preserve">e </w:t>
            </w:r>
            <w:r w:rsidRPr="00D6068E">
              <w:rPr>
                <w:sz w:val="22"/>
                <w:szCs w:val="22"/>
              </w:rPr>
              <w:t>Ça</w:t>
            </w:r>
            <w:r w:rsidRPr="00D6068E">
              <w:rPr>
                <w:spacing w:val="-1"/>
                <w:sz w:val="22"/>
                <w:szCs w:val="22"/>
              </w:rPr>
              <w:t>lı</w:t>
            </w:r>
            <w:r w:rsidRPr="00D6068E">
              <w:rPr>
                <w:sz w:val="22"/>
                <w:szCs w:val="22"/>
              </w:rPr>
              <w:t>ş</w:t>
            </w:r>
            <w:r w:rsidRPr="00D6068E">
              <w:rPr>
                <w:spacing w:val="-1"/>
                <w:sz w:val="22"/>
                <w:szCs w:val="22"/>
              </w:rPr>
              <w:t>m</w:t>
            </w:r>
            <w:r w:rsidRPr="00D6068E">
              <w:rPr>
                <w:sz w:val="22"/>
                <w:szCs w:val="22"/>
              </w:rPr>
              <w:t>a,</w:t>
            </w:r>
            <w:r w:rsidRPr="00D6068E">
              <w:rPr>
                <w:spacing w:val="17"/>
                <w:sz w:val="22"/>
                <w:szCs w:val="22"/>
              </w:rPr>
              <w:t xml:space="preserve"> </w:t>
            </w:r>
          </w:p>
          <w:p w:rsidR="00D5420D" w:rsidRPr="00D6068E" w:rsidRDefault="00D5420D" w:rsidP="000A3A84">
            <w:pPr>
              <w:spacing w:line="275" w:lineRule="auto"/>
              <w:ind w:right="72"/>
            </w:pPr>
            <w:r w:rsidRPr="00D6068E">
              <w:rPr>
                <w:sz w:val="22"/>
                <w:szCs w:val="22"/>
              </w:rPr>
              <w:t>Ku</w:t>
            </w:r>
            <w:r w:rsidRPr="00D6068E">
              <w:rPr>
                <w:spacing w:val="-1"/>
                <w:sz w:val="22"/>
                <w:szCs w:val="22"/>
              </w:rPr>
              <w:t>r</w:t>
            </w:r>
            <w:r w:rsidRPr="00D6068E">
              <w:rPr>
                <w:sz w:val="22"/>
                <w:szCs w:val="22"/>
              </w:rPr>
              <w:t>a</w:t>
            </w:r>
            <w:r w:rsidRPr="00D6068E">
              <w:rPr>
                <w:spacing w:val="-1"/>
                <w:sz w:val="22"/>
                <w:szCs w:val="22"/>
              </w:rPr>
              <w:t>ll</w:t>
            </w:r>
            <w:r w:rsidRPr="00D6068E">
              <w:rPr>
                <w:sz w:val="22"/>
                <w:szCs w:val="22"/>
              </w:rPr>
              <w:t>a</w:t>
            </w:r>
            <w:r w:rsidRPr="00D6068E">
              <w:rPr>
                <w:spacing w:val="-1"/>
                <w:sz w:val="22"/>
                <w:szCs w:val="22"/>
              </w:rPr>
              <w:t>r</w:t>
            </w:r>
            <w:r w:rsidRPr="00D6068E">
              <w:rPr>
                <w:sz w:val="22"/>
                <w:szCs w:val="22"/>
              </w:rPr>
              <w:t>a</w:t>
            </w:r>
            <w:r w:rsidRPr="00D6068E">
              <w:rPr>
                <w:spacing w:val="18"/>
                <w:sz w:val="22"/>
                <w:szCs w:val="22"/>
              </w:rPr>
              <w:t xml:space="preserve"> </w:t>
            </w:r>
            <w:r w:rsidRPr="00D6068E">
              <w:rPr>
                <w:sz w:val="22"/>
                <w:szCs w:val="22"/>
              </w:rPr>
              <w:t>U</w:t>
            </w:r>
            <w:r w:rsidRPr="00D6068E">
              <w:rPr>
                <w:spacing w:val="-7"/>
                <w:sz w:val="22"/>
                <w:szCs w:val="22"/>
              </w:rPr>
              <w:t>y</w:t>
            </w:r>
            <w:r w:rsidRPr="00D6068E">
              <w:rPr>
                <w:spacing w:val="-1"/>
                <w:sz w:val="22"/>
                <w:szCs w:val="22"/>
              </w:rPr>
              <w:t>m</w:t>
            </w:r>
            <w:r w:rsidRPr="00D6068E">
              <w:rPr>
                <w:sz w:val="22"/>
                <w:szCs w:val="22"/>
              </w:rPr>
              <w:t>a,</w:t>
            </w:r>
          </w:p>
          <w:p w:rsidR="00D5420D" w:rsidRPr="00D6068E" w:rsidRDefault="00D5420D" w:rsidP="000A3A84">
            <w:pPr>
              <w:spacing w:line="275" w:lineRule="auto"/>
              <w:ind w:right="72"/>
              <w:rPr>
                <w:spacing w:val="19"/>
              </w:rPr>
            </w:pPr>
            <w:r w:rsidRPr="00D6068E">
              <w:rPr>
                <w:spacing w:val="-7"/>
                <w:w w:val="104"/>
                <w:sz w:val="22"/>
                <w:szCs w:val="22"/>
              </w:rPr>
              <w:t>Y</w:t>
            </w:r>
            <w:r w:rsidRPr="00D6068E">
              <w:rPr>
                <w:w w:val="104"/>
                <w:sz w:val="22"/>
                <w:szCs w:val="22"/>
              </w:rPr>
              <w:t>apa</w:t>
            </w:r>
            <w:r w:rsidRPr="00D6068E">
              <w:rPr>
                <w:spacing w:val="-1"/>
                <w:w w:val="104"/>
                <w:sz w:val="22"/>
                <w:szCs w:val="22"/>
              </w:rPr>
              <w:t>r</w:t>
            </w:r>
            <w:r w:rsidRPr="00D6068E">
              <w:rPr>
                <w:w w:val="104"/>
                <w:sz w:val="22"/>
                <w:szCs w:val="22"/>
              </w:rPr>
              <w:t xml:space="preserve">ak- </w:t>
            </w:r>
            <w:proofErr w:type="spellStart"/>
            <w:r w:rsidRPr="00D6068E">
              <w:rPr>
                <w:spacing w:val="-7"/>
                <w:sz w:val="22"/>
                <w:szCs w:val="22"/>
              </w:rPr>
              <w:t>Y</w:t>
            </w:r>
            <w:r w:rsidRPr="00D6068E">
              <w:rPr>
                <w:sz w:val="22"/>
                <w:szCs w:val="22"/>
              </w:rPr>
              <w:t>a</w:t>
            </w:r>
            <w:r w:rsidRPr="00D6068E">
              <w:rPr>
                <w:spacing w:val="-1"/>
                <w:sz w:val="22"/>
                <w:szCs w:val="22"/>
              </w:rPr>
              <w:t>ş</w:t>
            </w:r>
            <w:r w:rsidRPr="00D6068E">
              <w:rPr>
                <w:sz w:val="22"/>
                <w:szCs w:val="22"/>
              </w:rPr>
              <w:t>a</w:t>
            </w:r>
            <w:r w:rsidRPr="00D6068E">
              <w:rPr>
                <w:spacing w:val="-1"/>
                <w:sz w:val="22"/>
                <w:szCs w:val="22"/>
              </w:rPr>
              <w:t>r</w:t>
            </w:r>
            <w:r w:rsidRPr="00D6068E">
              <w:rPr>
                <w:sz w:val="22"/>
                <w:szCs w:val="22"/>
              </w:rPr>
              <w:t>ak</w:t>
            </w:r>
            <w:proofErr w:type="spellEnd"/>
            <w:r w:rsidRPr="00D6068E">
              <w:rPr>
                <w:spacing w:val="16"/>
                <w:sz w:val="22"/>
                <w:szCs w:val="22"/>
              </w:rPr>
              <w:t xml:space="preserve">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p>
          <w:p w:rsidR="00D5420D" w:rsidRPr="00D6068E" w:rsidRDefault="00D5420D" w:rsidP="000A3A84">
            <w:pPr>
              <w:spacing w:line="275" w:lineRule="auto"/>
              <w:ind w:right="72"/>
              <w:rPr>
                <w:w w:val="104"/>
              </w:rPr>
            </w:pPr>
            <w:r w:rsidRPr="00D6068E">
              <w:rPr>
                <w:sz w:val="22"/>
                <w:szCs w:val="22"/>
              </w:rPr>
              <w:t>Gö</w:t>
            </w:r>
            <w:r w:rsidRPr="00D6068E">
              <w:rPr>
                <w:spacing w:val="-1"/>
                <w:sz w:val="22"/>
                <w:szCs w:val="22"/>
              </w:rPr>
              <w:t>r</w:t>
            </w:r>
            <w:r w:rsidRPr="00D6068E">
              <w:rPr>
                <w:sz w:val="22"/>
                <w:szCs w:val="22"/>
              </w:rPr>
              <w:t>sel</w:t>
            </w:r>
            <w:r w:rsidRPr="00D6068E">
              <w:rPr>
                <w:spacing w:val="12"/>
                <w:sz w:val="22"/>
                <w:szCs w:val="22"/>
              </w:rPr>
              <w:t xml:space="preserve"> </w:t>
            </w:r>
            <w:r w:rsidRPr="00D6068E">
              <w:rPr>
                <w:w w:val="104"/>
                <w:sz w:val="22"/>
                <w:szCs w:val="22"/>
              </w:rPr>
              <w:t>Oku</w:t>
            </w:r>
            <w:r w:rsidRPr="00D6068E">
              <w:rPr>
                <w:spacing w:val="-1"/>
                <w:w w:val="104"/>
                <w:sz w:val="22"/>
                <w:szCs w:val="22"/>
              </w:rPr>
              <w:t>m</w:t>
            </w:r>
            <w:r w:rsidRPr="00D6068E">
              <w:rPr>
                <w:w w:val="104"/>
                <w:sz w:val="22"/>
                <w:szCs w:val="22"/>
              </w:rPr>
              <w:t>a,</w:t>
            </w:r>
          </w:p>
          <w:p w:rsidR="00D5420D" w:rsidRPr="00D6068E" w:rsidRDefault="00D5420D" w:rsidP="000A3A84">
            <w:pPr>
              <w:spacing w:line="275" w:lineRule="auto"/>
              <w:ind w:right="72"/>
            </w:pPr>
            <w:r w:rsidRPr="00D6068E">
              <w:rPr>
                <w:sz w:val="22"/>
                <w:szCs w:val="22"/>
              </w:rPr>
              <w:t>Ç</w:t>
            </w:r>
            <w:r w:rsidRPr="00D6068E">
              <w:rPr>
                <w:spacing w:val="-1"/>
                <w:sz w:val="22"/>
                <w:szCs w:val="22"/>
              </w:rPr>
              <w:t>ı</w:t>
            </w:r>
            <w:r w:rsidRPr="00D6068E">
              <w:rPr>
                <w:sz w:val="22"/>
                <w:szCs w:val="22"/>
              </w:rPr>
              <w:t>ka</w:t>
            </w:r>
            <w:r w:rsidRPr="00D6068E">
              <w:rPr>
                <w:spacing w:val="-1"/>
                <w:sz w:val="22"/>
                <w:szCs w:val="22"/>
              </w:rPr>
              <w:t>rım</w:t>
            </w:r>
            <w:r w:rsidRPr="00D6068E">
              <w:rPr>
                <w:sz w:val="22"/>
                <w:szCs w:val="22"/>
              </w:rPr>
              <w:t>da</w:t>
            </w:r>
            <w:r w:rsidRPr="00D6068E">
              <w:rPr>
                <w:spacing w:val="20"/>
                <w:sz w:val="22"/>
                <w:szCs w:val="22"/>
              </w:rPr>
              <w:t xml:space="preserve"> </w:t>
            </w:r>
            <w:r w:rsidRPr="00D6068E">
              <w:rPr>
                <w:w w:val="104"/>
                <w:sz w:val="22"/>
                <w:szCs w:val="22"/>
              </w:rPr>
              <w:t>Bu</w:t>
            </w:r>
            <w:r w:rsidRPr="00D6068E">
              <w:rPr>
                <w:spacing w:val="-1"/>
                <w:w w:val="104"/>
                <w:sz w:val="22"/>
                <w:szCs w:val="22"/>
              </w:rPr>
              <w:t>l</w:t>
            </w:r>
            <w:r w:rsidRPr="00D6068E">
              <w:rPr>
                <w:w w:val="104"/>
                <w:sz w:val="22"/>
                <w:szCs w:val="22"/>
              </w:rPr>
              <w:t>un</w:t>
            </w:r>
            <w:r w:rsidRPr="00D6068E">
              <w:rPr>
                <w:spacing w:val="-1"/>
                <w:w w:val="104"/>
                <w:sz w:val="22"/>
                <w:szCs w:val="22"/>
              </w:rPr>
              <w:t>m</w:t>
            </w:r>
            <w:r w:rsidRPr="00D6068E">
              <w:rPr>
                <w:w w:val="104"/>
                <w:sz w:val="22"/>
                <w:szCs w:val="22"/>
              </w:rPr>
              <w:t>a</w:t>
            </w:r>
          </w:p>
        </w:tc>
        <w:tc>
          <w:tcPr>
            <w:tcW w:w="3167" w:type="dxa"/>
            <w:vMerge w:val="restart"/>
            <w:tcBorders>
              <w:top w:val="single" w:sz="12" w:space="0" w:color="auto"/>
              <w:right w:val="thickThinSmallGap" w:sz="12" w:space="0" w:color="auto"/>
            </w:tcBorders>
            <w:vAlign w:val="center"/>
          </w:tcPr>
          <w:p w:rsidR="00361F17" w:rsidRDefault="00361F17" w:rsidP="00361F17">
            <w:r w:rsidRPr="00361F17">
              <w:rPr>
                <w:sz w:val="22"/>
                <w:szCs w:val="22"/>
              </w:rP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w:t>
            </w:r>
          </w:p>
          <w:p w:rsidR="00361F17" w:rsidRPr="00361F17" w:rsidRDefault="00361F17" w:rsidP="00361F17"/>
          <w:p w:rsidR="00D5420D" w:rsidRPr="00D6068E" w:rsidRDefault="00361F17" w:rsidP="00361F17">
            <w:r w:rsidRPr="00361F17">
              <w:rPr>
                <w:sz w:val="22"/>
                <w:szCs w:val="22"/>
              </w:rPr>
              <w:sym w:font="Wingdings" w:char="F034"/>
            </w:r>
            <w:r w:rsidRPr="00361F17">
              <w:rPr>
                <w:sz w:val="22"/>
                <w:szCs w:val="22"/>
              </w:rPr>
              <w:t xml:space="preserve">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rsidR="00D5420D" w:rsidRPr="00D6068E" w:rsidTr="00D5420D">
        <w:trPr>
          <w:gridAfter w:val="1"/>
          <w:wAfter w:w="17" w:type="dxa"/>
          <w:cantSplit/>
          <w:trHeight w:val="1149"/>
        </w:trPr>
        <w:tc>
          <w:tcPr>
            <w:tcW w:w="517" w:type="dxa"/>
            <w:vMerge/>
            <w:tcBorders>
              <w:left w:val="thickThinSmallGap" w:sz="12" w:space="0" w:color="auto"/>
            </w:tcBorders>
            <w:textDirection w:val="btLr"/>
          </w:tcPr>
          <w:p w:rsidR="00D5420D" w:rsidRDefault="00D5420D" w:rsidP="000A3A84">
            <w:pPr>
              <w:ind w:left="113" w:right="113"/>
              <w:jc w:val="center"/>
              <w:rPr>
                <w:b/>
              </w:rPr>
            </w:pPr>
          </w:p>
        </w:tc>
        <w:tc>
          <w:tcPr>
            <w:tcW w:w="591" w:type="dxa"/>
            <w:vMerge/>
            <w:textDirection w:val="btLr"/>
          </w:tcPr>
          <w:p w:rsidR="00D5420D" w:rsidRDefault="00D5420D" w:rsidP="000A3A84">
            <w:pPr>
              <w:ind w:left="113"/>
              <w:jc w:val="center"/>
              <w:rPr>
                <w:b/>
                <w:bCs/>
                <w:color w:val="000000"/>
              </w:rPr>
            </w:pPr>
          </w:p>
        </w:tc>
        <w:tc>
          <w:tcPr>
            <w:tcW w:w="563" w:type="dxa"/>
            <w:tcBorders>
              <w:top w:val="single" w:sz="2" w:space="0" w:color="auto"/>
              <w:right w:val="single" w:sz="2" w:space="0" w:color="auto"/>
            </w:tcBorders>
            <w:vAlign w:val="center"/>
          </w:tcPr>
          <w:p w:rsidR="00D5420D" w:rsidRDefault="00D5420D" w:rsidP="000A3A84">
            <w:pPr>
              <w:spacing w:before="40"/>
              <w:jc w:val="center"/>
              <w:rPr>
                <w:b/>
              </w:rPr>
            </w:pPr>
            <w:r>
              <w:rPr>
                <w:b/>
                <w:sz w:val="22"/>
                <w:szCs w:val="22"/>
              </w:rPr>
              <w:t>2</w:t>
            </w:r>
          </w:p>
        </w:tc>
        <w:tc>
          <w:tcPr>
            <w:tcW w:w="710" w:type="dxa"/>
            <w:vMerge/>
            <w:tcBorders>
              <w:left w:val="single" w:sz="2" w:space="0" w:color="auto"/>
            </w:tcBorders>
            <w:textDirection w:val="btLr"/>
          </w:tcPr>
          <w:p w:rsidR="00D5420D" w:rsidRPr="00C85CCF" w:rsidRDefault="00D5420D" w:rsidP="000A3A84">
            <w:pPr>
              <w:ind w:left="113" w:right="113"/>
              <w:jc w:val="center"/>
              <w:rPr>
                <w:b/>
                <w:sz w:val="20"/>
                <w:szCs w:val="20"/>
              </w:rPr>
            </w:pPr>
          </w:p>
        </w:tc>
        <w:tc>
          <w:tcPr>
            <w:tcW w:w="3372" w:type="dxa"/>
            <w:gridSpan w:val="2"/>
          </w:tcPr>
          <w:p w:rsidR="00D5420D" w:rsidRPr="00FB6226" w:rsidRDefault="00D5420D" w:rsidP="000A3A84">
            <w:pPr>
              <w:pStyle w:val="Default"/>
              <w:rPr>
                <w:rFonts w:ascii="Times New Roman" w:hAnsi="Times New Roman" w:cs="Times New Roman"/>
                <w:bCs/>
                <w:sz w:val="22"/>
                <w:szCs w:val="22"/>
              </w:rPr>
            </w:pPr>
            <w:r w:rsidRPr="00D5420D">
              <w:rPr>
                <w:rFonts w:ascii="Times New Roman" w:hAnsi="Times New Roman" w:cs="Times New Roman"/>
                <w:bCs/>
                <w:sz w:val="22"/>
                <w:szCs w:val="22"/>
              </w:rPr>
              <w:t>M.2.2.1.2. Şekil modelleri kullanarak yapılar oluşturur, oluşturduğu yapıları çizer.</w:t>
            </w:r>
          </w:p>
        </w:tc>
        <w:tc>
          <w:tcPr>
            <w:tcW w:w="4354" w:type="dxa"/>
          </w:tcPr>
          <w:p w:rsidR="00D5420D" w:rsidRPr="00D5420D" w:rsidRDefault="00D5420D" w:rsidP="00D5420D">
            <w:pPr>
              <w:pStyle w:val="stbilgi"/>
              <w:tabs>
                <w:tab w:val="left" w:pos="900"/>
              </w:tabs>
              <w:rPr>
                <w:sz w:val="20"/>
                <w:szCs w:val="20"/>
              </w:rPr>
            </w:pPr>
            <w:r w:rsidRPr="00D5420D">
              <w:rPr>
                <w:sz w:val="20"/>
                <w:szCs w:val="20"/>
              </w:rPr>
              <w:t>a) Öğrencilerin öncelikle tek tür şekil modelleriyle çalışmaları daha sonra farklı şekil modelleri kullanarak da çalışmalar yapmaları sağlanır.</w:t>
            </w:r>
          </w:p>
          <w:p w:rsidR="00D5420D" w:rsidRPr="00D5420D" w:rsidRDefault="00D5420D" w:rsidP="00D5420D">
            <w:pPr>
              <w:pStyle w:val="stbilgi"/>
              <w:tabs>
                <w:tab w:val="left" w:pos="900"/>
              </w:tabs>
              <w:rPr>
                <w:sz w:val="20"/>
                <w:szCs w:val="20"/>
              </w:rPr>
            </w:pPr>
            <w:r w:rsidRPr="00D5420D">
              <w:rPr>
                <w:sz w:val="20"/>
                <w:szCs w:val="20"/>
              </w:rPr>
              <w:t xml:space="preserve">b) Cisimlerin yüzeyleri kullanılarak elde edilen şekillerle noktalı kâğıt üzerinde çizim çalışmaları yapılabilir. </w:t>
            </w:r>
          </w:p>
          <w:p w:rsidR="00D5420D" w:rsidRPr="00D5420D" w:rsidRDefault="00D5420D" w:rsidP="00D5420D">
            <w:pPr>
              <w:pStyle w:val="stbilgi"/>
              <w:tabs>
                <w:tab w:val="left" w:pos="900"/>
              </w:tabs>
              <w:rPr>
                <w:sz w:val="20"/>
                <w:szCs w:val="20"/>
              </w:rPr>
            </w:pPr>
            <w:r w:rsidRPr="00D5420D">
              <w:rPr>
                <w:sz w:val="20"/>
                <w:szCs w:val="20"/>
              </w:rPr>
              <w:t>c) Öğrencilerin farklı medeniyetlere ait sanat eserlerindeki süslemeleri fark etmeleri sağlanır.</w:t>
            </w:r>
          </w:p>
        </w:tc>
        <w:tc>
          <w:tcPr>
            <w:tcW w:w="2714" w:type="dxa"/>
            <w:vMerge/>
            <w:vAlign w:val="center"/>
          </w:tcPr>
          <w:p w:rsidR="00D5420D" w:rsidRPr="00D6068E" w:rsidRDefault="00D5420D" w:rsidP="000A3A84">
            <w:pPr>
              <w:spacing w:line="275" w:lineRule="auto"/>
              <w:ind w:right="72"/>
            </w:pPr>
          </w:p>
        </w:tc>
        <w:tc>
          <w:tcPr>
            <w:tcW w:w="3167" w:type="dxa"/>
            <w:vMerge/>
            <w:tcBorders>
              <w:right w:val="thickThinSmallGap" w:sz="12" w:space="0" w:color="auto"/>
            </w:tcBorders>
            <w:vAlign w:val="center"/>
          </w:tcPr>
          <w:p w:rsidR="00D5420D" w:rsidRPr="00D6068E" w:rsidRDefault="00D5420D" w:rsidP="000A3A84"/>
        </w:tc>
      </w:tr>
      <w:tr w:rsidR="00D5420D" w:rsidRPr="00D6068E" w:rsidTr="000A3A84">
        <w:trPr>
          <w:gridAfter w:val="1"/>
          <w:wAfter w:w="17" w:type="dxa"/>
          <w:cantSplit/>
          <w:trHeight w:val="758"/>
        </w:trPr>
        <w:tc>
          <w:tcPr>
            <w:tcW w:w="517" w:type="dxa"/>
            <w:vMerge/>
            <w:tcBorders>
              <w:left w:val="thickThinSmallGap" w:sz="12" w:space="0" w:color="auto"/>
            </w:tcBorders>
            <w:textDirection w:val="btLr"/>
          </w:tcPr>
          <w:p w:rsidR="00D5420D" w:rsidRPr="00D6068E" w:rsidRDefault="00D5420D" w:rsidP="000A3A84">
            <w:pPr>
              <w:ind w:left="113" w:right="113"/>
              <w:jc w:val="center"/>
              <w:rPr>
                <w:b/>
              </w:rPr>
            </w:pPr>
          </w:p>
        </w:tc>
        <w:tc>
          <w:tcPr>
            <w:tcW w:w="591" w:type="dxa"/>
            <w:vMerge w:val="restart"/>
            <w:textDirection w:val="btLr"/>
          </w:tcPr>
          <w:p w:rsidR="00D5420D" w:rsidRPr="00087723" w:rsidRDefault="00D5420D" w:rsidP="000A3A84">
            <w:pPr>
              <w:ind w:left="113"/>
              <w:jc w:val="center"/>
              <w:rPr>
                <w:b/>
                <w:bCs/>
                <w:color w:val="000000"/>
              </w:rPr>
            </w:pPr>
            <w:r>
              <w:rPr>
                <w:b/>
                <w:bCs/>
                <w:color w:val="000000"/>
                <w:sz w:val="22"/>
                <w:szCs w:val="22"/>
              </w:rPr>
              <w:t xml:space="preserve">18. </w:t>
            </w:r>
            <w:r w:rsidRPr="00087723">
              <w:rPr>
                <w:b/>
                <w:bCs/>
                <w:color w:val="000000"/>
                <w:sz w:val="22"/>
                <w:szCs w:val="22"/>
              </w:rPr>
              <w:t>HAFTA</w:t>
            </w:r>
          </w:p>
          <w:p w:rsidR="00D5420D" w:rsidRPr="00D6068E" w:rsidRDefault="00D5420D" w:rsidP="000A3A84">
            <w:pPr>
              <w:ind w:left="113"/>
              <w:jc w:val="center"/>
              <w:rPr>
                <w:b/>
              </w:rPr>
            </w:pPr>
            <w:r>
              <w:rPr>
                <w:b/>
                <w:sz w:val="22"/>
                <w:szCs w:val="22"/>
              </w:rPr>
              <w:t>13-17 OCAK</w:t>
            </w:r>
          </w:p>
        </w:tc>
        <w:tc>
          <w:tcPr>
            <w:tcW w:w="563" w:type="dxa"/>
            <w:tcBorders>
              <w:right w:val="single" w:sz="2" w:space="0" w:color="auto"/>
            </w:tcBorders>
            <w:vAlign w:val="center"/>
          </w:tcPr>
          <w:p w:rsidR="00D5420D" w:rsidRPr="00D6068E" w:rsidRDefault="00D5420D" w:rsidP="000A3A84">
            <w:pPr>
              <w:spacing w:before="40"/>
              <w:jc w:val="center"/>
              <w:rPr>
                <w:b/>
              </w:rPr>
            </w:pPr>
          </w:p>
          <w:p w:rsidR="00D5420D" w:rsidRPr="00D6068E" w:rsidRDefault="00D5420D" w:rsidP="000A3A84">
            <w:pPr>
              <w:spacing w:before="40"/>
              <w:jc w:val="center"/>
              <w:rPr>
                <w:b/>
              </w:rPr>
            </w:pPr>
            <w:r>
              <w:rPr>
                <w:b/>
                <w:sz w:val="22"/>
                <w:szCs w:val="22"/>
              </w:rPr>
              <w:t>2</w:t>
            </w:r>
          </w:p>
        </w:tc>
        <w:tc>
          <w:tcPr>
            <w:tcW w:w="710" w:type="dxa"/>
            <w:vMerge/>
            <w:tcBorders>
              <w:left w:val="single" w:sz="2" w:space="0" w:color="auto"/>
            </w:tcBorders>
          </w:tcPr>
          <w:p w:rsidR="00D5420D" w:rsidRPr="00D6068E" w:rsidRDefault="00D5420D" w:rsidP="000A3A84">
            <w:pPr>
              <w:rPr>
                <w:b/>
              </w:rPr>
            </w:pPr>
          </w:p>
        </w:tc>
        <w:tc>
          <w:tcPr>
            <w:tcW w:w="3372" w:type="dxa"/>
            <w:gridSpan w:val="2"/>
          </w:tcPr>
          <w:p w:rsidR="00D5420D" w:rsidRPr="00D6068E" w:rsidRDefault="00D5420D" w:rsidP="000A3A84">
            <w:pPr>
              <w:pStyle w:val="Default"/>
              <w:rPr>
                <w:rFonts w:ascii="Times New Roman" w:hAnsi="Times New Roman" w:cs="Times New Roman"/>
                <w:bCs/>
                <w:sz w:val="22"/>
                <w:szCs w:val="22"/>
              </w:rPr>
            </w:pPr>
            <w:r w:rsidRPr="00D5420D">
              <w:rPr>
                <w:rFonts w:ascii="Times New Roman" w:hAnsi="Times New Roman" w:cs="Times New Roman"/>
                <w:bCs/>
                <w:sz w:val="22"/>
                <w:szCs w:val="22"/>
              </w:rPr>
              <w:t>M.2.2.1.3. Küp, kare prizma, dikdörtgen prizma, üçgen prizma, silindir ve küreyi modeller üstünde tanır ve ayırt eder.</w:t>
            </w:r>
          </w:p>
        </w:tc>
        <w:tc>
          <w:tcPr>
            <w:tcW w:w="4354" w:type="dxa"/>
          </w:tcPr>
          <w:p w:rsidR="00D5420D" w:rsidRPr="00D5420D" w:rsidRDefault="00D5420D" w:rsidP="00D5420D">
            <w:pPr>
              <w:pStyle w:val="stbilgi"/>
              <w:tabs>
                <w:tab w:val="left" w:pos="900"/>
              </w:tabs>
              <w:rPr>
                <w:sz w:val="20"/>
                <w:szCs w:val="20"/>
              </w:rPr>
            </w:pPr>
            <w:r w:rsidRPr="00D5420D">
              <w:rPr>
                <w:sz w:val="20"/>
                <w:szCs w:val="20"/>
              </w:rPr>
              <w:t>a) Cisimler biçimsel olarak geometrik özelliklerine değinilmeden tanıtılır.</w:t>
            </w:r>
          </w:p>
          <w:p w:rsidR="00D5420D" w:rsidRPr="00D5420D" w:rsidRDefault="00D5420D" w:rsidP="00D5420D">
            <w:pPr>
              <w:pStyle w:val="stbilgi"/>
              <w:tabs>
                <w:tab w:val="left" w:pos="900"/>
              </w:tabs>
              <w:rPr>
                <w:sz w:val="20"/>
                <w:szCs w:val="20"/>
              </w:rPr>
            </w:pPr>
            <w:r w:rsidRPr="00D5420D">
              <w:rPr>
                <w:sz w:val="20"/>
                <w:szCs w:val="20"/>
              </w:rPr>
              <w:t>b) Günlük hayatta karşılaşılabilecek cisimler (pinpon topu, süt kutusu, şişe vb.) kullanılır.</w:t>
            </w:r>
          </w:p>
        </w:tc>
        <w:tc>
          <w:tcPr>
            <w:tcW w:w="2714" w:type="dxa"/>
            <w:vMerge/>
          </w:tcPr>
          <w:p w:rsidR="00D5420D" w:rsidRPr="00D6068E" w:rsidRDefault="00D5420D" w:rsidP="000A3A84">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D5420D" w:rsidRPr="00D6068E" w:rsidRDefault="00D5420D" w:rsidP="000A3A84"/>
        </w:tc>
      </w:tr>
      <w:tr w:rsidR="00D5420D" w:rsidRPr="00D6068E" w:rsidTr="007C5EA9">
        <w:trPr>
          <w:gridAfter w:val="1"/>
          <w:wAfter w:w="17" w:type="dxa"/>
          <w:cantSplit/>
          <w:trHeight w:val="978"/>
        </w:trPr>
        <w:tc>
          <w:tcPr>
            <w:tcW w:w="517" w:type="dxa"/>
            <w:vMerge/>
            <w:tcBorders>
              <w:left w:val="thickThinSmallGap" w:sz="12" w:space="0" w:color="auto"/>
            </w:tcBorders>
            <w:textDirection w:val="btLr"/>
          </w:tcPr>
          <w:p w:rsidR="00D5420D" w:rsidRPr="00D6068E" w:rsidRDefault="00D5420D" w:rsidP="000A3A84">
            <w:pPr>
              <w:ind w:left="113" w:right="113"/>
              <w:jc w:val="center"/>
              <w:rPr>
                <w:b/>
              </w:rPr>
            </w:pPr>
          </w:p>
        </w:tc>
        <w:tc>
          <w:tcPr>
            <w:tcW w:w="591" w:type="dxa"/>
            <w:vMerge/>
            <w:textDirection w:val="btLr"/>
          </w:tcPr>
          <w:p w:rsidR="00D5420D" w:rsidRDefault="00D5420D" w:rsidP="000A3A84">
            <w:pPr>
              <w:ind w:left="113"/>
              <w:jc w:val="center"/>
              <w:rPr>
                <w:b/>
                <w:bCs/>
                <w:color w:val="000000"/>
              </w:rPr>
            </w:pPr>
          </w:p>
        </w:tc>
        <w:tc>
          <w:tcPr>
            <w:tcW w:w="563" w:type="dxa"/>
            <w:tcBorders>
              <w:right w:val="single" w:sz="2" w:space="0" w:color="auto"/>
            </w:tcBorders>
            <w:vAlign w:val="center"/>
          </w:tcPr>
          <w:p w:rsidR="00D5420D" w:rsidRPr="00D6068E" w:rsidRDefault="00D5420D" w:rsidP="00D5420D">
            <w:pPr>
              <w:spacing w:before="40"/>
              <w:jc w:val="center"/>
              <w:rPr>
                <w:b/>
              </w:rPr>
            </w:pPr>
            <w:r>
              <w:rPr>
                <w:b/>
                <w:sz w:val="22"/>
                <w:szCs w:val="22"/>
              </w:rPr>
              <w:t>3</w:t>
            </w:r>
          </w:p>
        </w:tc>
        <w:tc>
          <w:tcPr>
            <w:tcW w:w="710" w:type="dxa"/>
            <w:vMerge/>
            <w:tcBorders>
              <w:left w:val="single" w:sz="2" w:space="0" w:color="auto"/>
            </w:tcBorders>
          </w:tcPr>
          <w:p w:rsidR="00D5420D" w:rsidRPr="00D6068E" w:rsidRDefault="00D5420D" w:rsidP="000A3A84">
            <w:pPr>
              <w:rPr>
                <w:b/>
              </w:rPr>
            </w:pPr>
          </w:p>
        </w:tc>
        <w:tc>
          <w:tcPr>
            <w:tcW w:w="3372" w:type="dxa"/>
            <w:gridSpan w:val="2"/>
          </w:tcPr>
          <w:p w:rsidR="00D5420D" w:rsidRPr="00D6068E" w:rsidRDefault="00D5420D" w:rsidP="00D5420D">
            <w:pPr>
              <w:pStyle w:val="Default"/>
              <w:rPr>
                <w:rFonts w:ascii="Times New Roman" w:hAnsi="Times New Roman" w:cs="Times New Roman"/>
                <w:bCs/>
                <w:sz w:val="22"/>
                <w:szCs w:val="22"/>
              </w:rPr>
            </w:pPr>
            <w:r w:rsidRPr="00D5420D">
              <w:rPr>
                <w:rFonts w:ascii="Times New Roman" w:hAnsi="Times New Roman" w:cs="Times New Roman"/>
                <w:bCs/>
                <w:sz w:val="22"/>
                <w:szCs w:val="22"/>
              </w:rPr>
              <w:t>M.2.2.1.4. Geometrik cisim ve şekillerin yön, konum veya büyüklükleri değiştiğind</w:t>
            </w:r>
            <w:r>
              <w:rPr>
                <w:rFonts w:ascii="Times New Roman" w:hAnsi="Times New Roman" w:cs="Times New Roman"/>
                <w:bCs/>
                <w:sz w:val="22"/>
                <w:szCs w:val="22"/>
              </w:rPr>
              <w:t>e biçimsel özelliklerinin değiş</w:t>
            </w:r>
            <w:r w:rsidRPr="00D5420D">
              <w:rPr>
                <w:rFonts w:ascii="Times New Roman" w:hAnsi="Times New Roman" w:cs="Times New Roman"/>
                <w:bCs/>
                <w:sz w:val="22"/>
                <w:szCs w:val="22"/>
              </w:rPr>
              <w:t>mediğini fark eder.</w:t>
            </w:r>
          </w:p>
        </w:tc>
        <w:tc>
          <w:tcPr>
            <w:tcW w:w="4354" w:type="dxa"/>
          </w:tcPr>
          <w:p w:rsidR="00D5420D" w:rsidRPr="00D5420D" w:rsidRDefault="00D5420D" w:rsidP="00D5420D">
            <w:pPr>
              <w:rPr>
                <w:rFonts w:eastAsia="Helvetica-LightOblique"/>
                <w:sz w:val="20"/>
                <w:szCs w:val="20"/>
              </w:rPr>
            </w:pPr>
            <w:r w:rsidRPr="00D5420D">
              <w:rPr>
                <w:rFonts w:eastAsia="Helvetica-LightOblique"/>
                <w:sz w:val="20"/>
                <w:szCs w:val="20"/>
              </w:rPr>
              <w:t>a) Sınıf seviyesinde tanıtılan şekillere, cisimlere ve bunların özelliklerine ağırlık verilir.</w:t>
            </w:r>
          </w:p>
          <w:p w:rsidR="00D5420D" w:rsidRPr="00D5420D" w:rsidRDefault="00D5420D" w:rsidP="00D5420D">
            <w:pPr>
              <w:rPr>
                <w:rFonts w:eastAsia="Helvetica-LightOblique"/>
                <w:sz w:val="20"/>
                <w:szCs w:val="20"/>
              </w:rPr>
            </w:pPr>
            <w:r w:rsidRPr="00D5420D">
              <w:rPr>
                <w:rFonts w:eastAsia="Helvetica-LightOblique"/>
                <w:sz w:val="20"/>
                <w:szCs w:val="20"/>
              </w:rPr>
              <w:t>b) Uygun bilgi ve iletişim teknolojileri ile yapılacak etkileşimli çalışmalara yer verilebilir.</w:t>
            </w:r>
          </w:p>
          <w:p w:rsidR="00D5420D" w:rsidRPr="00D5420D" w:rsidRDefault="00D5420D" w:rsidP="00D5420D">
            <w:pPr>
              <w:rPr>
                <w:rFonts w:eastAsia="Helvetica-LightOblique"/>
                <w:sz w:val="20"/>
                <w:szCs w:val="20"/>
              </w:rPr>
            </w:pPr>
            <w:r w:rsidRPr="00D5420D">
              <w:rPr>
                <w:rFonts w:eastAsia="Helvetica-LightOblique"/>
                <w:sz w:val="20"/>
                <w:szCs w:val="20"/>
              </w:rPr>
              <w:t>c) Üç boyutlu dinamik geometri yazılımlarından yararlanılabilir.</w:t>
            </w:r>
          </w:p>
        </w:tc>
        <w:tc>
          <w:tcPr>
            <w:tcW w:w="2714" w:type="dxa"/>
            <w:vMerge/>
          </w:tcPr>
          <w:p w:rsidR="00D5420D" w:rsidRPr="00D6068E" w:rsidRDefault="00D5420D" w:rsidP="000A3A84">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D5420D" w:rsidRPr="00D6068E" w:rsidRDefault="00D5420D" w:rsidP="000A3A84"/>
        </w:tc>
      </w:tr>
      <w:tr w:rsidR="00D5420D" w:rsidRPr="00D6068E" w:rsidTr="00D5420D">
        <w:trPr>
          <w:gridAfter w:val="1"/>
          <w:wAfter w:w="17" w:type="dxa"/>
          <w:cantSplit/>
          <w:trHeight w:val="668"/>
        </w:trPr>
        <w:tc>
          <w:tcPr>
            <w:tcW w:w="517" w:type="dxa"/>
            <w:vMerge/>
            <w:tcBorders>
              <w:left w:val="thickThinSmallGap" w:sz="12" w:space="0" w:color="auto"/>
            </w:tcBorders>
            <w:textDirection w:val="btLr"/>
          </w:tcPr>
          <w:p w:rsidR="00D5420D" w:rsidRPr="00D6068E" w:rsidRDefault="00D5420D" w:rsidP="000A3A84">
            <w:pPr>
              <w:ind w:left="113" w:right="113"/>
              <w:jc w:val="center"/>
            </w:pPr>
          </w:p>
        </w:tc>
        <w:tc>
          <w:tcPr>
            <w:tcW w:w="591" w:type="dxa"/>
            <w:vMerge w:val="restart"/>
            <w:textDirection w:val="btLr"/>
          </w:tcPr>
          <w:p w:rsidR="00D5420D" w:rsidRDefault="00D5420D" w:rsidP="000A3A84">
            <w:pPr>
              <w:ind w:left="113"/>
              <w:jc w:val="center"/>
              <w:rPr>
                <w:b/>
                <w:bCs/>
                <w:color w:val="000000"/>
              </w:rPr>
            </w:pPr>
            <w:r>
              <w:rPr>
                <w:b/>
                <w:bCs/>
                <w:color w:val="000000"/>
                <w:sz w:val="22"/>
                <w:szCs w:val="22"/>
              </w:rPr>
              <w:t>19.HAFTA</w:t>
            </w:r>
          </w:p>
          <w:p w:rsidR="00D5420D" w:rsidRPr="00D6068E" w:rsidRDefault="00D5420D" w:rsidP="000A3A84">
            <w:pPr>
              <w:ind w:left="113"/>
              <w:jc w:val="center"/>
              <w:rPr>
                <w:bCs/>
                <w:color w:val="000000"/>
              </w:rPr>
            </w:pPr>
            <w:r>
              <w:rPr>
                <w:b/>
                <w:bCs/>
                <w:color w:val="000000"/>
                <w:sz w:val="22"/>
                <w:szCs w:val="22"/>
              </w:rPr>
              <w:t>3-7 ŞUBAT</w:t>
            </w:r>
          </w:p>
        </w:tc>
        <w:tc>
          <w:tcPr>
            <w:tcW w:w="563" w:type="dxa"/>
            <w:tcBorders>
              <w:right w:val="single" w:sz="2" w:space="0" w:color="auto"/>
            </w:tcBorders>
            <w:vAlign w:val="center"/>
          </w:tcPr>
          <w:p w:rsidR="00D5420D" w:rsidRPr="008454BD" w:rsidRDefault="00D5420D" w:rsidP="00D5420D">
            <w:pPr>
              <w:spacing w:before="40"/>
              <w:jc w:val="center"/>
              <w:rPr>
                <w:b/>
              </w:rPr>
            </w:pPr>
            <w:r>
              <w:rPr>
                <w:b/>
                <w:sz w:val="22"/>
                <w:szCs w:val="22"/>
              </w:rPr>
              <w:t>3</w:t>
            </w:r>
          </w:p>
        </w:tc>
        <w:tc>
          <w:tcPr>
            <w:tcW w:w="710" w:type="dxa"/>
            <w:vMerge w:val="restart"/>
            <w:tcBorders>
              <w:left w:val="single" w:sz="2" w:space="0" w:color="auto"/>
            </w:tcBorders>
            <w:textDirection w:val="btLr"/>
          </w:tcPr>
          <w:p w:rsidR="00D5420D" w:rsidRPr="00C85CCF" w:rsidRDefault="00D5420D" w:rsidP="000A3A84">
            <w:pPr>
              <w:ind w:left="113" w:right="113"/>
              <w:rPr>
                <w:b/>
                <w:sz w:val="20"/>
                <w:szCs w:val="20"/>
              </w:rPr>
            </w:pPr>
            <w:r w:rsidRPr="00D5420D">
              <w:rPr>
                <w:b/>
                <w:sz w:val="20"/>
                <w:szCs w:val="20"/>
              </w:rPr>
              <w:t>M.2.</w:t>
            </w:r>
            <w:proofErr w:type="gramStart"/>
            <w:r w:rsidRPr="00D5420D">
              <w:rPr>
                <w:b/>
                <w:sz w:val="20"/>
                <w:szCs w:val="20"/>
              </w:rPr>
              <w:t>2.2</w:t>
            </w:r>
            <w:proofErr w:type="gramEnd"/>
            <w:r w:rsidRPr="00D5420D">
              <w:rPr>
                <w:b/>
                <w:sz w:val="20"/>
                <w:szCs w:val="20"/>
              </w:rPr>
              <w:t>. Uzamsal İlişkiler</w:t>
            </w:r>
          </w:p>
        </w:tc>
        <w:tc>
          <w:tcPr>
            <w:tcW w:w="3372" w:type="dxa"/>
            <w:gridSpan w:val="2"/>
          </w:tcPr>
          <w:p w:rsidR="00D5420D" w:rsidRPr="00D6068E" w:rsidRDefault="00D5420D" w:rsidP="000A3A84">
            <w:pPr>
              <w:pStyle w:val="Default"/>
              <w:rPr>
                <w:rFonts w:ascii="Times New Roman" w:hAnsi="Times New Roman" w:cs="Times New Roman"/>
                <w:bCs/>
                <w:sz w:val="22"/>
                <w:szCs w:val="22"/>
              </w:rPr>
            </w:pPr>
            <w:r w:rsidRPr="00D5420D">
              <w:rPr>
                <w:rFonts w:ascii="Times New Roman" w:hAnsi="Times New Roman" w:cs="Times New Roman"/>
                <w:bCs/>
                <w:sz w:val="22"/>
                <w:szCs w:val="22"/>
              </w:rPr>
              <w:t>M.2.2.2.1. Yer, yön ve hareket belirtmek için matematiksel dil kullanır.</w:t>
            </w:r>
          </w:p>
        </w:tc>
        <w:tc>
          <w:tcPr>
            <w:tcW w:w="4354" w:type="dxa"/>
          </w:tcPr>
          <w:p w:rsidR="00D5420D" w:rsidRPr="00D5420D" w:rsidRDefault="00D5420D" w:rsidP="00D5420D">
            <w:pPr>
              <w:pStyle w:val="stbilgi"/>
              <w:tabs>
                <w:tab w:val="left" w:pos="900"/>
              </w:tabs>
            </w:pPr>
            <w:r w:rsidRPr="00D5420D">
              <w:rPr>
                <w:sz w:val="22"/>
                <w:szCs w:val="22"/>
              </w:rPr>
              <w:t>a) Bir doğru boyunca konum, yön ve hareketi tanımlamak için matematiksel dil kullanılır.</w:t>
            </w:r>
          </w:p>
          <w:p w:rsidR="00D5420D" w:rsidRPr="00D6068E" w:rsidRDefault="00D5420D" w:rsidP="00D5420D">
            <w:pPr>
              <w:pStyle w:val="stbilgi"/>
              <w:tabs>
                <w:tab w:val="left" w:pos="900"/>
              </w:tabs>
            </w:pPr>
            <w:r w:rsidRPr="00D5420D">
              <w:rPr>
                <w:sz w:val="22"/>
                <w:szCs w:val="22"/>
              </w:rPr>
              <w:t>b) Uygun bilgi ve iletişim teknolojileri ile yapılacak etkileşimli çalışmalara yer verilebilir.</w:t>
            </w:r>
          </w:p>
        </w:tc>
        <w:tc>
          <w:tcPr>
            <w:tcW w:w="2714" w:type="dxa"/>
            <w:vMerge/>
          </w:tcPr>
          <w:p w:rsidR="00D5420D" w:rsidRPr="00D6068E" w:rsidRDefault="00D5420D" w:rsidP="000A3A84">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D5420D" w:rsidRPr="00D6068E" w:rsidRDefault="00D5420D" w:rsidP="000A3A84"/>
        </w:tc>
      </w:tr>
      <w:tr w:rsidR="00D5420D" w:rsidRPr="00D6068E" w:rsidTr="005C4FD6">
        <w:trPr>
          <w:gridAfter w:val="1"/>
          <w:wAfter w:w="17" w:type="dxa"/>
          <w:cantSplit/>
          <w:trHeight w:val="667"/>
        </w:trPr>
        <w:tc>
          <w:tcPr>
            <w:tcW w:w="517" w:type="dxa"/>
            <w:vMerge/>
            <w:tcBorders>
              <w:left w:val="thickThinSmallGap" w:sz="12" w:space="0" w:color="auto"/>
            </w:tcBorders>
            <w:textDirection w:val="btLr"/>
          </w:tcPr>
          <w:p w:rsidR="00D5420D" w:rsidRPr="00D6068E" w:rsidRDefault="00D5420D" w:rsidP="000A3A84">
            <w:pPr>
              <w:ind w:left="113" w:right="113"/>
              <w:jc w:val="center"/>
            </w:pPr>
          </w:p>
        </w:tc>
        <w:tc>
          <w:tcPr>
            <w:tcW w:w="591" w:type="dxa"/>
            <w:vMerge/>
            <w:textDirection w:val="btLr"/>
          </w:tcPr>
          <w:p w:rsidR="00D5420D" w:rsidRDefault="00D5420D" w:rsidP="000A3A84">
            <w:pPr>
              <w:ind w:left="113"/>
              <w:jc w:val="center"/>
              <w:rPr>
                <w:b/>
                <w:bCs/>
                <w:color w:val="000000"/>
              </w:rPr>
            </w:pPr>
          </w:p>
        </w:tc>
        <w:tc>
          <w:tcPr>
            <w:tcW w:w="563" w:type="dxa"/>
            <w:tcBorders>
              <w:right w:val="single" w:sz="2" w:space="0" w:color="auto"/>
            </w:tcBorders>
            <w:vAlign w:val="center"/>
          </w:tcPr>
          <w:p w:rsidR="00D5420D" w:rsidRDefault="00D5420D" w:rsidP="00D5420D">
            <w:pPr>
              <w:spacing w:before="40"/>
              <w:jc w:val="center"/>
              <w:rPr>
                <w:b/>
              </w:rPr>
            </w:pPr>
            <w:r>
              <w:rPr>
                <w:b/>
                <w:sz w:val="22"/>
                <w:szCs w:val="22"/>
              </w:rPr>
              <w:t>2</w:t>
            </w:r>
          </w:p>
        </w:tc>
        <w:tc>
          <w:tcPr>
            <w:tcW w:w="710" w:type="dxa"/>
            <w:vMerge/>
            <w:tcBorders>
              <w:left w:val="single" w:sz="2" w:space="0" w:color="auto"/>
            </w:tcBorders>
            <w:textDirection w:val="btLr"/>
          </w:tcPr>
          <w:p w:rsidR="00D5420D" w:rsidRPr="00D5420D" w:rsidRDefault="00D5420D" w:rsidP="000A3A84">
            <w:pPr>
              <w:ind w:left="113" w:right="113"/>
              <w:rPr>
                <w:b/>
                <w:sz w:val="20"/>
                <w:szCs w:val="20"/>
              </w:rPr>
            </w:pPr>
          </w:p>
        </w:tc>
        <w:tc>
          <w:tcPr>
            <w:tcW w:w="3372" w:type="dxa"/>
            <w:gridSpan w:val="2"/>
          </w:tcPr>
          <w:p w:rsidR="00D5420D" w:rsidRPr="00D5420D" w:rsidRDefault="00D5420D" w:rsidP="000A3A84">
            <w:pPr>
              <w:pStyle w:val="Default"/>
              <w:rPr>
                <w:rFonts w:ascii="Times New Roman" w:hAnsi="Times New Roman" w:cs="Times New Roman"/>
                <w:bCs/>
                <w:sz w:val="22"/>
                <w:szCs w:val="22"/>
              </w:rPr>
            </w:pPr>
            <w:r w:rsidRPr="00D5420D">
              <w:rPr>
                <w:rFonts w:ascii="Times New Roman" w:hAnsi="Times New Roman" w:cs="Times New Roman"/>
                <w:bCs/>
                <w:sz w:val="22"/>
                <w:szCs w:val="22"/>
              </w:rPr>
              <w:t>M.2.2.2.2. Çevresindeki simetrik şekilleri fark eder.</w:t>
            </w:r>
          </w:p>
        </w:tc>
        <w:tc>
          <w:tcPr>
            <w:tcW w:w="4354" w:type="dxa"/>
          </w:tcPr>
          <w:p w:rsidR="00D5420D" w:rsidRPr="00D5420D" w:rsidRDefault="00D5420D" w:rsidP="00D5420D">
            <w:pPr>
              <w:pStyle w:val="stbilgi"/>
              <w:tabs>
                <w:tab w:val="left" w:pos="900"/>
              </w:tabs>
            </w:pPr>
            <w:r w:rsidRPr="00D5420D">
              <w:rPr>
                <w:sz w:val="22"/>
                <w:szCs w:val="22"/>
              </w:rPr>
              <w:t>a) Simetrinin matematiksel tanımına girilmez.</w:t>
            </w:r>
          </w:p>
          <w:p w:rsidR="00D5420D" w:rsidRDefault="00D5420D" w:rsidP="00D5420D">
            <w:pPr>
              <w:pStyle w:val="stbilgi"/>
              <w:tabs>
                <w:tab w:val="left" w:pos="900"/>
              </w:tabs>
            </w:pPr>
            <w:r w:rsidRPr="00D5420D">
              <w:rPr>
                <w:sz w:val="22"/>
                <w:szCs w:val="22"/>
              </w:rPr>
              <w:t>b) Kare, üçgen, dikdörtgen ve daire bir kez uygun şekilde katlanarak iki eş parçaya ayrılır ve iki eş parçaya ayrılamayan şekillerin de olduğu fark ettirilir.</w:t>
            </w:r>
          </w:p>
          <w:p w:rsidR="00276038" w:rsidRPr="00D5420D" w:rsidRDefault="00276038" w:rsidP="00D5420D">
            <w:pPr>
              <w:pStyle w:val="stbilgi"/>
              <w:tabs>
                <w:tab w:val="left" w:pos="900"/>
              </w:tabs>
            </w:pPr>
          </w:p>
        </w:tc>
        <w:tc>
          <w:tcPr>
            <w:tcW w:w="2714" w:type="dxa"/>
            <w:vMerge/>
          </w:tcPr>
          <w:p w:rsidR="00D5420D" w:rsidRPr="00D6068E" w:rsidRDefault="00D5420D" w:rsidP="000A3A84">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D5420D" w:rsidRPr="00D6068E" w:rsidRDefault="00D5420D" w:rsidP="000A3A84"/>
        </w:tc>
      </w:tr>
      <w:tr w:rsidR="00D5420D" w:rsidRPr="00D6068E" w:rsidTr="00D5420D">
        <w:trPr>
          <w:gridAfter w:val="1"/>
          <w:wAfter w:w="17" w:type="dxa"/>
          <w:cantSplit/>
          <w:trHeight w:val="743"/>
        </w:trPr>
        <w:tc>
          <w:tcPr>
            <w:tcW w:w="517" w:type="dxa"/>
            <w:vMerge/>
            <w:tcBorders>
              <w:left w:val="thickThinSmallGap" w:sz="12" w:space="0" w:color="auto"/>
            </w:tcBorders>
            <w:textDirection w:val="btLr"/>
          </w:tcPr>
          <w:p w:rsidR="00D5420D" w:rsidRPr="00D6068E" w:rsidRDefault="00D5420D" w:rsidP="000A3A84">
            <w:pPr>
              <w:ind w:left="113" w:right="113"/>
              <w:jc w:val="center"/>
            </w:pPr>
          </w:p>
        </w:tc>
        <w:tc>
          <w:tcPr>
            <w:tcW w:w="591" w:type="dxa"/>
            <w:vMerge w:val="restart"/>
            <w:textDirection w:val="btLr"/>
          </w:tcPr>
          <w:p w:rsidR="00D5420D" w:rsidRDefault="00D5420D" w:rsidP="000A3A84">
            <w:pPr>
              <w:ind w:left="113"/>
              <w:jc w:val="center"/>
              <w:rPr>
                <w:b/>
                <w:bCs/>
                <w:color w:val="000000"/>
              </w:rPr>
            </w:pPr>
            <w:r>
              <w:rPr>
                <w:b/>
                <w:bCs/>
                <w:color w:val="000000"/>
                <w:sz w:val="22"/>
                <w:szCs w:val="22"/>
              </w:rPr>
              <w:t>20.HAFTA</w:t>
            </w:r>
          </w:p>
          <w:p w:rsidR="00D5420D" w:rsidRDefault="00D5420D" w:rsidP="00D5420D">
            <w:pPr>
              <w:ind w:left="113"/>
              <w:jc w:val="center"/>
              <w:rPr>
                <w:b/>
                <w:bCs/>
                <w:color w:val="000000"/>
              </w:rPr>
            </w:pPr>
            <w:r>
              <w:rPr>
                <w:b/>
                <w:bCs/>
                <w:color w:val="000000"/>
                <w:sz w:val="22"/>
                <w:szCs w:val="22"/>
              </w:rPr>
              <w:t>10-14 ŞUBAT</w:t>
            </w:r>
          </w:p>
        </w:tc>
        <w:tc>
          <w:tcPr>
            <w:tcW w:w="563" w:type="dxa"/>
            <w:tcBorders>
              <w:right w:val="single" w:sz="2" w:space="0" w:color="auto"/>
            </w:tcBorders>
            <w:vAlign w:val="center"/>
          </w:tcPr>
          <w:p w:rsidR="00D5420D" w:rsidRDefault="003E5AA8" w:rsidP="000A3A84">
            <w:pPr>
              <w:spacing w:before="40"/>
              <w:jc w:val="center"/>
              <w:rPr>
                <w:b/>
              </w:rPr>
            </w:pPr>
            <w:r>
              <w:rPr>
                <w:b/>
              </w:rPr>
              <w:t>2</w:t>
            </w:r>
          </w:p>
        </w:tc>
        <w:tc>
          <w:tcPr>
            <w:tcW w:w="710" w:type="dxa"/>
            <w:vMerge w:val="restart"/>
            <w:tcBorders>
              <w:left w:val="single" w:sz="2" w:space="0" w:color="auto"/>
            </w:tcBorders>
            <w:textDirection w:val="btLr"/>
          </w:tcPr>
          <w:p w:rsidR="00D5420D" w:rsidRPr="00C85CCF" w:rsidRDefault="00D5420D" w:rsidP="000A3A84">
            <w:pPr>
              <w:ind w:left="113" w:right="113"/>
              <w:rPr>
                <w:b/>
                <w:sz w:val="20"/>
                <w:szCs w:val="20"/>
              </w:rPr>
            </w:pPr>
            <w:r w:rsidRPr="00D5420D">
              <w:rPr>
                <w:b/>
                <w:sz w:val="20"/>
                <w:szCs w:val="20"/>
              </w:rPr>
              <w:t>M.2.</w:t>
            </w:r>
            <w:proofErr w:type="gramStart"/>
            <w:r w:rsidRPr="00D5420D">
              <w:rPr>
                <w:b/>
                <w:sz w:val="20"/>
                <w:szCs w:val="20"/>
              </w:rPr>
              <w:t>2.3</w:t>
            </w:r>
            <w:proofErr w:type="gramEnd"/>
            <w:r w:rsidRPr="00D5420D">
              <w:rPr>
                <w:b/>
                <w:sz w:val="20"/>
                <w:szCs w:val="20"/>
              </w:rPr>
              <w:t>. Geometrik Örüntüler</w:t>
            </w:r>
          </w:p>
        </w:tc>
        <w:tc>
          <w:tcPr>
            <w:tcW w:w="3372" w:type="dxa"/>
            <w:gridSpan w:val="2"/>
          </w:tcPr>
          <w:p w:rsidR="00D5420D" w:rsidRPr="00D6068E" w:rsidRDefault="00D5420D" w:rsidP="000A3A84">
            <w:pPr>
              <w:rPr>
                <w:bCs/>
              </w:rPr>
            </w:pPr>
            <w:r w:rsidRPr="00D5420D">
              <w:rPr>
                <w:bCs/>
                <w:sz w:val="22"/>
                <w:szCs w:val="22"/>
              </w:rPr>
              <w:t>M.2.2.3.1. Tekrarlayan bir geometrik örüntüde eksik bırakılan ögeleri belirleyerek tamamlar.</w:t>
            </w:r>
          </w:p>
        </w:tc>
        <w:tc>
          <w:tcPr>
            <w:tcW w:w="4354" w:type="dxa"/>
          </w:tcPr>
          <w:p w:rsidR="00D5420D" w:rsidRPr="00D5420D" w:rsidRDefault="00D5420D" w:rsidP="00D5420D">
            <w:pPr>
              <w:pStyle w:val="stbilgi"/>
              <w:tabs>
                <w:tab w:val="left" w:pos="900"/>
              </w:tabs>
            </w:pPr>
            <w:r w:rsidRPr="00D5420D">
              <w:rPr>
                <w:sz w:val="22"/>
                <w:szCs w:val="22"/>
              </w:rPr>
              <w:t>a) En çok dört ögeli örüntüler üzerinde çalışılır.</w:t>
            </w:r>
          </w:p>
          <w:p w:rsidR="00D5420D" w:rsidRPr="00D6068E" w:rsidRDefault="00D5420D" w:rsidP="00D5420D">
            <w:pPr>
              <w:pStyle w:val="stbilgi"/>
              <w:tabs>
                <w:tab w:val="left" w:pos="900"/>
              </w:tabs>
            </w:pPr>
            <w:r w:rsidRPr="00D5420D">
              <w:rPr>
                <w:sz w:val="22"/>
                <w:szCs w:val="22"/>
              </w:rPr>
              <w:t>b) Farklı konumlandırılmış şekiller içeren örüntülere de yer verilir.</w:t>
            </w:r>
          </w:p>
        </w:tc>
        <w:tc>
          <w:tcPr>
            <w:tcW w:w="2714" w:type="dxa"/>
            <w:vMerge w:val="restart"/>
          </w:tcPr>
          <w:p w:rsidR="00D5420D" w:rsidRPr="00D6068E" w:rsidRDefault="00D5420D" w:rsidP="000A3A84">
            <w:pPr>
              <w:pStyle w:val="Default"/>
              <w:rPr>
                <w:rFonts w:ascii="Times New Roman" w:hAnsi="Times New Roman" w:cs="Times New Roman"/>
                <w:color w:val="auto"/>
                <w:sz w:val="22"/>
                <w:szCs w:val="22"/>
              </w:rPr>
            </w:pPr>
          </w:p>
        </w:tc>
        <w:tc>
          <w:tcPr>
            <w:tcW w:w="3167" w:type="dxa"/>
            <w:vMerge w:val="restart"/>
            <w:tcBorders>
              <w:right w:val="thickThinSmallGap" w:sz="12" w:space="0" w:color="auto"/>
            </w:tcBorders>
          </w:tcPr>
          <w:p w:rsidR="00D5420D" w:rsidRPr="00D6068E" w:rsidRDefault="00D5420D" w:rsidP="000A3A84"/>
        </w:tc>
      </w:tr>
      <w:tr w:rsidR="00D5420D" w:rsidRPr="00D6068E" w:rsidTr="00CC2D30">
        <w:trPr>
          <w:gridAfter w:val="1"/>
          <w:wAfter w:w="17" w:type="dxa"/>
          <w:cantSplit/>
          <w:trHeight w:val="670"/>
        </w:trPr>
        <w:tc>
          <w:tcPr>
            <w:tcW w:w="517" w:type="dxa"/>
            <w:vMerge/>
            <w:tcBorders>
              <w:left w:val="thickThinSmallGap" w:sz="12" w:space="0" w:color="auto"/>
              <w:bottom w:val="thickThinSmallGap" w:sz="12" w:space="0" w:color="auto"/>
            </w:tcBorders>
            <w:textDirection w:val="btLr"/>
          </w:tcPr>
          <w:p w:rsidR="00D5420D" w:rsidRPr="00D6068E" w:rsidRDefault="00D5420D" w:rsidP="000A3A84">
            <w:pPr>
              <w:ind w:left="113" w:right="113"/>
              <w:jc w:val="center"/>
            </w:pPr>
          </w:p>
        </w:tc>
        <w:tc>
          <w:tcPr>
            <w:tcW w:w="591" w:type="dxa"/>
            <w:vMerge/>
            <w:tcBorders>
              <w:bottom w:val="thickThinSmallGap" w:sz="12" w:space="0" w:color="auto"/>
            </w:tcBorders>
            <w:textDirection w:val="btLr"/>
          </w:tcPr>
          <w:p w:rsidR="00D5420D" w:rsidRDefault="00D5420D" w:rsidP="000A3A84">
            <w:pPr>
              <w:ind w:left="113"/>
              <w:jc w:val="center"/>
              <w:rPr>
                <w:b/>
                <w:bCs/>
                <w:color w:val="000000"/>
              </w:rPr>
            </w:pPr>
          </w:p>
        </w:tc>
        <w:tc>
          <w:tcPr>
            <w:tcW w:w="563" w:type="dxa"/>
            <w:tcBorders>
              <w:bottom w:val="thickThinSmallGap" w:sz="12" w:space="0" w:color="auto"/>
              <w:right w:val="single" w:sz="2" w:space="0" w:color="auto"/>
            </w:tcBorders>
            <w:vAlign w:val="center"/>
          </w:tcPr>
          <w:p w:rsidR="00D5420D" w:rsidRDefault="003E5AA8" w:rsidP="000A3A84">
            <w:pPr>
              <w:spacing w:before="40"/>
              <w:jc w:val="center"/>
              <w:rPr>
                <w:b/>
              </w:rPr>
            </w:pPr>
            <w:r>
              <w:rPr>
                <w:b/>
              </w:rPr>
              <w:t>3</w:t>
            </w:r>
          </w:p>
        </w:tc>
        <w:tc>
          <w:tcPr>
            <w:tcW w:w="710" w:type="dxa"/>
            <w:vMerge/>
            <w:tcBorders>
              <w:left w:val="single" w:sz="2" w:space="0" w:color="auto"/>
              <w:bottom w:val="thickThinSmallGap" w:sz="12" w:space="0" w:color="auto"/>
            </w:tcBorders>
            <w:textDirection w:val="btLr"/>
          </w:tcPr>
          <w:p w:rsidR="00D5420D" w:rsidRPr="00C85CCF" w:rsidRDefault="00D5420D" w:rsidP="000A3A84">
            <w:pPr>
              <w:ind w:left="113" w:right="113"/>
              <w:rPr>
                <w:b/>
                <w:sz w:val="20"/>
                <w:szCs w:val="20"/>
              </w:rPr>
            </w:pPr>
          </w:p>
        </w:tc>
        <w:tc>
          <w:tcPr>
            <w:tcW w:w="3372" w:type="dxa"/>
            <w:gridSpan w:val="2"/>
            <w:tcBorders>
              <w:bottom w:val="thickThinSmallGap" w:sz="12" w:space="0" w:color="auto"/>
            </w:tcBorders>
          </w:tcPr>
          <w:p w:rsidR="00D5420D" w:rsidRPr="00D6068E" w:rsidRDefault="00D5420D" w:rsidP="000A3A84">
            <w:pPr>
              <w:rPr>
                <w:bCs/>
              </w:rPr>
            </w:pPr>
            <w:r w:rsidRPr="00D5420D">
              <w:rPr>
                <w:bCs/>
                <w:sz w:val="22"/>
                <w:szCs w:val="22"/>
              </w:rPr>
              <w:t>M.2.2.3.2. Bir geometrik örüntüdeki ilişkiyi kullanarak farklı malzemelerle aynı ilişkiye sahip yeni örüntüler oluşturur.</w:t>
            </w:r>
          </w:p>
        </w:tc>
        <w:tc>
          <w:tcPr>
            <w:tcW w:w="4354" w:type="dxa"/>
            <w:tcBorders>
              <w:bottom w:val="thickThinSmallGap" w:sz="12" w:space="0" w:color="auto"/>
            </w:tcBorders>
          </w:tcPr>
          <w:p w:rsidR="00D5420D" w:rsidRPr="00D6068E" w:rsidRDefault="00D5420D" w:rsidP="000A3A84">
            <w:pPr>
              <w:pStyle w:val="stbilgi"/>
              <w:tabs>
                <w:tab w:val="left" w:pos="900"/>
              </w:tabs>
            </w:pPr>
          </w:p>
        </w:tc>
        <w:tc>
          <w:tcPr>
            <w:tcW w:w="2714" w:type="dxa"/>
            <w:vMerge/>
            <w:tcBorders>
              <w:bottom w:val="thickThinSmallGap" w:sz="12" w:space="0" w:color="auto"/>
            </w:tcBorders>
          </w:tcPr>
          <w:p w:rsidR="00D5420D" w:rsidRPr="00D6068E" w:rsidRDefault="00D5420D" w:rsidP="000A3A84">
            <w:pPr>
              <w:pStyle w:val="Default"/>
              <w:rPr>
                <w:rFonts w:ascii="Times New Roman" w:hAnsi="Times New Roman" w:cs="Times New Roman"/>
                <w:color w:val="auto"/>
                <w:sz w:val="22"/>
                <w:szCs w:val="22"/>
              </w:rPr>
            </w:pPr>
          </w:p>
        </w:tc>
        <w:tc>
          <w:tcPr>
            <w:tcW w:w="3167" w:type="dxa"/>
            <w:vMerge/>
            <w:tcBorders>
              <w:bottom w:val="thickThinSmallGap" w:sz="12" w:space="0" w:color="auto"/>
              <w:right w:val="thickThinSmallGap" w:sz="12" w:space="0" w:color="auto"/>
            </w:tcBorders>
          </w:tcPr>
          <w:p w:rsidR="00D5420D" w:rsidRPr="00D6068E" w:rsidRDefault="00D5420D" w:rsidP="000A3A84"/>
        </w:tc>
      </w:tr>
    </w:tbl>
    <w:p w:rsidR="00CC2D30" w:rsidRDefault="00CC2D30">
      <w:pPr>
        <w:rPr>
          <w:b/>
          <w:sz w:val="22"/>
          <w:szCs w:val="22"/>
        </w:rPr>
      </w:pPr>
    </w:p>
    <w:tbl>
      <w:tblPr>
        <w:tblpPr w:leftFromText="141" w:rightFromText="141" w:vertAnchor="text" w:horzAnchor="margin" w:tblpY="-61"/>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91"/>
        <w:gridCol w:w="563"/>
        <w:gridCol w:w="710"/>
        <w:gridCol w:w="12"/>
        <w:gridCol w:w="3360"/>
        <w:gridCol w:w="4354"/>
        <w:gridCol w:w="2714"/>
        <w:gridCol w:w="3167"/>
        <w:gridCol w:w="17"/>
      </w:tblGrid>
      <w:tr w:rsidR="00887E70" w:rsidRPr="00F3503C" w:rsidTr="00DF77B5">
        <w:trPr>
          <w:cantSplit/>
          <w:trHeight w:val="397"/>
        </w:trPr>
        <w:tc>
          <w:tcPr>
            <w:tcW w:w="2393" w:type="dxa"/>
            <w:gridSpan w:val="5"/>
            <w:tcBorders>
              <w:top w:val="thickThinSmallGap" w:sz="12" w:space="0" w:color="auto"/>
              <w:left w:val="thickThinSmallGap" w:sz="12" w:space="0" w:color="auto"/>
              <w:bottom w:val="double" w:sz="4" w:space="0" w:color="auto"/>
              <w:right w:val="single" w:sz="2" w:space="0" w:color="auto"/>
            </w:tcBorders>
            <w:vAlign w:val="center"/>
          </w:tcPr>
          <w:p w:rsidR="00887E70" w:rsidRPr="00F3503C" w:rsidRDefault="00887E70" w:rsidP="00DF77B5">
            <w:pPr>
              <w:tabs>
                <w:tab w:val="left" w:pos="5526"/>
              </w:tabs>
              <w:spacing w:before="40"/>
              <w:ind w:left="80"/>
              <w:rPr>
                <w:b/>
                <w:color w:val="FF0000"/>
              </w:rPr>
            </w:pP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b/>
                <w:color w:val="FF0000"/>
                <w:sz w:val="22"/>
                <w:szCs w:val="22"/>
              </w:rPr>
              <w:t xml:space="preserve"> ÜNİTE: 4</w:t>
            </w:r>
          </w:p>
        </w:tc>
        <w:tc>
          <w:tcPr>
            <w:tcW w:w="7714" w:type="dxa"/>
            <w:gridSpan w:val="2"/>
            <w:tcBorders>
              <w:top w:val="thickThinSmallGap" w:sz="12" w:space="0" w:color="auto"/>
              <w:left w:val="single" w:sz="2" w:space="0" w:color="auto"/>
              <w:bottom w:val="double" w:sz="4" w:space="0" w:color="auto"/>
              <w:right w:val="single" w:sz="2" w:space="0" w:color="auto"/>
            </w:tcBorders>
            <w:vAlign w:val="center"/>
          </w:tcPr>
          <w:p w:rsidR="00887E70" w:rsidRPr="00F3503C" w:rsidRDefault="00887E70" w:rsidP="00DF77B5">
            <w:pPr>
              <w:tabs>
                <w:tab w:val="left" w:pos="5526"/>
              </w:tabs>
              <w:spacing w:before="40"/>
              <w:ind w:left="80"/>
              <w:rPr>
                <w:b/>
                <w:color w:val="FF0000"/>
              </w:rPr>
            </w:pPr>
            <w:r w:rsidRPr="00F3503C">
              <w:rPr>
                <w:b/>
                <w:color w:val="FF0000"/>
                <w:sz w:val="22"/>
                <w:szCs w:val="22"/>
              </w:rPr>
              <w:t xml:space="preserve">ÖĞRENME </w:t>
            </w:r>
            <w:proofErr w:type="gramStart"/>
            <w:r w:rsidRPr="00F3503C">
              <w:rPr>
                <w:b/>
                <w:color w:val="FF0000"/>
                <w:sz w:val="22"/>
                <w:szCs w:val="22"/>
              </w:rPr>
              <w:t>ALANI        : SAYILAR</w:t>
            </w:r>
            <w:proofErr w:type="gramEnd"/>
            <w:r w:rsidRPr="00F3503C">
              <w:rPr>
                <w:b/>
                <w:color w:val="FF0000"/>
                <w:sz w:val="22"/>
                <w:szCs w:val="22"/>
              </w:rPr>
              <w:t xml:space="preserve"> VE İŞLEMLER</w:t>
            </w:r>
          </w:p>
        </w:tc>
        <w:tc>
          <w:tcPr>
            <w:tcW w:w="5898" w:type="dxa"/>
            <w:gridSpan w:val="3"/>
            <w:tcBorders>
              <w:top w:val="thickThinSmallGap" w:sz="12" w:space="0" w:color="auto"/>
              <w:left w:val="single" w:sz="2" w:space="0" w:color="auto"/>
              <w:bottom w:val="double" w:sz="4" w:space="0" w:color="auto"/>
              <w:right w:val="thickThinSmallGap" w:sz="12" w:space="0" w:color="auto"/>
            </w:tcBorders>
            <w:vAlign w:val="center"/>
          </w:tcPr>
          <w:p w:rsidR="00071B53" w:rsidRPr="00071B53" w:rsidRDefault="00887E70" w:rsidP="00071B53">
            <w:pPr>
              <w:tabs>
                <w:tab w:val="left" w:pos="5526"/>
              </w:tabs>
              <w:spacing w:before="40"/>
              <w:ind w:left="80"/>
              <w:rPr>
                <w:b/>
                <w:color w:val="FF0000"/>
              </w:rPr>
            </w:pPr>
            <w:r w:rsidRPr="00F3503C">
              <w:rPr>
                <w:b/>
                <w:color w:val="FF0000"/>
                <w:sz w:val="22"/>
                <w:szCs w:val="22"/>
              </w:rPr>
              <w:t>SÜRE: 17 ŞUBAT-3 NİSAN 2020</w:t>
            </w:r>
            <w:r w:rsidR="00071B53">
              <w:rPr>
                <w:b/>
                <w:color w:val="FF0000"/>
                <w:sz w:val="22"/>
                <w:szCs w:val="22"/>
              </w:rPr>
              <w:t>(35saat)</w:t>
            </w:r>
          </w:p>
        </w:tc>
      </w:tr>
      <w:tr w:rsidR="00887E70" w:rsidRPr="00D6068E" w:rsidTr="00DF77B5">
        <w:trPr>
          <w:gridAfter w:val="1"/>
          <w:wAfter w:w="17" w:type="dxa"/>
          <w:cantSplit/>
          <w:trHeight w:val="766"/>
        </w:trPr>
        <w:tc>
          <w:tcPr>
            <w:tcW w:w="517" w:type="dxa"/>
            <w:tcBorders>
              <w:left w:val="thickThinSmallGap" w:sz="12" w:space="0" w:color="auto"/>
              <w:bottom w:val="single" w:sz="12" w:space="0" w:color="auto"/>
              <w:right w:val="single" w:sz="4" w:space="0" w:color="auto"/>
            </w:tcBorders>
            <w:textDirection w:val="btLr"/>
            <w:vAlign w:val="center"/>
          </w:tcPr>
          <w:p w:rsidR="00887E70" w:rsidRPr="00D6068E" w:rsidRDefault="00887E70" w:rsidP="00DF77B5">
            <w:pPr>
              <w:jc w:val="center"/>
              <w:rPr>
                <w:b/>
              </w:rPr>
            </w:pPr>
            <w:r w:rsidRPr="00D6068E">
              <w:rPr>
                <w:b/>
                <w:sz w:val="22"/>
                <w:szCs w:val="22"/>
              </w:rPr>
              <w:t>AY</w:t>
            </w:r>
          </w:p>
        </w:tc>
        <w:tc>
          <w:tcPr>
            <w:tcW w:w="591" w:type="dxa"/>
            <w:tcBorders>
              <w:left w:val="single" w:sz="4" w:space="0" w:color="auto"/>
              <w:bottom w:val="single" w:sz="12" w:space="0" w:color="auto"/>
              <w:right w:val="single" w:sz="4" w:space="0" w:color="auto"/>
            </w:tcBorders>
            <w:textDirection w:val="btLr"/>
            <w:vAlign w:val="center"/>
          </w:tcPr>
          <w:p w:rsidR="00887E70" w:rsidRPr="00D6068E" w:rsidRDefault="00887E70" w:rsidP="00DF77B5">
            <w:pPr>
              <w:jc w:val="center"/>
              <w:rPr>
                <w:b/>
              </w:rPr>
            </w:pPr>
            <w:r w:rsidRPr="00D6068E">
              <w:rPr>
                <w:b/>
                <w:sz w:val="22"/>
                <w:szCs w:val="22"/>
              </w:rPr>
              <w:t>HAFTA</w:t>
            </w:r>
          </w:p>
        </w:tc>
        <w:tc>
          <w:tcPr>
            <w:tcW w:w="563" w:type="dxa"/>
            <w:tcBorders>
              <w:left w:val="single" w:sz="4" w:space="0" w:color="auto"/>
              <w:bottom w:val="single" w:sz="12" w:space="0" w:color="auto"/>
              <w:right w:val="single" w:sz="2" w:space="0" w:color="auto"/>
            </w:tcBorders>
            <w:textDirection w:val="btLr"/>
            <w:vAlign w:val="center"/>
          </w:tcPr>
          <w:p w:rsidR="00887E70" w:rsidRPr="00D6068E" w:rsidRDefault="00887E70" w:rsidP="00DF77B5">
            <w:pPr>
              <w:jc w:val="center"/>
              <w:rPr>
                <w:b/>
              </w:rPr>
            </w:pPr>
            <w:r w:rsidRPr="00D6068E">
              <w:rPr>
                <w:b/>
                <w:sz w:val="22"/>
                <w:szCs w:val="22"/>
              </w:rPr>
              <w:t>SÜRE</w:t>
            </w:r>
          </w:p>
          <w:p w:rsidR="00887E70" w:rsidRPr="00D6068E" w:rsidRDefault="00887E70" w:rsidP="00DF77B5">
            <w:pPr>
              <w:jc w:val="center"/>
              <w:rPr>
                <w:b/>
              </w:rPr>
            </w:pPr>
            <w:r w:rsidRPr="00D6068E">
              <w:rPr>
                <w:b/>
                <w:sz w:val="22"/>
                <w:szCs w:val="22"/>
              </w:rPr>
              <w:t>(Saat)</w:t>
            </w:r>
          </w:p>
        </w:tc>
        <w:tc>
          <w:tcPr>
            <w:tcW w:w="710" w:type="dxa"/>
            <w:tcBorders>
              <w:left w:val="single" w:sz="2" w:space="0" w:color="auto"/>
              <w:bottom w:val="single" w:sz="12" w:space="0" w:color="auto"/>
            </w:tcBorders>
            <w:textDirection w:val="btLr"/>
            <w:vAlign w:val="center"/>
          </w:tcPr>
          <w:p w:rsidR="00887E70" w:rsidRPr="00D6068E" w:rsidRDefault="00887E70" w:rsidP="00DF77B5">
            <w:pPr>
              <w:ind w:left="113" w:right="113"/>
              <w:jc w:val="center"/>
              <w:rPr>
                <w:b/>
              </w:rPr>
            </w:pPr>
            <w:r>
              <w:rPr>
                <w:b/>
                <w:sz w:val="22"/>
                <w:szCs w:val="22"/>
              </w:rPr>
              <w:t>ALT Ö.A</w:t>
            </w:r>
          </w:p>
        </w:tc>
        <w:tc>
          <w:tcPr>
            <w:tcW w:w="3372" w:type="dxa"/>
            <w:gridSpan w:val="2"/>
            <w:tcBorders>
              <w:bottom w:val="single" w:sz="12" w:space="0" w:color="auto"/>
            </w:tcBorders>
            <w:vAlign w:val="center"/>
          </w:tcPr>
          <w:p w:rsidR="00887E70" w:rsidRPr="00D6068E" w:rsidRDefault="00887E70" w:rsidP="00DF77B5">
            <w:pPr>
              <w:jc w:val="center"/>
              <w:rPr>
                <w:b/>
              </w:rPr>
            </w:pPr>
            <w:r w:rsidRPr="00D6068E">
              <w:rPr>
                <w:b/>
                <w:sz w:val="22"/>
                <w:szCs w:val="22"/>
              </w:rPr>
              <w:t>KAZANIMLAR</w:t>
            </w:r>
          </w:p>
        </w:tc>
        <w:tc>
          <w:tcPr>
            <w:tcW w:w="4354" w:type="dxa"/>
            <w:tcBorders>
              <w:top w:val="single" w:sz="2" w:space="0" w:color="auto"/>
              <w:bottom w:val="single" w:sz="12" w:space="0" w:color="auto"/>
            </w:tcBorders>
            <w:vAlign w:val="center"/>
          </w:tcPr>
          <w:p w:rsidR="00887E70" w:rsidRPr="00D6068E" w:rsidRDefault="00887E70" w:rsidP="00DF77B5">
            <w:pPr>
              <w:jc w:val="center"/>
              <w:rPr>
                <w:b/>
              </w:rPr>
            </w:pPr>
            <w:r w:rsidRPr="00D6068E">
              <w:rPr>
                <w:b/>
                <w:sz w:val="22"/>
                <w:szCs w:val="22"/>
              </w:rPr>
              <w:t xml:space="preserve">AÇIKLAMALAR </w:t>
            </w:r>
          </w:p>
          <w:p w:rsidR="00887E70" w:rsidRPr="00D6068E" w:rsidRDefault="00887E70" w:rsidP="00DF77B5">
            <w:pPr>
              <w:jc w:val="center"/>
              <w:rPr>
                <w:b/>
              </w:rPr>
            </w:pPr>
          </w:p>
        </w:tc>
        <w:tc>
          <w:tcPr>
            <w:tcW w:w="2714" w:type="dxa"/>
            <w:tcBorders>
              <w:top w:val="single" w:sz="2" w:space="0" w:color="auto"/>
              <w:bottom w:val="single" w:sz="12" w:space="0" w:color="auto"/>
            </w:tcBorders>
            <w:vAlign w:val="center"/>
          </w:tcPr>
          <w:p w:rsidR="00887E70" w:rsidRPr="00D6068E" w:rsidRDefault="00887E70" w:rsidP="00DF77B5">
            <w:pPr>
              <w:jc w:val="center"/>
              <w:rPr>
                <w:b/>
              </w:rPr>
            </w:pPr>
            <w:r w:rsidRPr="00D6068E">
              <w:rPr>
                <w:b/>
                <w:sz w:val="22"/>
                <w:szCs w:val="22"/>
              </w:rPr>
              <w:t>ÖĞRETİM YÖNTEM VE TEKNİKLER</w:t>
            </w:r>
          </w:p>
        </w:tc>
        <w:tc>
          <w:tcPr>
            <w:tcW w:w="3167" w:type="dxa"/>
            <w:tcBorders>
              <w:bottom w:val="single" w:sz="12" w:space="0" w:color="auto"/>
              <w:right w:val="thickThinSmallGap" w:sz="12" w:space="0" w:color="auto"/>
            </w:tcBorders>
            <w:vAlign w:val="center"/>
          </w:tcPr>
          <w:p w:rsidR="00887E70" w:rsidRPr="00D6068E" w:rsidRDefault="00887E70" w:rsidP="00DF77B5">
            <w:pPr>
              <w:jc w:val="center"/>
              <w:rPr>
                <w:b/>
              </w:rPr>
            </w:pPr>
            <w:r w:rsidRPr="00D6068E">
              <w:rPr>
                <w:b/>
                <w:sz w:val="22"/>
                <w:szCs w:val="22"/>
              </w:rPr>
              <w:t>ÖLÇME</w:t>
            </w:r>
          </w:p>
          <w:p w:rsidR="00887E70" w:rsidRPr="00D6068E" w:rsidRDefault="00887E70" w:rsidP="00DF77B5">
            <w:pPr>
              <w:jc w:val="center"/>
              <w:rPr>
                <w:b/>
              </w:rPr>
            </w:pPr>
            <w:r w:rsidRPr="00D6068E">
              <w:rPr>
                <w:b/>
                <w:sz w:val="22"/>
                <w:szCs w:val="22"/>
              </w:rPr>
              <w:t>VE</w:t>
            </w:r>
          </w:p>
          <w:p w:rsidR="00887E70" w:rsidRPr="00D6068E" w:rsidRDefault="00887E70" w:rsidP="00DF77B5">
            <w:pPr>
              <w:jc w:val="center"/>
              <w:rPr>
                <w:b/>
              </w:rPr>
            </w:pPr>
            <w:r w:rsidRPr="00D6068E">
              <w:rPr>
                <w:b/>
                <w:sz w:val="22"/>
                <w:szCs w:val="22"/>
              </w:rPr>
              <w:t>DEĞERLENDİRME</w:t>
            </w:r>
          </w:p>
        </w:tc>
      </w:tr>
      <w:tr w:rsidR="00887E70" w:rsidRPr="00D6068E" w:rsidTr="00CC2D30">
        <w:trPr>
          <w:gridAfter w:val="1"/>
          <w:wAfter w:w="17" w:type="dxa"/>
          <w:cantSplit/>
          <w:trHeight w:val="842"/>
        </w:trPr>
        <w:tc>
          <w:tcPr>
            <w:tcW w:w="517" w:type="dxa"/>
            <w:vMerge w:val="restart"/>
            <w:tcBorders>
              <w:top w:val="single" w:sz="12" w:space="0" w:color="auto"/>
              <w:left w:val="thickThinSmallGap" w:sz="12" w:space="0" w:color="auto"/>
            </w:tcBorders>
            <w:textDirection w:val="btLr"/>
          </w:tcPr>
          <w:p w:rsidR="00887E70" w:rsidRPr="00D6068E" w:rsidRDefault="00887E70" w:rsidP="00DF77B5">
            <w:pPr>
              <w:ind w:left="113" w:right="113"/>
              <w:jc w:val="center"/>
              <w:rPr>
                <w:b/>
              </w:rPr>
            </w:pPr>
            <w:r>
              <w:rPr>
                <w:b/>
                <w:sz w:val="22"/>
                <w:szCs w:val="22"/>
              </w:rPr>
              <w:t>ŞUBAT 2020</w:t>
            </w:r>
          </w:p>
        </w:tc>
        <w:tc>
          <w:tcPr>
            <w:tcW w:w="591" w:type="dxa"/>
            <w:vMerge w:val="restart"/>
            <w:tcBorders>
              <w:top w:val="single" w:sz="12" w:space="0" w:color="auto"/>
            </w:tcBorders>
            <w:textDirection w:val="btLr"/>
          </w:tcPr>
          <w:p w:rsidR="00887E70" w:rsidRDefault="00887E70" w:rsidP="00DF77B5">
            <w:pPr>
              <w:ind w:left="113"/>
              <w:jc w:val="center"/>
              <w:rPr>
                <w:b/>
                <w:bCs/>
                <w:color w:val="000000"/>
              </w:rPr>
            </w:pPr>
            <w:r>
              <w:rPr>
                <w:b/>
                <w:bCs/>
                <w:color w:val="000000"/>
                <w:sz w:val="22"/>
                <w:szCs w:val="22"/>
              </w:rPr>
              <w:t>21.HAFTA</w:t>
            </w:r>
          </w:p>
          <w:p w:rsidR="00887E70" w:rsidRPr="00D6068E" w:rsidRDefault="00887E70" w:rsidP="00DF77B5">
            <w:pPr>
              <w:ind w:left="113"/>
              <w:jc w:val="center"/>
              <w:rPr>
                <w:b/>
                <w:bCs/>
                <w:color w:val="000000"/>
              </w:rPr>
            </w:pPr>
            <w:r>
              <w:rPr>
                <w:b/>
                <w:bCs/>
                <w:color w:val="000000"/>
                <w:sz w:val="22"/>
                <w:szCs w:val="22"/>
              </w:rPr>
              <w:t>17-21 ŞUBAT</w:t>
            </w:r>
          </w:p>
        </w:tc>
        <w:tc>
          <w:tcPr>
            <w:tcW w:w="563" w:type="dxa"/>
            <w:tcBorders>
              <w:top w:val="single" w:sz="12" w:space="0" w:color="auto"/>
              <w:bottom w:val="single" w:sz="2" w:space="0" w:color="auto"/>
              <w:right w:val="single" w:sz="2" w:space="0" w:color="auto"/>
            </w:tcBorders>
            <w:vAlign w:val="center"/>
          </w:tcPr>
          <w:p w:rsidR="00887E70" w:rsidRPr="00D6068E" w:rsidRDefault="00887E70" w:rsidP="00DF77B5">
            <w:pPr>
              <w:spacing w:before="40"/>
              <w:jc w:val="center"/>
              <w:rPr>
                <w:b/>
              </w:rPr>
            </w:pPr>
            <w:r>
              <w:rPr>
                <w:b/>
                <w:sz w:val="22"/>
                <w:szCs w:val="22"/>
              </w:rPr>
              <w:t>3</w:t>
            </w:r>
          </w:p>
        </w:tc>
        <w:tc>
          <w:tcPr>
            <w:tcW w:w="710" w:type="dxa"/>
            <w:vMerge w:val="restart"/>
            <w:tcBorders>
              <w:top w:val="single" w:sz="12" w:space="0" w:color="auto"/>
              <w:left w:val="single" w:sz="2" w:space="0" w:color="auto"/>
            </w:tcBorders>
            <w:textDirection w:val="btLr"/>
          </w:tcPr>
          <w:p w:rsidR="00887E70" w:rsidRPr="00D5420D" w:rsidRDefault="00887E70" w:rsidP="00DF77B5">
            <w:pPr>
              <w:ind w:left="113" w:right="113"/>
              <w:jc w:val="center"/>
              <w:rPr>
                <w:b/>
              </w:rPr>
            </w:pPr>
            <w:r w:rsidRPr="00887E70">
              <w:rPr>
                <w:b/>
                <w:sz w:val="22"/>
                <w:szCs w:val="22"/>
              </w:rPr>
              <w:t>M.2.</w:t>
            </w:r>
            <w:proofErr w:type="gramStart"/>
            <w:r w:rsidRPr="00887E70">
              <w:rPr>
                <w:b/>
                <w:sz w:val="22"/>
                <w:szCs w:val="22"/>
              </w:rPr>
              <w:t>1.</w:t>
            </w:r>
            <w:r w:rsidR="00361F17" w:rsidRPr="00887E70">
              <w:rPr>
                <w:b/>
                <w:sz w:val="22"/>
                <w:szCs w:val="22"/>
              </w:rPr>
              <w:t>4</w:t>
            </w:r>
            <w:proofErr w:type="gramEnd"/>
            <w:r w:rsidR="00361F17" w:rsidRPr="00887E70">
              <w:rPr>
                <w:b/>
                <w:sz w:val="22"/>
                <w:szCs w:val="22"/>
              </w:rPr>
              <w:t>. Doğal Sayılarla Çarpma İşlemi</w:t>
            </w:r>
          </w:p>
        </w:tc>
        <w:tc>
          <w:tcPr>
            <w:tcW w:w="3372" w:type="dxa"/>
            <w:gridSpan w:val="2"/>
            <w:tcBorders>
              <w:top w:val="single" w:sz="12" w:space="0" w:color="auto"/>
            </w:tcBorders>
          </w:tcPr>
          <w:p w:rsidR="00887E70" w:rsidRPr="00D6068E" w:rsidRDefault="00887E70" w:rsidP="00DF77B5">
            <w:pPr>
              <w:pStyle w:val="Default"/>
              <w:rPr>
                <w:rFonts w:ascii="Times New Roman" w:hAnsi="Times New Roman" w:cs="Times New Roman"/>
                <w:bCs/>
                <w:sz w:val="22"/>
                <w:szCs w:val="22"/>
              </w:rPr>
            </w:pPr>
            <w:r w:rsidRPr="00887E70">
              <w:rPr>
                <w:rFonts w:ascii="Times New Roman" w:hAnsi="Times New Roman" w:cs="Times New Roman"/>
                <w:bCs/>
                <w:sz w:val="22"/>
                <w:szCs w:val="22"/>
              </w:rPr>
              <w:t>M.2.1.4.1. Çarpma işleminin tekrarlı toplama anlamına geldiğini açıklar.</w:t>
            </w:r>
          </w:p>
        </w:tc>
        <w:tc>
          <w:tcPr>
            <w:tcW w:w="4354" w:type="dxa"/>
            <w:tcBorders>
              <w:top w:val="single" w:sz="12" w:space="0" w:color="auto"/>
            </w:tcBorders>
          </w:tcPr>
          <w:p w:rsidR="00887E70" w:rsidRPr="00887E70" w:rsidRDefault="00887E70" w:rsidP="00DF77B5">
            <w:pPr>
              <w:pStyle w:val="stbilgi"/>
              <w:tabs>
                <w:tab w:val="left" w:pos="900"/>
              </w:tabs>
            </w:pPr>
            <w:r w:rsidRPr="00887E70">
              <w:rPr>
                <w:sz w:val="22"/>
                <w:szCs w:val="22"/>
              </w:rPr>
              <w:t>Gerçek nesnelerle yapılan çalışmalara yer verilir.</w:t>
            </w:r>
          </w:p>
        </w:tc>
        <w:tc>
          <w:tcPr>
            <w:tcW w:w="2714" w:type="dxa"/>
            <w:vMerge w:val="restart"/>
            <w:tcBorders>
              <w:top w:val="single" w:sz="12" w:space="0" w:color="auto"/>
            </w:tcBorders>
            <w:vAlign w:val="center"/>
          </w:tcPr>
          <w:p w:rsidR="00887E70" w:rsidRPr="00D6068E" w:rsidRDefault="00887E70" w:rsidP="00DF77B5">
            <w:pPr>
              <w:spacing w:line="275" w:lineRule="auto"/>
              <w:ind w:right="72"/>
            </w:pPr>
            <w:r w:rsidRPr="00D6068E">
              <w:rPr>
                <w:sz w:val="22"/>
                <w:szCs w:val="22"/>
              </w:rPr>
              <w:t>An</w:t>
            </w:r>
            <w:r w:rsidRPr="00D6068E">
              <w:rPr>
                <w:spacing w:val="-1"/>
                <w:sz w:val="22"/>
                <w:szCs w:val="22"/>
              </w:rPr>
              <w:t>l</w:t>
            </w:r>
            <w:r w:rsidRPr="00D6068E">
              <w:rPr>
                <w:sz w:val="22"/>
                <w:szCs w:val="22"/>
              </w:rPr>
              <w:t>a</w:t>
            </w:r>
            <w:r w:rsidRPr="00D6068E">
              <w:rPr>
                <w:spacing w:val="-1"/>
                <w:sz w:val="22"/>
                <w:szCs w:val="22"/>
              </w:rPr>
              <w:t>tım</w:t>
            </w:r>
            <w:r w:rsidRPr="00D6068E">
              <w:rPr>
                <w:sz w:val="22"/>
                <w:szCs w:val="22"/>
              </w:rPr>
              <w:t>,</w:t>
            </w:r>
          </w:p>
          <w:p w:rsidR="00887E70" w:rsidRPr="00D6068E" w:rsidRDefault="00887E70" w:rsidP="00DF77B5">
            <w:pPr>
              <w:spacing w:line="275" w:lineRule="auto"/>
              <w:ind w:left="21" w:right="72"/>
              <w:rPr>
                <w:spacing w:val="18"/>
              </w:rPr>
            </w:pPr>
            <w:r w:rsidRPr="00D6068E">
              <w:rPr>
                <w:spacing w:val="-1"/>
                <w:sz w:val="22"/>
                <w:szCs w:val="22"/>
              </w:rPr>
              <w:t>T</w:t>
            </w:r>
            <w:r w:rsidRPr="00D6068E">
              <w:rPr>
                <w:sz w:val="22"/>
                <w:szCs w:val="22"/>
              </w:rPr>
              <w:t>a</w:t>
            </w:r>
            <w:r w:rsidRPr="00D6068E">
              <w:rPr>
                <w:spacing w:val="-1"/>
                <w:sz w:val="22"/>
                <w:szCs w:val="22"/>
              </w:rPr>
              <w:t>rtı</w:t>
            </w:r>
            <w:r w:rsidRPr="00D6068E">
              <w:rPr>
                <w:sz w:val="22"/>
                <w:szCs w:val="22"/>
              </w:rPr>
              <w:t>ş</w:t>
            </w:r>
            <w:r w:rsidRPr="00D6068E">
              <w:rPr>
                <w:spacing w:val="-1"/>
                <w:sz w:val="22"/>
                <w:szCs w:val="22"/>
              </w:rPr>
              <w:t>m</w:t>
            </w:r>
            <w:r w:rsidRPr="00D6068E">
              <w:rPr>
                <w:sz w:val="22"/>
                <w:szCs w:val="22"/>
              </w:rPr>
              <w:t>a,</w:t>
            </w:r>
            <w:r w:rsidRPr="00D6068E">
              <w:rPr>
                <w:spacing w:val="18"/>
                <w:sz w:val="22"/>
                <w:szCs w:val="22"/>
              </w:rPr>
              <w:t xml:space="preserve"> </w:t>
            </w:r>
          </w:p>
          <w:p w:rsidR="00887E70" w:rsidRPr="00D6068E" w:rsidRDefault="00887E70" w:rsidP="00DF77B5">
            <w:pPr>
              <w:spacing w:line="275" w:lineRule="auto"/>
              <w:ind w:left="21" w:right="72"/>
              <w:rPr>
                <w:w w:val="104"/>
              </w:rPr>
            </w:pPr>
            <w:r w:rsidRPr="00D6068E">
              <w:rPr>
                <w:spacing w:val="-1"/>
                <w:sz w:val="22"/>
                <w:szCs w:val="22"/>
              </w:rPr>
              <w:t>S</w:t>
            </w:r>
            <w:r w:rsidRPr="00D6068E">
              <w:rPr>
                <w:sz w:val="22"/>
                <w:szCs w:val="22"/>
              </w:rPr>
              <w:t>o</w:t>
            </w:r>
            <w:r w:rsidRPr="00D6068E">
              <w:rPr>
                <w:spacing w:val="-1"/>
                <w:sz w:val="22"/>
                <w:szCs w:val="22"/>
              </w:rPr>
              <w:t>r</w:t>
            </w:r>
            <w:r w:rsidRPr="00D6068E">
              <w:rPr>
                <w:sz w:val="22"/>
                <w:szCs w:val="22"/>
              </w:rPr>
              <w:t>u–</w:t>
            </w:r>
            <w:r w:rsidRPr="00D6068E">
              <w:rPr>
                <w:spacing w:val="12"/>
                <w:sz w:val="22"/>
                <w:szCs w:val="22"/>
              </w:rPr>
              <w:t xml:space="preserve"> </w:t>
            </w:r>
            <w:r w:rsidRPr="00D6068E">
              <w:rPr>
                <w:w w:val="104"/>
                <w:sz w:val="22"/>
                <w:szCs w:val="22"/>
              </w:rPr>
              <w:t>Ce</w:t>
            </w:r>
            <w:r w:rsidRPr="00D6068E">
              <w:rPr>
                <w:spacing w:val="-2"/>
                <w:w w:val="104"/>
                <w:sz w:val="22"/>
                <w:szCs w:val="22"/>
              </w:rPr>
              <w:t>v</w:t>
            </w:r>
            <w:r w:rsidRPr="00D6068E">
              <w:rPr>
                <w:w w:val="104"/>
                <w:sz w:val="22"/>
                <w:szCs w:val="22"/>
              </w:rPr>
              <w:t>ap,</w:t>
            </w:r>
          </w:p>
          <w:p w:rsidR="00887E70" w:rsidRPr="00D6068E" w:rsidRDefault="00887E70" w:rsidP="00DF77B5">
            <w:pPr>
              <w:spacing w:line="275" w:lineRule="auto"/>
              <w:ind w:left="21" w:right="72"/>
              <w:rPr>
                <w:spacing w:val="16"/>
              </w:rPr>
            </w:pPr>
            <w:r w:rsidRPr="00D6068E">
              <w:rPr>
                <w:sz w:val="22"/>
                <w:szCs w:val="22"/>
              </w:rPr>
              <w:t>Göz</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w:t>
            </w:r>
            <w:r w:rsidRPr="00D6068E">
              <w:rPr>
                <w:spacing w:val="16"/>
                <w:sz w:val="22"/>
                <w:szCs w:val="22"/>
              </w:rPr>
              <w:t xml:space="preserve"> </w:t>
            </w:r>
          </w:p>
          <w:p w:rsidR="00887E70" w:rsidRPr="00D6068E" w:rsidRDefault="00887E70" w:rsidP="00DF77B5">
            <w:pPr>
              <w:spacing w:line="275" w:lineRule="auto"/>
              <w:ind w:left="21" w:right="72"/>
              <w:rPr>
                <w:spacing w:val="21"/>
              </w:rPr>
            </w:pPr>
            <w:r w:rsidRPr="00D6068E">
              <w:rPr>
                <w:sz w:val="22"/>
                <w:szCs w:val="22"/>
              </w:rPr>
              <w:t>B</w:t>
            </w:r>
            <w:r w:rsidRPr="00D6068E">
              <w:rPr>
                <w:spacing w:val="-1"/>
                <w:sz w:val="22"/>
                <w:szCs w:val="22"/>
              </w:rPr>
              <w:t>ir</w:t>
            </w:r>
            <w:r w:rsidRPr="00D6068E">
              <w:rPr>
                <w:sz w:val="22"/>
                <w:szCs w:val="22"/>
              </w:rPr>
              <w:t>e</w:t>
            </w:r>
            <w:r w:rsidRPr="00D6068E">
              <w:rPr>
                <w:spacing w:val="-7"/>
                <w:sz w:val="22"/>
                <w:szCs w:val="22"/>
              </w:rPr>
              <w:t>y</w:t>
            </w:r>
            <w:r w:rsidRPr="00D6068E">
              <w:rPr>
                <w:sz w:val="22"/>
                <w:szCs w:val="22"/>
              </w:rPr>
              <w:t>sel</w:t>
            </w:r>
            <w:r w:rsidRPr="00D6068E">
              <w:rPr>
                <w:spacing w:val="15"/>
                <w:sz w:val="22"/>
                <w:szCs w:val="22"/>
              </w:rPr>
              <w:t xml:space="preserve"> </w:t>
            </w:r>
            <w:r w:rsidRPr="00D6068E">
              <w:rPr>
                <w:w w:val="104"/>
                <w:sz w:val="22"/>
                <w:szCs w:val="22"/>
              </w:rPr>
              <w:t>Ça</w:t>
            </w:r>
            <w:r w:rsidRPr="00D6068E">
              <w:rPr>
                <w:spacing w:val="-1"/>
                <w:w w:val="104"/>
                <w:sz w:val="22"/>
                <w:szCs w:val="22"/>
              </w:rPr>
              <w:t>lı</w:t>
            </w:r>
            <w:r w:rsidRPr="00D6068E">
              <w:rPr>
                <w:w w:val="104"/>
                <w:sz w:val="22"/>
                <w:szCs w:val="22"/>
              </w:rPr>
              <w:t>ş</w:t>
            </w:r>
            <w:r w:rsidRPr="00D6068E">
              <w:rPr>
                <w:spacing w:val="-1"/>
                <w:w w:val="104"/>
                <w:sz w:val="22"/>
                <w:szCs w:val="22"/>
              </w:rPr>
              <w:t>m</w:t>
            </w:r>
            <w:r w:rsidRPr="00D6068E">
              <w:rPr>
                <w:w w:val="104"/>
                <w:sz w:val="22"/>
                <w:szCs w:val="22"/>
              </w:rPr>
              <w:t>a</w:t>
            </w:r>
            <w:r w:rsidRPr="00D6068E">
              <w:rPr>
                <w:spacing w:val="-1"/>
                <w:w w:val="104"/>
                <w:sz w:val="22"/>
                <w:szCs w:val="22"/>
              </w:rPr>
              <w:t>l</w:t>
            </w:r>
            <w:r w:rsidRPr="00D6068E">
              <w:rPr>
                <w:w w:val="104"/>
                <w:sz w:val="22"/>
                <w:szCs w:val="22"/>
              </w:rPr>
              <w:t>a</w:t>
            </w:r>
            <w:r w:rsidRPr="00D6068E">
              <w:rPr>
                <w:spacing w:val="-1"/>
                <w:w w:val="104"/>
                <w:sz w:val="22"/>
                <w:szCs w:val="22"/>
              </w:rPr>
              <w:t>r</w:t>
            </w:r>
            <w:r w:rsidRPr="00D6068E">
              <w:rPr>
                <w:w w:val="104"/>
                <w:sz w:val="22"/>
                <w:szCs w:val="22"/>
              </w:rPr>
              <w:t xml:space="preserve">, </w:t>
            </w:r>
            <w:r w:rsidRPr="00D6068E">
              <w:rPr>
                <w:sz w:val="22"/>
                <w:szCs w:val="22"/>
              </w:rPr>
              <w:t>Ö</w:t>
            </w:r>
            <w:r w:rsidRPr="00D6068E">
              <w:rPr>
                <w:spacing w:val="-7"/>
                <w:sz w:val="22"/>
                <w:szCs w:val="22"/>
              </w:rPr>
              <w:t>y</w:t>
            </w:r>
            <w:r w:rsidRPr="00D6068E">
              <w:rPr>
                <w:sz w:val="22"/>
                <w:szCs w:val="22"/>
              </w:rPr>
              <w:t>kü</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e,</w:t>
            </w:r>
            <w:r w:rsidRPr="00D6068E">
              <w:rPr>
                <w:spacing w:val="21"/>
                <w:sz w:val="22"/>
                <w:szCs w:val="22"/>
              </w:rPr>
              <w:t xml:space="preserve"> </w:t>
            </w:r>
          </w:p>
          <w:p w:rsidR="00887E70" w:rsidRPr="00D6068E" w:rsidRDefault="00887E70" w:rsidP="00DF77B5">
            <w:pPr>
              <w:spacing w:line="275" w:lineRule="auto"/>
              <w:ind w:right="72"/>
              <w:rPr>
                <w:w w:val="104"/>
              </w:rPr>
            </w:pPr>
            <w:r w:rsidRPr="00D6068E">
              <w:rPr>
                <w:w w:val="104"/>
                <w:sz w:val="22"/>
                <w:szCs w:val="22"/>
              </w:rPr>
              <w:t>U</w:t>
            </w:r>
            <w:r w:rsidRPr="00D6068E">
              <w:rPr>
                <w:spacing w:val="-7"/>
                <w:w w:val="104"/>
                <w:sz w:val="22"/>
                <w:szCs w:val="22"/>
              </w:rPr>
              <w:t>y</w:t>
            </w:r>
            <w:r w:rsidRPr="00D6068E">
              <w:rPr>
                <w:w w:val="104"/>
                <w:sz w:val="22"/>
                <w:szCs w:val="22"/>
              </w:rPr>
              <w:t>gu</w:t>
            </w:r>
            <w:r w:rsidRPr="00D6068E">
              <w:rPr>
                <w:spacing w:val="-1"/>
                <w:w w:val="104"/>
                <w:sz w:val="22"/>
                <w:szCs w:val="22"/>
              </w:rPr>
              <w:t>l</w:t>
            </w:r>
            <w:r w:rsidRPr="00D6068E">
              <w:rPr>
                <w:w w:val="104"/>
                <w:sz w:val="22"/>
                <w:szCs w:val="22"/>
              </w:rPr>
              <w:t>a</w:t>
            </w:r>
            <w:r w:rsidRPr="00D6068E">
              <w:rPr>
                <w:spacing w:val="-1"/>
                <w:w w:val="104"/>
                <w:sz w:val="22"/>
                <w:szCs w:val="22"/>
              </w:rPr>
              <w:t>m</w:t>
            </w:r>
            <w:r w:rsidRPr="00D6068E">
              <w:rPr>
                <w:w w:val="104"/>
                <w:sz w:val="22"/>
                <w:szCs w:val="22"/>
              </w:rPr>
              <w:t xml:space="preserve">a, </w:t>
            </w:r>
          </w:p>
          <w:p w:rsidR="00887E70" w:rsidRPr="00D6068E" w:rsidRDefault="00887E70" w:rsidP="00DF77B5">
            <w:pPr>
              <w:spacing w:line="275" w:lineRule="auto"/>
              <w:ind w:right="72"/>
            </w:pPr>
            <w:proofErr w:type="spellStart"/>
            <w:r w:rsidRPr="00D6068E">
              <w:rPr>
                <w:sz w:val="22"/>
                <w:szCs w:val="22"/>
              </w:rPr>
              <w:t>D</w:t>
            </w:r>
            <w:r w:rsidRPr="00D6068E">
              <w:rPr>
                <w:spacing w:val="-1"/>
                <w:sz w:val="22"/>
                <w:szCs w:val="22"/>
              </w:rPr>
              <w:t>r</w:t>
            </w:r>
            <w:r w:rsidRPr="00D6068E">
              <w:rPr>
                <w:sz w:val="22"/>
                <w:szCs w:val="22"/>
              </w:rPr>
              <w:t>a</w:t>
            </w:r>
            <w:r w:rsidRPr="00D6068E">
              <w:rPr>
                <w:spacing w:val="-1"/>
                <w:sz w:val="22"/>
                <w:szCs w:val="22"/>
              </w:rPr>
              <w:t>m</w:t>
            </w:r>
            <w:r w:rsidRPr="00D6068E">
              <w:rPr>
                <w:sz w:val="22"/>
                <w:szCs w:val="22"/>
              </w:rPr>
              <w:t>a</w:t>
            </w:r>
            <w:r w:rsidRPr="00D6068E">
              <w:rPr>
                <w:spacing w:val="-1"/>
                <w:sz w:val="22"/>
                <w:szCs w:val="22"/>
              </w:rPr>
              <w:t>ti</w:t>
            </w:r>
            <w:r w:rsidRPr="00D6068E">
              <w:rPr>
                <w:sz w:val="22"/>
                <w:szCs w:val="22"/>
              </w:rPr>
              <w:t>zas</w:t>
            </w:r>
            <w:r w:rsidRPr="00D6068E">
              <w:rPr>
                <w:spacing w:val="-7"/>
                <w:sz w:val="22"/>
                <w:szCs w:val="22"/>
              </w:rPr>
              <w:t>y</w:t>
            </w:r>
            <w:r w:rsidRPr="00D6068E">
              <w:rPr>
                <w:sz w:val="22"/>
                <w:szCs w:val="22"/>
              </w:rPr>
              <w:t>on</w:t>
            </w:r>
            <w:proofErr w:type="spellEnd"/>
            <w:r w:rsidRPr="00D6068E">
              <w:rPr>
                <w:sz w:val="22"/>
                <w:szCs w:val="22"/>
              </w:rPr>
              <w:t xml:space="preserve">,  </w:t>
            </w:r>
          </w:p>
          <w:p w:rsidR="00887E70" w:rsidRPr="00D6068E" w:rsidRDefault="00887E70" w:rsidP="00DF77B5">
            <w:pPr>
              <w:spacing w:line="275" w:lineRule="auto"/>
              <w:ind w:right="72"/>
              <w:rPr>
                <w:spacing w:val="20"/>
              </w:rPr>
            </w:pPr>
            <w:r w:rsidRPr="00D6068E">
              <w:rPr>
                <w:sz w:val="22"/>
                <w:szCs w:val="22"/>
              </w:rPr>
              <w:t>Bu</w:t>
            </w:r>
            <w:r w:rsidRPr="00D6068E">
              <w:rPr>
                <w:spacing w:val="-1"/>
                <w:sz w:val="22"/>
                <w:szCs w:val="22"/>
              </w:rPr>
              <w:t>l</w:t>
            </w:r>
            <w:r w:rsidRPr="00D6068E">
              <w:rPr>
                <w:sz w:val="22"/>
                <w:szCs w:val="22"/>
              </w:rPr>
              <w:t>uş</w:t>
            </w:r>
            <w:r w:rsidRPr="00D6068E">
              <w:rPr>
                <w:spacing w:val="11"/>
                <w:sz w:val="22"/>
                <w:szCs w:val="22"/>
              </w:rPr>
              <w:t xml:space="preserve"> </w:t>
            </w:r>
            <w:r w:rsidRPr="00D6068E">
              <w:rPr>
                <w:spacing w:val="-7"/>
                <w:w w:val="104"/>
                <w:sz w:val="22"/>
                <w:szCs w:val="22"/>
              </w:rPr>
              <w:t>Y</w:t>
            </w:r>
            <w:r w:rsidRPr="00D6068E">
              <w:rPr>
                <w:w w:val="104"/>
                <w:sz w:val="22"/>
                <w:szCs w:val="22"/>
              </w:rPr>
              <w:t>o</w:t>
            </w:r>
            <w:r w:rsidRPr="00D6068E">
              <w:rPr>
                <w:spacing w:val="-1"/>
                <w:w w:val="104"/>
                <w:sz w:val="22"/>
                <w:szCs w:val="22"/>
              </w:rPr>
              <w:t>l</w:t>
            </w:r>
            <w:r w:rsidRPr="00D6068E">
              <w:rPr>
                <w:w w:val="104"/>
                <w:sz w:val="22"/>
                <w:szCs w:val="22"/>
              </w:rPr>
              <w:t>u</w:t>
            </w:r>
            <w:r w:rsidRPr="00D6068E">
              <w:rPr>
                <w:spacing w:val="-7"/>
                <w:w w:val="104"/>
                <w:sz w:val="22"/>
                <w:szCs w:val="22"/>
              </w:rPr>
              <w:t>y</w:t>
            </w:r>
            <w:r w:rsidRPr="00D6068E">
              <w:rPr>
                <w:spacing w:val="-1"/>
                <w:w w:val="104"/>
                <w:sz w:val="22"/>
                <w:szCs w:val="22"/>
              </w:rPr>
              <w:t>l</w:t>
            </w:r>
            <w:r w:rsidRPr="00D6068E">
              <w:rPr>
                <w:w w:val="104"/>
                <w:sz w:val="22"/>
                <w:szCs w:val="22"/>
              </w:rPr>
              <w:t xml:space="preserve">a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r w:rsidRPr="00D6068E">
              <w:rPr>
                <w:sz w:val="22"/>
                <w:szCs w:val="22"/>
              </w:rPr>
              <w:t>A</w:t>
            </w:r>
            <w:r w:rsidRPr="00D6068E">
              <w:rPr>
                <w:spacing w:val="-1"/>
                <w:sz w:val="22"/>
                <w:szCs w:val="22"/>
              </w:rPr>
              <w:t>r</w:t>
            </w:r>
            <w:r w:rsidRPr="00D6068E">
              <w:rPr>
                <w:sz w:val="22"/>
                <w:szCs w:val="22"/>
              </w:rPr>
              <w:t>a</w:t>
            </w:r>
            <w:r w:rsidRPr="00D6068E">
              <w:rPr>
                <w:spacing w:val="-1"/>
                <w:sz w:val="22"/>
                <w:szCs w:val="22"/>
              </w:rPr>
              <w:t>ştırm</w:t>
            </w:r>
            <w:r w:rsidRPr="00D6068E">
              <w:rPr>
                <w:sz w:val="22"/>
                <w:szCs w:val="22"/>
              </w:rPr>
              <w:t>a,</w:t>
            </w:r>
            <w:r w:rsidRPr="00D6068E">
              <w:rPr>
                <w:spacing w:val="20"/>
                <w:sz w:val="22"/>
                <w:szCs w:val="22"/>
              </w:rPr>
              <w:t xml:space="preserve"> </w:t>
            </w:r>
          </w:p>
          <w:p w:rsidR="00887E70" w:rsidRPr="00D6068E" w:rsidRDefault="00887E70" w:rsidP="00DF77B5">
            <w:pPr>
              <w:spacing w:line="275" w:lineRule="auto"/>
              <w:ind w:right="72"/>
              <w:rPr>
                <w:w w:val="104"/>
              </w:rPr>
            </w:pPr>
            <w:r w:rsidRPr="00D6068E">
              <w:rPr>
                <w:spacing w:val="-1"/>
                <w:w w:val="104"/>
                <w:sz w:val="22"/>
                <w:szCs w:val="22"/>
              </w:rPr>
              <w:t>İ</w:t>
            </w:r>
            <w:r w:rsidRPr="00D6068E">
              <w:rPr>
                <w:w w:val="104"/>
                <w:sz w:val="22"/>
                <w:szCs w:val="22"/>
              </w:rPr>
              <w:t>nce</w:t>
            </w:r>
            <w:r w:rsidRPr="00D6068E">
              <w:rPr>
                <w:spacing w:val="-1"/>
                <w:w w:val="104"/>
                <w:sz w:val="22"/>
                <w:szCs w:val="22"/>
              </w:rPr>
              <w:t>l</w:t>
            </w:r>
            <w:r w:rsidRPr="00D6068E">
              <w:rPr>
                <w:w w:val="104"/>
                <w:sz w:val="22"/>
                <w:szCs w:val="22"/>
              </w:rPr>
              <w:t>e</w:t>
            </w:r>
            <w:r w:rsidRPr="00D6068E">
              <w:rPr>
                <w:spacing w:val="-1"/>
                <w:w w:val="104"/>
                <w:sz w:val="22"/>
                <w:szCs w:val="22"/>
              </w:rPr>
              <w:t>m</w:t>
            </w:r>
            <w:r w:rsidRPr="00D6068E">
              <w:rPr>
                <w:w w:val="104"/>
                <w:sz w:val="22"/>
                <w:szCs w:val="22"/>
              </w:rPr>
              <w:t xml:space="preserve">e, </w:t>
            </w:r>
          </w:p>
          <w:p w:rsidR="00887E70" w:rsidRPr="00D6068E" w:rsidRDefault="00887E70" w:rsidP="00DF77B5">
            <w:pPr>
              <w:spacing w:line="275" w:lineRule="auto"/>
              <w:ind w:right="72"/>
            </w:pPr>
            <w:r w:rsidRPr="00D6068E">
              <w:rPr>
                <w:sz w:val="22"/>
                <w:szCs w:val="22"/>
              </w:rPr>
              <w:t>Gös</w:t>
            </w:r>
            <w:r w:rsidRPr="00D6068E">
              <w:rPr>
                <w:spacing w:val="-1"/>
                <w:sz w:val="22"/>
                <w:szCs w:val="22"/>
              </w:rPr>
              <w:t>t</w:t>
            </w:r>
            <w:r w:rsidRPr="00D6068E">
              <w:rPr>
                <w:sz w:val="22"/>
                <w:szCs w:val="22"/>
              </w:rPr>
              <w:t>e</w:t>
            </w:r>
            <w:r w:rsidRPr="00D6068E">
              <w:rPr>
                <w:spacing w:val="-1"/>
                <w:sz w:val="22"/>
                <w:szCs w:val="22"/>
              </w:rPr>
              <w:t>ri</w:t>
            </w:r>
            <w:r w:rsidRPr="00D6068E">
              <w:rPr>
                <w:sz w:val="22"/>
                <w:szCs w:val="22"/>
              </w:rPr>
              <w:t>p</w:t>
            </w:r>
            <w:r w:rsidRPr="00D6068E">
              <w:rPr>
                <w:spacing w:val="16"/>
                <w:sz w:val="22"/>
                <w:szCs w:val="22"/>
              </w:rPr>
              <w:t xml:space="preserve"> </w:t>
            </w:r>
            <w:r w:rsidRPr="00D6068E">
              <w:rPr>
                <w:spacing w:val="-7"/>
                <w:sz w:val="22"/>
                <w:szCs w:val="22"/>
              </w:rPr>
              <w:t>Y</w:t>
            </w:r>
            <w:r w:rsidRPr="00D6068E">
              <w:rPr>
                <w:sz w:val="22"/>
                <w:szCs w:val="22"/>
              </w:rPr>
              <w:t>ap</w:t>
            </w:r>
            <w:r w:rsidRPr="00D6068E">
              <w:rPr>
                <w:spacing w:val="-1"/>
                <w:sz w:val="22"/>
                <w:szCs w:val="22"/>
              </w:rPr>
              <w:t>tırm</w:t>
            </w:r>
            <w:r w:rsidRPr="00D6068E">
              <w:rPr>
                <w:sz w:val="22"/>
                <w:szCs w:val="22"/>
              </w:rPr>
              <w:t xml:space="preserve">a, </w:t>
            </w:r>
          </w:p>
          <w:p w:rsidR="00887E70" w:rsidRPr="00D6068E" w:rsidRDefault="00887E70" w:rsidP="00DF77B5">
            <w:pPr>
              <w:spacing w:line="275" w:lineRule="auto"/>
              <w:ind w:right="72"/>
            </w:pPr>
            <w:r w:rsidRPr="00D6068E">
              <w:rPr>
                <w:w w:val="104"/>
                <w:sz w:val="22"/>
                <w:szCs w:val="22"/>
              </w:rPr>
              <w:t>Be</w:t>
            </w:r>
            <w:r w:rsidRPr="00D6068E">
              <w:rPr>
                <w:spacing w:val="-7"/>
                <w:w w:val="104"/>
                <w:sz w:val="22"/>
                <w:szCs w:val="22"/>
              </w:rPr>
              <w:t>y</w:t>
            </w:r>
            <w:r w:rsidRPr="00D6068E">
              <w:rPr>
                <w:spacing w:val="-1"/>
                <w:w w:val="104"/>
                <w:sz w:val="22"/>
                <w:szCs w:val="22"/>
              </w:rPr>
              <w:t>i</w:t>
            </w:r>
            <w:r w:rsidRPr="00D6068E">
              <w:rPr>
                <w:w w:val="104"/>
                <w:sz w:val="22"/>
                <w:szCs w:val="22"/>
              </w:rPr>
              <w:t xml:space="preserve">n </w:t>
            </w:r>
            <w:r w:rsidRPr="00D6068E">
              <w:rPr>
                <w:spacing w:val="-1"/>
                <w:sz w:val="22"/>
                <w:szCs w:val="22"/>
              </w:rPr>
              <w:t>Fırtı</w:t>
            </w:r>
            <w:r w:rsidRPr="00D6068E">
              <w:rPr>
                <w:sz w:val="22"/>
                <w:szCs w:val="22"/>
              </w:rPr>
              <w:t>na</w:t>
            </w:r>
            <w:r w:rsidRPr="00D6068E">
              <w:rPr>
                <w:spacing w:val="-1"/>
                <w:sz w:val="22"/>
                <w:szCs w:val="22"/>
              </w:rPr>
              <w:t>sı</w:t>
            </w:r>
            <w:r w:rsidRPr="00D6068E">
              <w:rPr>
                <w:sz w:val="22"/>
                <w:szCs w:val="22"/>
              </w:rPr>
              <w:t>,</w:t>
            </w:r>
          </w:p>
          <w:p w:rsidR="00887E70" w:rsidRPr="00D6068E" w:rsidRDefault="00887E70" w:rsidP="00DF77B5">
            <w:pPr>
              <w:spacing w:line="275" w:lineRule="auto"/>
              <w:ind w:right="72"/>
              <w:rPr>
                <w:spacing w:val="13"/>
              </w:rPr>
            </w:pPr>
            <w:r w:rsidRPr="00D6068E">
              <w:rPr>
                <w:sz w:val="22"/>
                <w:szCs w:val="22"/>
              </w:rPr>
              <w:t>So</w:t>
            </w:r>
            <w:r w:rsidRPr="00D6068E">
              <w:rPr>
                <w:spacing w:val="-1"/>
                <w:sz w:val="22"/>
                <w:szCs w:val="22"/>
              </w:rPr>
              <w:t>r</w:t>
            </w:r>
            <w:r w:rsidRPr="00D6068E">
              <w:rPr>
                <w:sz w:val="22"/>
                <w:szCs w:val="22"/>
              </w:rPr>
              <w:t>u</w:t>
            </w:r>
            <w:r w:rsidRPr="00D6068E">
              <w:rPr>
                <w:spacing w:val="7"/>
                <w:sz w:val="22"/>
                <w:szCs w:val="22"/>
              </w:rPr>
              <w:t xml:space="preserve"> </w:t>
            </w:r>
            <w:r w:rsidRPr="00D6068E">
              <w:rPr>
                <w:sz w:val="22"/>
                <w:szCs w:val="22"/>
              </w:rPr>
              <w:t>Ce</w:t>
            </w:r>
            <w:r w:rsidRPr="00D6068E">
              <w:rPr>
                <w:spacing w:val="-2"/>
                <w:sz w:val="22"/>
                <w:szCs w:val="22"/>
              </w:rPr>
              <w:t>v</w:t>
            </w:r>
            <w:r w:rsidRPr="00D6068E">
              <w:rPr>
                <w:sz w:val="22"/>
                <w:szCs w:val="22"/>
              </w:rPr>
              <w:t>ap,</w:t>
            </w:r>
            <w:r w:rsidRPr="00D6068E">
              <w:rPr>
                <w:spacing w:val="13"/>
                <w:sz w:val="22"/>
                <w:szCs w:val="22"/>
              </w:rPr>
              <w:t xml:space="preserve"> </w:t>
            </w:r>
          </w:p>
          <w:p w:rsidR="00887E70" w:rsidRPr="00D6068E" w:rsidRDefault="00887E70" w:rsidP="00DF77B5">
            <w:pPr>
              <w:spacing w:line="275" w:lineRule="auto"/>
              <w:ind w:right="72"/>
              <w:rPr>
                <w:spacing w:val="17"/>
              </w:rPr>
            </w:pPr>
            <w:r w:rsidRPr="00D6068E">
              <w:rPr>
                <w:w w:val="104"/>
                <w:sz w:val="22"/>
                <w:szCs w:val="22"/>
              </w:rPr>
              <w:t>B</w:t>
            </w:r>
            <w:r w:rsidRPr="00D6068E">
              <w:rPr>
                <w:spacing w:val="-1"/>
                <w:w w:val="104"/>
                <w:sz w:val="22"/>
                <w:szCs w:val="22"/>
              </w:rPr>
              <w:t>i</w:t>
            </w:r>
            <w:r w:rsidRPr="00D6068E">
              <w:rPr>
                <w:spacing w:val="-1"/>
                <w:w w:val="103"/>
                <w:sz w:val="22"/>
                <w:szCs w:val="22"/>
              </w:rPr>
              <w:t>r</w:t>
            </w:r>
            <w:r w:rsidRPr="00D6068E">
              <w:rPr>
                <w:spacing w:val="-1"/>
                <w:w w:val="104"/>
                <w:sz w:val="22"/>
                <w:szCs w:val="22"/>
              </w:rPr>
              <w:t>li</w:t>
            </w:r>
            <w:r w:rsidRPr="00D6068E">
              <w:rPr>
                <w:w w:val="104"/>
                <w:sz w:val="22"/>
                <w:szCs w:val="22"/>
              </w:rPr>
              <w:t>k</w:t>
            </w:r>
            <w:r w:rsidRPr="00D6068E">
              <w:rPr>
                <w:spacing w:val="-1"/>
                <w:w w:val="104"/>
                <w:sz w:val="22"/>
                <w:szCs w:val="22"/>
              </w:rPr>
              <w:t>t</w:t>
            </w:r>
            <w:r w:rsidRPr="00D6068E">
              <w:rPr>
                <w:w w:val="104"/>
                <w:sz w:val="22"/>
                <w:szCs w:val="22"/>
              </w:rPr>
              <w:t xml:space="preserve">e </w:t>
            </w:r>
            <w:r w:rsidRPr="00D6068E">
              <w:rPr>
                <w:sz w:val="22"/>
                <w:szCs w:val="22"/>
              </w:rPr>
              <w:t>Ça</w:t>
            </w:r>
            <w:r w:rsidRPr="00D6068E">
              <w:rPr>
                <w:spacing w:val="-1"/>
                <w:sz w:val="22"/>
                <w:szCs w:val="22"/>
              </w:rPr>
              <w:t>lı</w:t>
            </w:r>
            <w:r w:rsidRPr="00D6068E">
              <w:rPr>
                <w:sz w:val="22"/>
                <w:szCs w:val="22"/>
              </w:rPr>
              <w:t>ş</w:t>
            </w:r>
            <w:r w:rsidRPr="00D6068E">
              <w:rPr>
                <w:spacing w:val="-1"/>
                <w:sz w:val="22"/>
                <w:szCs w:val="22"/>
              </w:rPr>
              <w:t>m</w:t>
            </w:r>
            <w:r w:rsidRPr="00D6068E">
              <w:rPr>
                <w:sz w:val="22"/>
                <w:szCs w:val="22"/>
              </w:rPr>
              <w:t>a,</w:t>
            </w:r>
            <w:r w:rsidRPr="00D6068E">
              <w:rPr>
                <w:spacing w:val="17"/>
                <w:sz w:val="22"/>
                <w:szCs w:val="22"/>
              </w:rPr>
              <w:t xml:space="preserve"> </w:t>
            </w:r>
          </w:p>
          <w:p w:rsidR="00887E70" w:rsidRPr="00D6068E" w:rsidRDefault="00887E70" w:rsidP="00DF77B5">
            <w:pPr>
              <w:spacing w:line="275" w:lineRule="auto"/>
              <w:ind w:right="72"/>
            </w:pPr>
            <w:r w:rsidRPr="00D6068E">
              <w:rPr>
                <w:sz w:val="22"/>
                <w:szCs w:val="22"/>
              </w:rPr>
              <w:t>Ku</w:t>
            </w:r>
            <w:r w:rsidRPr="00D6068E">
              <w:rPr>
                <w:spacing w:val="-1"/>
                <w:sz w:val="22"/>
                <w:szCs w:val="22"/>
              </w:rPr>
              <w:t>r</w:t>
            </w:r>
            <w:r w:rsidRPr="00D6068E">
              <w:rPr>
                <w:sz w:val="22"/>
                <w:szCs w:val="22"/>
              </w:rPr>
              <w:t>a</w:t>
            </w:r>
            <w:r w:rsidRPr="00D6068E">
              <w:rPr>
                <w:spacing w:val="-1"/>
                <w:sz w:val="22"/>
                <w:szCs w:val="22"/>
              </w:rPr>
              <w:t>ll</w:t>
            </w:r>
            <w:r w:rsidRPr="00D6068E">
              <w:rPr>
                <w:sz w:val="22"/>
                <w:szCs w:val="22"/>
              </w:rPr>
              <w:t>a</w:t>
            </w:r>
            <w:r w:rsidRPr="00D6068E">
              <w:rPr>
                <w:spacing w:val="-1"/>
                <w:sz w:val="22"/>
                <w:szCs w:val="22"/>
              </w:rPr>
              <w:t>r</w:t>
            </w:r>
            <w:r w:rsidRPr="00D6068E">
              <w:rPr>
                <w:sz w:val="22"/>
                <w:szCs w:val="22"/>
              </w:rPr>
              <w:t>a</w:t>
            </w:r>
            <w:r w:rsidRPr="00D6068E">
              <w:rPr>
                <w:spacing w:val="18"/>
                <w:sz w:val="22"/>
                <w:szCs w:val="22"/>
              </w:rPr>
              <w:t xml:space="preserve"> </w:t>
            </w:r>
            <w:r w:rsidRPr="00D6068E">
              <w:rPr>
                <w:sz w:val="22"/>
                <w:szCs w:val="22"/>
              </w:rPr>
              <w:t>U</w:t>
            </w:r>
            <w:r w:rsidRPr="00D6068E">
              <w:rPr>
                <w:spacing w:val="-7"/>
                <w:sz w:val="22"/>
                <w:szCs w:val="22"/>
              </w:rPr>
              <w:t>y</w:t>
            </w:r>
            <w:r w:rsidRPr="00D6068E">
              <w:rPr>
                <w:spacing w:val="-1"/>
                <w:sz w:val="22"/>
                <w:szCs w:val="22"/>
              </w:rPr>
              <w:t>m</w:t>
            </w:r>
            <w:r w:rsidRPr="00D6068E">
              <w:rPr>
                <w:sz w:val="22"/>
                <w:szCs w:val="22"/>
              </w:rPr>
              <w:t>a,</w:t>
            </w:r>
          </w:p>
          <w:p w:rsidR="00887E70" w:rsidRPr="00D6068E" w:rsidRDefault="00887E70" w:rsidP="00DF77B5">
            <w:pPr>
              <w:spacing w:line="275" w:lineRule="auto"/>
              <w:ind w:right="72"/>
              <w:rPr>
                <w:spacing w:val="19"/>
              </w:rPr>
            </w:pPr>
            <w:r w:rsidRPr="00D6068E">
              <w:rPr>
                <w:spacing w:val="-7"/>
                <w:w w:val="104"/>
                <w:sz w:val="22"/>
                <w:szCs w:val="22"/>
              </w:rPr>
              <w:t>Y</w:t>
            </w:r>
            <w:r w:rsidRPr="00D6068E">
              <w:rPr>
                <w:w w:val="104"/>
                <w:sz w:val="22"/>
                <w:szCs w:val="22"/>
              </w:rPr>
              <w:t>apa</w:t>
            </w:r>
            <w:r w:rsidRPr="00D6068E">
              <w:rPr>
                <w:spacing w:val="-1"/>
                <w:w w:val="104"/>
                <w:sz w:val="22"/>
                <w:szCs w:val="22"/>
              </w:rPr>
              <w:t>r</w:t>
            </w:r>
            <w:r w:rsidRPr="00D6068E">
              <w:rPr>
                <w:w w:val="104"/>
                <w:sz w:val="22"/>
                <w:szCs w:val="22"/>
              </w:rPr>
              <w:t xml:space="preserve">ak- </w:t>
            </w:r>
            <w:proofErr w:type="spellStart"/>
            <w:r w:rsidRPr="00D6068E">
              <w:rPr>
                <w:spacing w:val="-7"/>
                <w:sz w:val="22"/>
                <w:szCs w:val="22"/>
              </w:rPr>
              <w:t>Y</w:t>
            </w:r>
            <w:r w:rsidRPr="00D6068E">
              <w:rPr>
                <w:sz w:val="22"/>
                <w:szCs w:val="22"/>
              </w:rPr>
              <w:t>a</w:t>
            </w:r>
            <w:r w:rsidRPr="00D6068E">
              <w:rPr>
                <w:spacing w:val="-1"/>
                <w:sz w:val="22"/>
                <w:szCs w:val="22"/>
              </w:rPr>
              <w:t>ş</w:t>
            </w:r>
            <w:r w:rsidRPr="00D6068E">
              <w:rPr>
                <w:sz w:val="22"/>
                <w:szCs w:val="22"/>
              </w:rPr>
              <w:t>a</w:t>
            </w:r>
            <w:r w:rsidRPr="00D6068E">
              <w:rPr>
                <w:spacing w:val="-1"/>
                <w:sz w:val="22"/>
                <w:szCs w:val="22"/>
              </w:rPr>
              <w:t>r</w:t>
            </w:r>
            <w:r w:rsidRPr="00D6068E">
              <w:rPr>
                <w:sz w:val="22"/>
                <w:szCs w:val="22"/>
              </w:rPr>
              <w:t>ak</w:t>
            </w:r>
            <w:proofErr w:type="spellEnd"/>
            <w:r w:rsidRPr="00D6068E">
              <w:rPr>
                <w:spacing w:val="16"/>
                <w:sz w:val="22"/>
                <w:szCs w:val="22"/>
              </w:rPr>
              <w:t xml:space="preserve">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p>
          <w:p w:rsidR="00887E70" w:rsidRPr="00D6068E" w:rsidRDefault="00887E70" w:rsidP="00DF77B5">
            <w:pPr>
              <w:spacing w:line="275" w:lineRule="auto"/>
              <w:ind w:right="72"/>
              <w:rPr>
                <w:w w:val="104"/>
              </w:rPr>
            </w:pPr>
            <w:r w:rsidRPr="00D6068E">
              <w:rPr>
                <w:sz w:val="22"/>
                <w:szCs w:val="22"/>
              </w:rPr>
              <w:t>Gö</w:t>
            </w:r>
            <w:r w:rsidRPr="00D6068E">
              <w:rPr>
                <w:spacing w:val="-1"/>
                <w:sz w:val="22"/>
                <w:szCs w:val="22"/>
              </w:rPr>
              <w:t>r</w:t>
            </w:r>
            <w:r w:rsidRPr="00D6068E">
              <w:rPr>
                <w:sz w:val="22"/>
                <w:szCs w:val="22"/>
              </w:rPr>
              <w:t>sel</w:t>
            </w:r>
            <w:r w:rsidRPr="00D6068E">
              <w:rPr>
                <w:spacing w:val="12"/>
                <w:sz w:val="22"/>
                <w:szCs w:val="22"/>
              </w:rPr>
              <w:t xml:space="preserve"> </w:t>
            </w:r>
            <w:r w:rsidRPr="00D6068E">
              <w:rPr>
                <w:w w:val="104"/>
                <w:sz w:val="22"/>
                <w:szCs w:val="22"/>
              </w:rPr>
              <w:t>Oku</w:t>
            </w:r>
            <w:r w:rsidRPr="00D6068E">
              <w:rPr>
                <w:spacing w:val="-1"/>
                <w:w w:val="104"/>
                <w:sz w:val="22"/>
                <w:szCs w:val="22"/>
              </w:rPr>
              <w:t>m</w:t>
            </w:r>
            <w:r w:rsidRPr="00D6068E">
              <w:rPr>
                <w:w w:val="104"/>
                <w:sz w:val="22"/>
                <w:szCs w:val="22"/>
              </w:rPr>
              <w:t>a,</w:t>
            </w:r>
          </w:p>
          <w:p w:rsidR="00887E70" w:rsidRPr="00D6068E" w:rsidRDefault="00887E70" w:rsidP="00DF77B5">
            <w:pPr>
              <w:spacing w:line="275" w:lineRule="auto"/>
              <w:ind w:right="72"/>
            </w:pPr>
            <w:r w:rsidRPr="00D6068E">
              <w:rPr>
                <w:sz w:val="22"/>
                <w:szCs w:val="22"/>
              </w:rPr>
              <w:t>Ç</w:t>
            </w:r>
            <w:r w:rsidRPr="00D6068E">
              <w:rPr>
                <w:spacing w:val="-1"/>
                <w:sz w:val="22"/>
                <w:szCs w:val="22"/>
              </w:rPr>
              <w:t>ı</w:t>
            </w:r>
            <w:r w:rsidRPr="00D6068E">
              <w:rPr>
                <w:sz w:val="22"/>
                <w:szCs w:val="22"/>
              </w:rPr>
              <w:t>ka</w:t>
            </w:r>
            <w:r w:rsidRPr="00D6068E">
              <w:rPr>
                <w:spacing w:val="-1"/>
                <w:sz w:val="22"/>
                <w:szCs w:val="22"/>
              </w:rPr>
              <w:t>rım</w:t>
            </w:r>
            <w:r w:rsidRPr="00D6068E">
              <w:rPr>
                <w:sz w:val="22"/>
                <w:szCs w:val="22"/>
              </w:rPr>
              <w:t>da</w:t>
            </w:r>
            <w:r w:rsidRPr="00D6068E">
              <w:rPr>
                <w:spacing w:val="20"/>
                <w:sz w:val="22"/>
                <w:szCs w:val="22"/>
              </w:rPr>
              <w:t xml:space="preserve"> </w:t>
            </w:r>
            <w:r w:rsidRPr="00D6068E">
              <w:rPr>
                <w:w w:val="104"/>
                <w:sz w:val="22"/>
                <w:szCs w:val="22"/>
              </w:rPr>
              <w:t>Bu</w:t>
            </w:r>
            <w:r w:rsidRPr="00D6068E">
              <w:rPr>
                <w:spacing w:val="-1"/>
                <w:w w:val="104"/>
                <w:sz w:val="22"/>
                <w:szCs w:val="22"/>
              </w:rPr>
              <w:t>l</w:t>
            </w:r>
            <w:r w:rsidRPr="00D6068E">
              <w:rPr>
                <w:w w:val="104"/>
                <w:sz w:val="22"/>
                <w:szCs w:val="22"/>
              </w:rPr>
              <w:t>un</w:t>
            </w:r>
            <w:r w:rsidRPr="00D6068E">
              <w:rPr>
                <w:spacing w:val="-1"/>
                <w:w w:val="104"/>
                <w:sz w:val="22"/>
                <w:szCs w:val="22"/>
              </w:rPr>
              <w:t>m</w:t>
            </w:r>
            <w:r w:rsidRPr="00D6068E">
              <w:rPr>
                <w:w w:val="104"/>
                <w:sz w:val="22"/>
                <w:szCs w:val="22"/>
              </w:rPr>
              <w:t>a</w:t>
            </w:r>
          </w:p>
        </w:tc>
        <w:tc>
          <w:tcPr>
            <w:tcW w:w="3167" w:type="dxa"/>
            <w:vMerge w:val="restart"/>
            <w:tcBorders>
              <w:top w:val="single" w:sz="12" w:space="0" w:color="auto"/>
              <w:right w:val="thickThinSmallGap" w:sz="12" w:space="0" w:color="auto"/>
            </w:tcBorders>
            <w:vAlign w:val="center"/>
          </w:tcPr>
          <w:p w:rsidR="00361F17" w:rsidRDefault="00361F17" w:rsidP="00361F17">
            <w:r w:rsidRPr="00361F17">
              <w:rPr>
                <w:sz w:val="22"/>
                <w:szCs w:val="22"/>
              </w:rP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w:t>
            </w:r>
          </w:p>
          <w:p w:rsidR="00361F17" w:rsidRPr="00361F17" w:rsidRDefault="00361F17" w:rsidP="00361F17"/>
          <w:p w:rsidR="00887E70" w:rsidRPr="00D6068E" w:rsidRDefault="00361F17" w:rsidP="00361F17">
            <w:r w:rsidRPr="00361F17">
              <w:rPr>
                <w:sz w:val="22"/>
                <w:szCs w:val="22"/>
              </w:rPr>
              <w:sym w:font="Wingdings" w:char="F034"/>
            </w:r>
            <w:r w:rsidRPr="00361F17">
              <w:rPr>
                <w:sz w:val="22"/>
                <w:szCs w:val="22"/>
              </w:rPr>
              <w:t xml:space="preserve">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rsidR="00887E70" w:rsidRPr="00D6068E" w:rsidTr="00DF77B5">
        <w:trPr>
          <w:gridAfter w:val="1"/>
          <w:wAfter w:w="17" w:type="dxa"/>
          <w:cantSplit/>
          <w:trHeight w:val="566"/>
        </w:trPr>
        <w:tc>
          <w:tcPr>
            <w:tcW w:w="517" w:type="dxa"/>
            <w:vMerge/>
            <w:tcBorders>
              <w:left w:val="thickThinSmallGap" w:sz="12" w:space="0" w:color="auto"/>
            </w:tcBorders>
            <w:textDirection w:val="btLr"/>
          </w:tcPr>
          <w:p w:rsidR="00887E70" w:rsidRDefault="00887E70" w:rsidP="00DF77B5">
            <w:pPr>
              <w:ind w:left="113" w:right="113"/>
              <w:jc w:val="center"/>
              <w:rPr>
                <w:b/>
              </w:rPr>
            </w:pPr>
          </w:p>
        </w:tc>
        <w:tc>
          <w:tcPr>
            <w:tcW w:w="591" w:type="dxa"/>
            <w:vMerge/>
            <w:textDirection w:val="btLr"/>
          </w:tcPr>
          <w:p w:rsidR="00887E70" w:rsidRDefault="00887E70" w:rsidP="00DF77B5">
            <w:pPr>
              <w:ind w:left="113"/>
              <w:jc w:val="center"/>
              <w:rPr>
                <w:b/>
                <w:bCs/>
                <w:color w:val="000000"/>
              </w:rPr>
            </w:pPr>
          </w:p>
        </w:tc>
        <w:tc>
          <w:tcPr>
            <w:tcW w:w="563" w:type="dxa"/>
            <w:tcBorders>
              <w:top w:val="single" w:sz="2" w:space="0" w:color="auto"/>
              <w:right w:val="single" w:sz="2" w:space="0" w:color="auto"/>
            </w:tcBorders>
            <w:vAlign w:val="center"/>
          </w:tcPr>
          <w:p w:rsidR="00887E70" w:rsidRDefault="00887E70" w:rsidP="00DF77B5">
            <w:pPr>
              <w:spacing w:before="40"/>
              <w:jc w:val="center"/>
              <w:rPr>
                <w:b/>
              </w:rPr>
            </w:pPr>
            <w:r>
              <w:rPr>
                <w:b/>
                <w:sz w:val="22"/>
                <w:szCs w:val="22"/>
              </w:rPr>
              <w:t>2</w:t>
            </w:r>
          </w:p>
        </w:tc>
        <w:tc>
          <w:tcPr>
            <w:tcW w:w="710" w:type="dxa"/>
            <w:vMerge/>
            <w:tcBorders>
              <w:left w:val="single" w:sz="2" w:space="0" w:color="auto"/>
            </w:tcBorders>
            <w:textDirection w:val="btLr"/>
          </w:tcPr>
          <w:p w:rsidR="00887E70" w:rsidRPr="00C85CCF" w:rsidRDefault="00887E70" w:rsidP="00DF77B5">
            <w:pPr>
              <w:ind w:left="113" w:right="113"/>
              <w:jc w:val="center"/>
              <w:rPr>
                <w:b/>
                <w:sz w:val="20"/>
                <w:szCs w:val="20"/>
              </w:rPr>
            </w:pPr>
          </w:p>
        </w:tc>
        <w:tc>
          <w:tcPr>
            <w:tcW w:w="3372" w:type="dxa"/>
            <w:gridSpan w:val="2"/>
            <w:vMerge w:val="restart"/>
          </w:tcPr>
          <w:p w:rsidR="00887E70" w:rsidRDefault="00887E70" w:rsidP="00DF77B5">
            <w:pPr>
              <w:pStyle w:val="Default"/>
              <w:rPr>
                <w:rFonts w:ascii="Times New Roman" w:hAnsi="Times New Roman" w:cs="Times New Roman"/>
                <w:bCs/>
                <w:sz w:val="22"/>
                <w:szCs w:val="22"/>
              </w:rPr>
            </w:pPr>
          </w:p>
          <w:p w:rsidR="00887E70" w:rsidRDefault="00887E70" w:rsidP="00DF77B5">
            <w:pPr>
              <w:pStyle w:val="Default"/>
              <w:rPr>
                <w:rFonts w:ascii="Times New Roman" w:hAnsi="Times New Roman" w:cs="Times New Roman"/>
                <w:bCs/>
                <w:sz w:val="22"/>
                <w:szCs w:val="22"/>
              </w:rPr>
            </w:pPr>
          </w:p>
          <w:p w:rsidR="00887E70" w:rsidRDefault="00887E70" w:rsidP="00DF77B5">
            <w:pPr>
              <w:pStyle w:val="Default"/>
              <w:rPr>
                <w:rFonts w:ascii="Times New Roman" w:hAnsi="Times New Roman" w:cs="Times New Roman"/>
                <w:bCs/>
                <w:sz w:val="22"/>
                <w:szCs w:val="22"/>
              </w:rPr>
            </w:pPr>
          </w:p>
          <w:p w:rsidR="00887E70" w:rsidRDefault="00887E70" w:rsidP="00DF77B5">
            <w:pPr>
              <w:pStyle w:val="Default"/>
              <w:rPr>
                <w:rFonts w:ascii="Times New Roman" w:hAnsi="Times New Roman" w:cs="Times New Roman"/>
                <w:bCs/>
                <w:sz w:val="22"/>
                <w:szCs w:val="22"/>
              </w:rPr>
            </w:pPr>
          </w:p>
          <w:p w:rsidR="00887E70" w:rsidRDefault="00887E70" w:rsidP="00DF77B5">
            <w:pPr>
              <w:pStyle w:val="Default"/>
              <w:rPr>
                <w:rFonts w:ascii="Times New Roman" w:hAnsi="Times New Roman" w:cs="Times New Roman"/>
                <w:bCs/>
                <w:sz w:val="22"/>
                <w:szCs w:val="22"/>
              </w:rPr>
            </w:pPr>
          </w:p>
          <w:p w:rsidR="00887E70" w:rsidRPr="00FB6226" w:rsidRDefault="00887E70" w:rsidP="00DF77B5">
            <w:pPr>
              <w:pStyle w:val="Default"/>
              <w:rPr>
                <w:rFonts w:ascii="Times New Roman" w:hAnsi="Times New Roman" w:cs="Times New Roman"/>
                <w:bCs/>
                <w:sz w:val="22"/>
                <w:szCs w:val="22"/>
              </w:rPr>
            </w:pPr>
            <w:r w:rsidRPr="00887E70">
              <w:rPr>
                <w:rFonts w:ascii="Times New Roman" w:hAnsi="Times New Roman" w:cs="Times New Roman"/>
                <w:bCs/>
                <w:sz w:val="22"/>
                <w:szCs w:val="22"/>
              </w:rPr>
              <w:t>M.2.1.4.2. Doğal sayılarla çarpma işlemi yapar.</w:t>
            </w:r>
          </w:p>
        </w:tc>
        <w:tc>
          <w:tcPr>
            <w:tcW w:w="4354" w:type="dxa"/>
            <w:vMerge w:val="restart"/>
          </w:tcPr>
          <w:p w:rsidR="00887E70" w:rsidRPr="00887E70" w:rsidRDefault="00887E70" w:rsidP="00DF77B5">
            <w:pPr>
              <w:pStyle w:val="stbilgi"/>
              <w:tabs>
                <w:tab w:val="left" w:pos="900"/>
              </w:tabs>
            </w:pPr>
            <w:r w:rsidRPr="00887E70">
              <w:rPr>
                <w:sz w:val="22"/>
                <w:szCs w:val="22"/>
              </w:rPr>
              <w:t xml:space="preserve">a) Çarpma işleminin sembolünün (x) anlamı üzerinde durulur. </w:t>
            </w:r>
          </w:p>
          <w:p w:rsidR="00887E70" w:rsidRPr="00887E70" w:rsidRDefault="00887E70" w:rsidP="00DF77B5">
            <w:pPr>
              <w:pStyle w:val="stbilgi"/>
              <w:tabs>
                <w:tab w:val="left" w:pos="900"/>
              </w:tabs>
            </w:pPr>
            <w:r w:rsidRPr="00887E70">
              <w:rPr>
                <w:sz w:val="22"/>
                <w:szCs w:val="22"/>
              </w:rPr>
              <w:t>b) 10’a kadar olan sayıları 1, 2, 3, 4 ve 5 ile çarpar.</w:t>
            </w:r>
          </w:p>
          <w:p w:rsidR="00887E70" w:rsidRPr="00887E70" w:rsidRDefault="00887E70" w:rsidP="00DF77B5">
            <w:pPr>
              <w:pStyle w:val="stbilgi"/>
              <w:tabs>
                <w:tab w:val="left" w:pos="900"/>
              </w:tabs>
            </w:pPr>
            <w:r w:rsidRPr="00887E70">
              <w:rPr>
                <w:sz w:val="22"/>
                <w:szCs w:val="22"/>
              </w:rPr>
              <w:t>c) Çarpma işleminde çarpanların yerinin değişmesinin çarpımı değiştirmeyeceği fark ettirilir.</w:t>
            </w:r>
          </w:p>
          <w:p w:rsidR="00887E70" w:rsidRPr="00887E70" w:rsidRDefault="00887E70" w:rsidP="00DF77B5">
            <w:pPr>
              <w:pStyle w:val="stbilgi"/>
              <w:tabs>
                <w:tab w:val="left" w:pos="900"/>
              </w:tabs>
            </w:pPr>
            <w:r w:rsidRPr="00887E70">
              <w:rPr>
                <w:sz w:val="22"/>
                <w:szCs w:val="22"/>
              </w:rPr>
              <w:t>ç) Yüzlük tablo ve işlem tabloları kullanılarak 5’e kadar (5 dâhil) çarpım tablosu oluşturulur.</w:t>
            </w:r>
          </w:p>
          <w:p w:rsidR="00887E70" w:rsidRPr="00D5420D" w:rsidRDefault="00887E70" w:rsidP="00DF77B5">
            <w:pPr>
              <w:pStyle w:val="stbilgi"/>
              <w:tabs>
                <w:tab w:val="left" w:pos="900"/>
              </w:tabs>
              <w:rPr>
                <w:sz w:val="20"/>
                <w:szCs w:val="20"/>
              </w:rPr>
            </w:pPr>
            <w:r w:rsidRPr="00887E70">
              <w:rPr>
                <w:sz w:val="22"/>
                <w:szCs w:val="22"/>
              </w:rPr>
              <w:t>d) Çarpma işleminde 1 ve 0’ın etkisi açıklanır</w:t>
            </w:r>
            <w:r w:rsidRPr="00887E70">
              <w:rPr>
                <w:sz w:val="20"/>
                <w:szCs w:val="20"/>
              </w:rPr>
              <w:t>.</w:t>
            </w:r>
          </w:p>
        </w:tc>
        <w:tc>
          <w:tcPr>
            <w:tcW w:w="2714" w:type="dxa"/>
            <w:vMerge/>
            <w:vAlign w:val="center"/>
          </w:tcPr>
          <w:p w:rsidR="00887E70" w:rsidRPr="00D6068E" w:rsidRDefault="00887E70" w:rsidP="00DF77B5">
            <w:pPr>
              <w:spacing w:line="275" w:lineRule="auto"/>
              <w:ind w:right="72"/>
            </w:pPr>
          </w:p>
        </w:tc>
        <w:tc>
          <w:tcPr>
            <w:tcW w:w="3167" w:type="dxa"/>
            <w:vMerge/>
            <w:tcBorders>
              <w:right w:val="thickThinSmallGap" w:sz="12" w:space="0" w:color="auto"/>
            </w:tcBorders>
            <w:vAlign w:val="center"/>
          </w:tcPr>
          <w:p w:rsidR="00887E70" w:rsidRPr="00D6068E" w:rsidRDefault="00887E70" w:rsidP="00DF77B5"/>
        </w:tc>
      </w:tr>
      <w:tr w:rsidR="00887E70" w:rsidRPr="00D6068E" w:rsidTr="00DF77B5">
        <w:trPr>
          <w:gridAfter w:val="1"/>
          <w:wAfter w:w="17" w:type="dxa"/>
          <w:cantSplit/>
          <w:trHeight w:val="1550"/>
        </w:trPr>
        <w:tc>
          <w:tcPr>
            <w:tcW w:w="517" w:type="dxa"/>
            <w:vMerge/>
            <w:tcBorders>
              <w:left w:val="thickThinSmallGap" w:sz="12" w:space="0" w:color="auto"/>
            </w:tcBorders>
            <w:textDirection w:val="btLr"/>
          </w:tcPr>
          <w:p w:rsidR="00887E70" w:rsidRPr="00D6068E" w:rsidRDefault="00887E70" w:rsidP="00DF77B5">
            <w:pPr>
              <w:ind w:left="113" w:right="113"/>
              <w:jc w:val="center"/>
              <w:rPr>
                <w:b/>
              </w:rPr>
            </w:pPr>
          </w:p>
        </w:tc>
        <w:tc>
          <w:tcPr>
            <w:tcW w:w="591" w:type="dxa"/>
            <w:textDirection w:val="btLr"/>
          </w:tcPr>
          <w:p w:rsidR="00887E70" w:rsidRDefault="00887E70" w:rsidP="00DF77B5">
            <w:pPr>
              <w:ind w:left="113"/>
              <w:jc w:val="center"/>
              <w:rPr>
                <w:b/>
              </w:rPr>
            </w:pPr>
            <w:r>
              <w:rPr>
                <w:b/>
                <w:sz w:val="22"/>
                <w:szCs w:val="22"/>
              </w:rPr>
              <w:t>22.HAFTA</w:t>
            </w:r>
          </w:p>
          <w:p w:rsidR="00887E70" w:rsidRPr="00D6068E" w:rsidRDefault="00887E70" w:rsidP="00DF77B5">
            <w:pPr>
              <w:ind w:left="113"/>
              <w:jc w:val="center"/>
              <w:rPr>
                <w:b/>
              </w:rPr>
            </w:pPr>
            <w:r>
              <w:rPr>
                <w:b/>
                <w:sz w:val="22"/>
                <w:szCs w:val="22"/>
              </w:rPr>
              <w:t>24-28 ŞUBAT</w:t>
            </w:r>
          </w:p>
        </w:tc>
        <w:tc>
          <w:tcPr>
            <w:tcW w:w="563" w:type="dxa"/>
            <w:tcBorders>
              <w:right w:val="single" w:sz="2" w:space="0" w:color="auto"/>
            </w:tcBorders>
            <w:vAlign w:val="center"/>
          </w:tcPr>
          <w:p w:rsidR="00887E70" w:rsidRPr="00D6068E" w:rsidRDefault="00887E70" w:rsidP="00DF77B5">
            <w:pPr>
              <w:spacing w:before="40"/>
              <w:jc w:val="center"/>
              <w:rPr>
                <w:b/>
              </w:rPr>
            </w:pPr>
            <w:r>
              <w:rPr>
                <w:b/>
                <w:sz w:val="22"/>
                <w:szCs w:val="22"/>
              </w:rPr>
              <w:t>5</w:t>
            </w:r>
          </w:p>
        </w:tc>
        <w:tc>
          <w:tcPr>
            <w:tcW w:w="710" w:type="dxa"/>
            <w:vMerge/>
            <w:tcBorders>
              <w:left w:val="single" w:sz="2" w:space="0" w:color="auto"/>
            </w:tcBorders>
          </w:tcPr>
          <w:p w:rsidR="00887E70" w:rsidRPr="00D6068E" w:rsidRDefault="00887E70" w:rsidP="00DF77B5">
            <w:pPr>
              <w:rPr>
                <w:b/>
              </w:rPr>
            </w:pPr>
          </w:p>
        </w:tc>
        <w:tc>
          <w:tcPr>
            <w:tcW w:w="3372" w:type="dxa"/>
            <w:gridSpan w:val="2"/>
            <w:vMerge/>
          </w:tcPr>
          <w:p w:rsidR="00887E70" w:rsidRPr="00D6068E" w:rsidRDefault="00887E70" w:rsidP="00DF77B5">
            <w:pPr>
              <w:pStyle w:val="Default"/>
              <w:rPr>
                <w:rFonts w:ascii="Times New Roman" w:hAnsi="Times New Roman" w:cs="Times New Roman"/>
                <w:bCs/>
                <w:sz w:val="22"/>
                <w:szCs w:val="22"/>
              </w:rPr>
            </w:pPr>
          </w:p>
        </w:tc>
        <w:tc>
          <w:tcPr>
            <w:tcW w:w="4354" w:type="dxa"/>
            <w:vMerge/>
          </w:tcPr>
          <w:p w:rsidR="00887E70" w:rsidRPr="00D5420D" w:rsidRDefault="00887E70" w:rsidP="00DF77B5">
            <w:pPr>
              <w:pStyle w:val="stbilgi"/>
              <w:tabs>
                <w:tab w:val="left" w:pos="900"/>
              </w:tabs>
              <w:rPr>
                <w:sz w:val="20"/>
                <w:szCs w:val="20"/>
              </w:rPr>
            </w:pPr>
          </w:p>
        </w:tc>
        <w:tc>
          <w:tcPr>
            <w:tcW w:w="2714" w:type="dxa"/>
            <w:vMerge/>
          </w:tcPr>
          <w:p w:rsidR="00887E70" w:rsidRPr="00D6068E" w:rsidRDefault="00887E70" w:rsidP="00DF77B5">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887E70" w:rsidRPr="00D6068E" w:rsidRDefault="00887E70" w:rsidP="00DF77B5"/>
        </w:tc>
      </w:tr>
      <w:tr w:rsidR="00887E70" w:rsidRPr="00D6068E" w:rsidTr="00DF77B5">
        <w:trPr>
          <w:gridAfter w:val="1"/>
          <w:wAfter w:w="17" w:type="dxa"/>
          <w:cantSplit/>
          <w:trHeight w:val="417"/>
        </w:trPr>
        <w:tc>
          <w:tcPr>
            <w:tcW w:w="517" w:type="dxa"/>
            <w:vMerge/>
            <w:tcBorders>
              <w:left w:val="thickThinSmallGap" w:sz="12" w:space="0" w:color="auto"/>
            </w:tcBorders>
            <w:textDirection w:val="btLr"/>
          </w:tcPr>
          <w:p w:rsidR="00887E70" w:rsidRPr="00D6068E" w:rsidRDefault="00887E70" w:rsidP="00DF77B5">
            <w:pPr>
              <w:ind w:left="113" w:right="113"/>
              <w:jc w:val="center"/>
            </w:pPr>
          </w:p>
        </w:tc>
        <w:tc>
          <w:tcPr>
            <w:tcW w:w="591" w:type="dxa"/>
            <w:vMerge w:val="restart"/>
            <w:textDirection w:val="btLr"/>
          </w:tcPr>
          <w:p w:rsidR="00887E70" w:rsidRPr="00887E70" w:rsidRDefault="00887E70" w:rsidP="00DF77B5">
            <w:pPr>
              <w:ind w:left="113"/>
              <w:jc w:val="center"/>
              <w:rPr>
                <w:b/>
                <w:bCs/>
                <w:color w:val="000000"/>
              </w:rPr>
            </w:pPr>
            <w:r w:rsidRPr="00887E70">
              <w:rPr>
                <w:b/>
                <w:bCs/>
                <w:color w:val="000000"/>
                <w:sz w:val="22"/>
                <w:szCs w:val="22"/>
              </w:rPr>
              <w:t>23.HAFTA</w:t>
            </w:r>
          </w:p>
          <w:p w:rsidR="00887E70" w:rsidRPr="00D6068E" w:rsidRDefault="00887E70" w:rsidP="00DF77B5">
            <w:pPr>
              <w:ind w:left="113"/>
              <w:jc w:val="center"/>
              <w:rPr>
                <w:bCs/>
                <w:color w:val="000000"/>
              </w:rPr>
            </w:pPr>
            <w:r w:rsidRPr="00887E70">
              <w:rPr>
                <w:b/>
                <w:bCs/>
                <w:color w:val="000000"/>
                <w:sz w:val="22"/>
                <w:szCs w:val="22"/>
              </w:rPr>
              <w:t>3-7 MART</w:t>
            </w:r>
          </w:p>
        </w:tc>
        <w:tc>
          <w:tcPr>
            <w:tcW w:w="563" w:type="dxa"/>
            <w:tcBorders>
              <w:right w:val="single" w:sz="2" w:space="0" w:color="auto"/>
            </w:tcBorders>
            <w:vAlign w:val="center"/>
          </w:tcPr>
          <w:p w:rsidR="00887E70" w:rsidRPr="008454BD" w:rsidRDefault="00887E70" w:rsidP="00DF77B5">
            <w:pPr>
              <w:spacing w:before="40"/>
              <w:jc w:val="center"/>
              <w:rPr>
                <w:b/>
              </w:rPr>
            </w:pPr>
            <w:r>
              <w:rPr>
                <w:b/>
                <w:sz w:val="22"/>
                <w:szCs w:val="22"/>
              </w:rPr>
              <w:t>2</w:t>
            </w:r>
          </w:p>
        </w:tc>
        <w:tc>
          <w:tcPr>
            <w:tcW w:w="710" w:type="dxa"/>
            <w:vMerge/>
            <w:tcBorders>
              <w:left w:val="single" w:sz="2" w:space="0" w:color="auto"/>
            </w:tcBorders>
            <w:textDirection w:val="btLr"/>
          </w:tcPr>
          <w:p w:rsidR="00887E70" w:rsidRPr="00C85CCF" w:rsidRDefault="00887E70" w:rsidP="00DF77B5">
            <w:pPr>
              <w:ind w:left="113" w:right="113"/>
              <w:rPr>
                <w:b/>
                <w:sz w:val="20"/>
                <w:szCs w:val="20"/>
              </w:rPr>
            </w:pPr>
          </w:p>
        </w:tc>
        <w:tc>
          <w:tcPr>
            <w:tcW w:w="3372" w:type="dxa"/>
            <w:gridSpan w:val="2"/>
            <w:vMerge/>
          </w:tcPr>
          <w:p w:rsidR="00887E70" w:rsidRPr="00D6068E" w:rsidRDefault="00887E70" w:rsidP="00DF77B5">
            <w:pPr>
              <w:pStyle w:val="Default"/>
              <w:rPr>
                <w:rFonts w:ascii="Times New Roman" w:hAnsi="Times New Roman" w:cs="Times New Roman"/>
                <w:bCs/>
                <w:sz w:val="22"/>
                <w:szCs w:val="22"/>
              </w:rPr>
            </w:pPr>
          </w:p>
        </w:tc>
        <w:tc>
          <w:tcPr>
            <w:tcW w:w="4354" w:type="dxa"/>
            <w:vMerge/>
          </w:tcPr>
          <w:p w:rsidR="00887E70" w:rsidRPr="00D6068E" w:rsidRDefault="00887E70" w:rsidP="00DF77B5">
            <w:pPr>
              <w:pStyle w:val="stbilgi"/>
              <w:tabs>
                <w:tab w:val="left" w:pos="900"/>
              </w:tabs>
            </w:pPr>
          </w:p>
        </w:tc>
        <w:tc>
          <w:tcPr>
            <w:tcW w:w="2714" w:type="dxa"/>
            <w:vMerge/>
          </w:tcPr>
          <w:p w:rsidR="00887E70" w:rsidRPr="00D6068E" w:rsidRDefault="00887E70" w:rsidP="00DF77B5">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887E70" w:rsidRPr="00D6068E" w:rsidRDefault="00887E70" w:rsidP="00DF77B5"/>
        </w:tc>
      </w:tr>
      <w:tr w:rsidR="00887E70" w:rsidRPr="00D6068E" w:rsidTr="00DF77B5">
        <w:trPr>
          <w:gridAfter w:val="1"/>
          <w:wAfter w:w="17" w:type="dxa"/>
          <w:cantSplit/>
          <w:trHeight w:val="917"/>
        </w:trPr>
        <w:tc>
          <w:tcPr>
            <w:tcW w:w="517" w:type="dxa"/>
            <w:vMerge/>
            <w:tcBorders>
              <w:left w:val="thickThinSmallGap" w:sz="12" w:space="0" w:color="auto"/>
            </w:tcBorders>
            <w:textDirection w:val="btLr"/>
          </w:tcPr>
          <w:p w:rsidR="00887E70" w:rsidRPr="00D6068E" w:rsidRDefault="00887E70" w:rsidP="00DF77B5">
            <w:pPr>
              <w:ind w:left="113" w:right="113"/>
              <w:jc w:val="center"/>
            </w:pPr>
          </w:p>
        </w:tc>
        <w:tc>
          <w:tcPr>
            <w:tcW w:w="591" w:type="dxa"/>
            <w:vMerge/>
            <w:textDirection w:val="btLr"/>
          </w:tcPr>
          <w:p w:rsidR="00887E70" w:rsidRDefault="00887E70" w:rsidP="00DF77B5">
            <w:pPr>
              <w:ind w:left="113"/>
              <w:jc w:val="center"/>
              <w:rPr>
                <w:b/>
                <w:bCs/>
                <w:color w:val="000000"/>
              </w:rPr>
            </w:pPr>
          </w:p>
        </w:tc>
        <w:tc>
          <w:tcPr>
            <w:tcW w:w="563" w:type="dxa"/>
            <w:tcBorders>
              <w:right w:val="single" w:sz="2" w:space="0" w:color="auto"/>
            </w:tcBorders>
            <w:vAlign w:val="center"/>
          </w:tcPr>
          <w:p w:rsidR="00887E70" w:rsidRDefault="00887E70" w:rsidP="00DF77B5">
            <w:pPr>
              <w:spacing w:before="40"/>
              <w:jc w:val="center"/>
              <w:rPr>
                <w:b/>
              </w:rPr>
            </w:pPr>
            <w:r>
              <w:rPr>
                <w:b/>
                <w:sz w:val="22"/>
                <w:szCs w:val="22"/>
              </w:rPr>
              <w:t>3</w:t>
            </w:r>
          </w:p>
        </w:tc>
        <w:tc>
          <w:tcPr>
            <w:tcW w:w="710" w:type="dxa"/>
            <w:vMerge/>
            <w:tcBorders>
              <w:left w:val="single" w:sz="2" w:space="0" w:color="auto"/>
            </w:tcBorders>
            <w:textDirection w:val="btLr"/>
          </w:tcPr>
          <w:p w:rsidR="00887E70" w:rsidRPr="00D5420D" w:rsidRDefault="00887E70" w:rsidP="00DF77B5">
            <w:pPr>
              <w:ind w:left="113" w:right="113"/>
              <w:rPr>
                <w:b/>
                <w:sz w:val="20"/>
                <w:szCs w:val="20"/>
              </w:rPr>
            </w:pPr>
          </w:p>
        </w:tc>
        <w:tc>
          <w:tcPr>
            <w:tcW w:w="3372" w:type="dxa"/>
            <w:gridSpan w:val="2"/>
            <w:vMerge w:val="restart"/>
          </w:tcPr>
          <w:p w:rsidR="00887E70" w:rsidRDefault="00887E70" w:rsidP="00DF77B5">
            <w:pPr>
              <w:pStyle w:val="Default"/>
              <w:rPr>
                <w:rFonts w:ascii="Times New Roman" w:hAnsi="Times New Roman" w:cs="Times New Roman"/>
                <w:bCs/>
                <w:sz w:val="22"/>
                <w:szCs w:val="22"/>
              </w:rPr>
            </w:pPr>
          </w:p>
          <w:p w:rsidR="00887E70" w:rsidRDefault="00887E70" w:rsidP="00DF77B5">
            <w:pPr>
              <w:pStyle w:val="Default"/>
              <w:rPr>
                <w:rFonts w:ascii="Times New Roman" w:hAnsi="Times New Roman" w:cs="Times New Roman"/>
                <w:bCs/>
                <w:sz w:val="22"/>
                <w:szCs w:val="22"/>
              </w:rPr>
            </w:pPr>
          </w:p>
          <w:p w:rsidR="00887E70" w:rsidRPr="00D5420D" w:rsidRDefault="00887E70" w:rsidP="00DF77B5">
            <w:pPr>
              <w:pStyle w:val="Default"/>
              <w:rPr>
                <w:rFonts w:ascii="Times New Roman" w:hAnsi="Times New Roman" w:cs="Times New Roman"/>
                <w:bCs/>
                <w:sz w:val="22"/>
                <w:szCs w:val="22"/>
              </w:rPr>
            </w:pPr>
            <w:r w:rsidRPr="00887E70">
              <w:rPr>
                <w:rFonts w:ascii="Times New Roman" w:hAnsi="Times New Roman" w:cs="Times New Roman"/>
                <w:bCs/>
                <w:sz w:val="22"/>
                <w:szCs w:val="22"/>
              </w:rPr>
              <w:t>M.2.1.4.3.Doğal sayılarla çarpma işlemi gerektiren problemler çözer.</w:t>
            </w:r>
          </w:p>
        </w:tc>
        <w:tc>
          <w:tcPr>
            <w:tcW w:w="4354" w:type="dxa"/>
            <w:vMerge w:val="restart"/>
          </w:tcPr>
          <w:p w:rsidR="00887E70" w:rsidRDefault="00887E70" w:rsidP="00DF77B5">
            <w:pPr>
              <w:pStyle w:val="stbilgi"/>
              <w:tabs>
                <w:tab w:val="left" w:pos="900"/>
              </w:tabs>
            </w:pPr>
          </w:p>
          <w:p w:rsidR="00887E70" w:rsidRDefault="00887E70" w:rsidP="00DF77B5">
            <w:pPr>
              <w:pStyle w:val="stbilgi"/>
              <w:tabs>
                <w:tab w:val="left" w:pos="900"/>
              </w:tabs>
            </w:pPr>
          </w:p>
          <w:p w:rsidR="00887E70" w:rsidRPr="00D5420D" w:rsidRDefault="00887E70" w:rsidP="00DF77B5">
            <w:pPr>
              <w:pStyle w:val="stbilgi"/>
              <w:tabs>
                <w:tab w:val="left" w:pos="900"/>
              </w:tabs>
            </w:pPr>
            <w:r w:rsidRPr="00887E70">
              <w:rPr>
                <w:sz w:val="22"/>
                <w:szCs w:val="22"/>
              </w:rPr>
              <w:t>Tek işlem gerektiren problemler üzerinde çalışılır.</w:t>
            </w:r>
          </w:p>
        </w:tc>
        <w:tc>
          <w:tcPr>
            <w:tcW w:w="2714" w:type="dxa"/>
            <w:vMerge/>
          </w:tcPr>
          <w:p w:rsidR="00887E70" w:rsidRPr="00D6068E" w:rsidRDefault="00887E70" w:rsidP="00DF77B5">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887E70" w:rsidRPr="00D6068E" w:rsidRDefault="00887E70" w:rsidP="00DF77B5"/>
        </w:tc>
      </w:tr>
      <w:tr w:rsidR="00887E70" w:rsidRPr="00D6068E" w:rsidTr="00DF77B5">
        <w:trPr>
          <w:gridAfter w:val="1"/>
          <w:wAfter w:w="17" w:type="dxa"/>
          <w:cantSplit/>
          <w:trHeight w:val="1486"/>
        </w:trPr>
        <w:tc>
          <w:tcPr>
            <w:tcW w:w="517" w:type="dxa"/>
            <w:vMerge/>
            <w:tcBorders>
              <w:left w:val="thickThinSmallGap" w:sz="12" w:space="0" w:color="auto"/>
              <w:bottom w:val="thickThinSmallGap" w:sz="12" w:space="0" w:color="auto"/>
            </w:tcBorders>
            <w:textDirection w:val="btLr"/>
          </w:tcPr>
          <w:p w:rsidR="00887E70" w:rsidRPr="00D6068E" w:rsidRDefault="00887E70" w:rsidP="00DF77B5">
            <w:pPr>
              <w:ind w:left="113" w:right="113"/>
              <w:jc w:val="center"/>
            </w:pPr>
          </w:p>
        </w:tc>
        <w:tc>
          <w:tcPr>
            <w:tcW w:w="591" w:type="dxa"/>
            <w:tcBorders>
              <w:bottom w:val="thickThinSmallGap" w:sz="12" w:space="0" w:color="auto"/>
            </w:tcBorders>
            <w:textDirection w:val="btLr"/>
          </w:tcPr>
          <w:p w:rsidR="00887E70" w:rsidRDefault="00887E70" w:rsidP="00DF77B5">
            <w:pPr>
              <w:ind w:left="113"/>
              <w:jc w:val="center"/>
              <w:rPr>
                <w:b/>
                <w:bCs/>
                <w:color w:val="000000"/>
              </w:rPr>
            </w:pPr>
            <w:r>
              <w:rPr>
                <w:b/>
                <w:bCs/>
                <w:color w:val="000000"/>
                <w:sz w:val="22"/>
                <w:szCs w:val="22"/>
              </w:rPr>
              <w:t>24. HAFTA</w:t>
            </w:r>
          </w:p>
          <w:p w:rsidR="00887E70" w:rsidRDefault="00887E70" w:rsidP="00DF77B5">
            <w:pPr>
              <w:ind w:left="113"/>
              <w:jc w:val="center"/>
              <w:rPr>
                <w:b/>
                <w:bCs/>
                <w:color w:val="000000"/>
              </w:rPr>
            </w:pPr>
            <w:r>
              <w:rPr>
                <w:b/>
                <w:bCs/>
                <w:color w:val="000000"/>
                <w:sz w:val="22"/>
                <w:szCs w:val="22"/>
              </w:rPr>
              <w:t>9-13 MART</w:t>
            </w:r>
          </w:p>
        </w:tc>
        <w:tc>
          <w:tcPr>
            <w:tcW w:w="563" w:type="dxa"/>
            <w:tcBorders>
              <w:bottom w:val="thickThinSmallGap" w:sz="12" w:space="0" w:color="auto"/>
              <w:right w:val="single" w:sz="2" w:space="0" w:color="auto"/>
            </w:tcBorders>
            <w:vAlign w:val="center"/>
          </w:tcPr>
          <w:p w:rsidR="00887E70" w:rsidRDefault="00887E70" w:rsidP="00DF77B5">
            <w:pPr>
              <w:spacing w:before="40"/>
              <w:jc w:val="center"/>
              <w:rPr>
                <w:b/>
              </w:rPr>
            </w:pPr>
            <w:r>
              <w:rPr>
                <w:b/>
                <w:sz w:val="22"/>
                <w:szCs w:val="22"/>
              </w:rPr>
              <w:t>5</w:t>
            </w:r>
          </w:p>
        </w:tc>
        <w:tc>
          <w:tcPr>
            <w:tcW w:w="710" w:type="dxa"/>
            <w:vMerge/>
            <w:tcBorders>
              <w:left w:val="single" w:sz="2" w:space="0" w:color="auto"/>
              <w:bottom w:val="thickThinSmallGap" w:sz="12" w:space="0" w:color="auto"/>
            </w:tcBorders>
            <w:textDirection w:val="btLr"/>
          </w:tcPr>
          <w:p w:rsidR="00887E70" w:rsidRPr="00C85CCF" w:rsidRDefault="00887E70" w:rsidP="00DF77B5">
            <w:pPr>
              <w:ind w:left="113" w:right="113"/>
              <w:rPr>
                <w:b/>
                <w:sz w:val="20"/>
                <w:szCs w:val="20"/>
              </w:rPr>
            </w:pPr>
          </w:p>
        </w:tc>
        <w:tc>
          <w:tcPr>
            <w:tcW w:w="3372" w:type="dxa"/>
            <w:gridSpan w:val="2"/>
            <w:vMerge/>
            <w:tcBorders>
              <w:bottom w:val="thickThinSmallGap" w:sz="12" w:space="0" w:color="auto"/>
            </w:tcBorders>
          </w:tcPr>
          <w:p w:rsidR="00887E70" w:rsidRPr="00D6068E" w:rsidRDefault="00887E70" w:rsidP="00DF77B5">
            <w:pPr>
              <w:rPr>
                <w:bCs/>
              </w:rPr>
            </w:pPr>
          </w:p>
        </w:tc>
        <w:tc>
          <w:tcPr>
            <w:tcW w:w="4354" w:type="dxa"/>
            <w:vMerge/>
            <w:tcBorders>
              <w:bottom w:val="thickThinSmallGap" w:sz="12" w:space="0" w:color="auto"/>
            </w:tcBorders>
          </w:tcPr>
          <w:p w:rsidR="00887E70" w:rsidRPr="00D6068E" w:rsidRDefault="00887E70" w:rsidP="00DF77B5">
            <w:pPr>
              <w:pStyle w:val="stbilgi"/>
              <w:tabs>
                <w:tab w:val="left" w:pos="900"/>
              </w:tabs>
            </w:pPr>
          </w:p>
        </w:tc>
        <w:tc>
          <w:tcPr>
            <w:tcW w:w="2714" w:type="dxa"/>
            <w:vMerge/>
            <w:tcBorders>
              <w:bottom w:val="thickThinSmallGap" w:sz="12" w:space="0" w:color="auto"/>
            </w:tcBorders>
          </w:tcPr>
          <w:p w:rsidR="00887E70" w:rsidRPr="00D6068E" w:rsidRDefault="00887E70" w:rsidP="00DF77B5">
            <w:pPr>
              <w:pStyle w:val="Default"/>
              <w:rPr>
                <w:rFonts w:ascii="Times New Roman" w:hAnsi="Times New Roman" w:cs="Times New Roman"/>
                <w:color w:val="auto"/>
                <w:sz w:val="22"/>
                <w:szCs w:val="22"/>
              </w:rPr>
            </w:pPr>
          </w:p>
        </w:tc>
        <w:tc>
          <w:tcPr>
            <w:tcW w:w="3167" w:type="dxa"/>
            <w:vMerge/>
            <w:tcBorders>
              <w:bottom w:val="thickThinSmallGap" w:sz="12" w:space="0" w:color="auto"/>
              <w:right w:val="thickThinSmallGap" w:sz="12" w:space="0" w:color="auto"/>
            </w:tcBorders>
          </w:tcPr>
          <w:p w:rsidR="00887E70" w:rsidRPr="00D6068E" w:rsidRDefault="00887E70" w:rsidP="00DF77B5"/>
        </w:tc>
      </w:tr>
    </w:tbl>
    <w:p w:rsidR="00CC2D30" w:rsidRDefault="00CC2D30">
      <w:pPr>
        <w:rPr>
          <w:b/>
          <w:sz w:val="22"/>
          <w:szCs w:val="22"/>
        </w:rPr>
      </w:pPr>
    </w:p>
    <w:tbl>
      <w:tblPr>
        <w:tblpPr w:leftFromText="141" w:rightFromText="141" w:vertAnchor="text" w:horzAnchor="margin" w:tblpY="-61"/>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91"/>
        <w:gridCol w:w="563"/>
        <w:gridCol w:w="710"/>
        <w:gridCol w:w="12"/>
        <w:gridCol w:w="3360"/>
        <w:gridCol w:w="4354"/>
        <w:gridCol w:w="2714"/>
        <w:gridCol w:w="3167"/>
        <w:gridCol w:w="17"/>
      </w:tblGrid>
      <w:tr w:rsidR="00CC2D30" w:rsidRPr="00F3503C" w:rsidTr="001F63D8">
        <w:trPr>
          <w:cantSplit/>
          <w:trHeight w:val="397"/>
        </w:trPr>
        <w:tc>
          <w:tcPr>
            <w:tcW w:w="2393" w:type="dxa"/>
            <w:gridSpan w:val="5"/>
            <w:tcBorders>
              <w:top w:val="thickThinSmallGap" w:sz="12" w:space="0" w:color="auto"/>
              <w:left w:val="thickThinSmallGap" w:sz="12" w:space="0" w:color="auto"/>
              <w:bottom w:val="double" w:sz="4" w:space="0" w:color="auto"/>
              <w:right w:val="single" w:sz="2" w:space="0" w:color="auto"/>
            </w:tcBorders>
            <w:vAlign w:val="center"/>
          </w:tcPr>
          <w:p w:rsidR="00CC2D30" w:rsidRPr="00F3503C" w:rsidRDefault="00CC2D30" w:rsidP="001F63D8">
            <w:pPr>
              <w:tabs>
                <w:tab w:val="left" w:pos="5526"/>
              </w:tabs>
              <w:spacing w:before="40"/>
              <w:ind w:left="80"/>
              <w:rPr>
                <w:b/>
                <w:color w:val="FF0000"/>
              </w:rPr>
            </w:pPr>
            <w:r w:rsidRPr="00F3503C">
              <w:rPr>
                <w:color w:val="FF0000"/>
                <w:sz w:val="22"/>
                <w:szCs w:val="22"/>
              </w:rPr>
              <w:lastRenderedPageBreak/>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b/>
                <w:color w:val="FF0000"/>
                <w:sz w:val="22"/>
                <w:szCs w:val="22"/>
              </w:rPr>
              <w:t xml:space="preserve"> ÜNİTE: 4</w:t>
            </w:r>
          </w:p>
        </w:tc>
        <w:tc>
          <w:tcPr>
            <w:tcW w:w="7714" w:type="dxa"/>
            <w:gridSpan w:val="2"/>
            <w:tcBorders>
              <w:top w:val="thickThinSmallGap" w:sz="12" w:space="0" w:color="auto"/>
              <w:left w:val="single" w:sz="2" w:space="0" w:color="auto"/>
              <w:bottom w:val="double" w:sz="4" w:space="0" w:color="auto"/>
              <w:right w:val="single" w:sz="2" w:space="0" w:color="auto"/>
            </w:tcBorders>
            <w:vAlign w:val="center"/>
          </w:tcPr>
          <w:p w:rsidR="00CC2D30" w:rsidRPr="00F3503C" w:rsidRDefault="00CC2D30" w:rsidP="001F63D8">
            <w:pPr>
              <w:tabs>
                <w:tab w:val="left" w:pos="5526"/>
              </w:tabs>
              <w:spacing w:before="40"/>
              <w:ind w:left="80"/>
              <w:rPr>
                <w:b/>
                <w:color w:val="FF0000"/>
              </w:rPr>
            </w:pPr>
            <w:r w:rsidRPr="00F3503C">
              <w:rPr>
                <w:b/>
                <w:color w:val="FF0000"/>
                <w:sz w:val="22"/>
                <w:szCs w:val="22"/>
              </w:rPr>
              <w:t xml:space="preserve">ÖĞRENME </w:t>
            </w:r>
            <w:proofErr w:type="gramStart"/>
            <w:r w:rsidRPr="00F3503C">
              <w:rPr>
                <w:b/>
                <w:color w:val="FF0000"/>
                <w:sz w:val="22"/>
                <w:szCs w:val="22"/>
              </w:rPr>
              <w:t>ALANI        : SAYILAR</w:t>
            </w:r>
            <w:proofErr w:type="gramEnd"/>
            <w:r w:rsidRPr="00F3503C">
              <w:rPr>
                <w:b/>
                <w:color w:val="FF0000"/>
                <w:sz w:val="22"/>
                <w:szCs w:val="22"/>
              </w:rPr>
              <w:t xml:space="preserve"> VE İŞLEMLER</w:t>
            </w:r>
          </w:p>
        </w:tc>
        <w:tc>
          <w:tcPr>
            <w:tcW w:w="5898" w:type="dxa"/>
            <w:gridSpan w:val="3"/>
            <w:tcBorders>
              <w:top w:val="thickThinSmallGap" w:sz="12" w:space="0" w:color="auto"/>
              <w:left w:val="single" w:sz="2" w:space="0" w:color="auto"/>
              <w:bottom w:val="double" w:sz="4" w:space="0" w:color="auto"/>
              <w:right w:val="thickThinSmallGap" w:sz="12" w:space="0" w:color="auto"/>
            </w:tcBorders>
            <w:vAlign w:val="center"/>
          </w:tcPr>
          <w:p w:rsidR="00CC2D30" w:rsidRPr="00F3503C" w:rsidRDefault="00CC2D30" w:rsidP="001F63D8">
            <w:pPr>
              <w:tabs>
                <w:tab w:val="left" w:pos="5526"/>
              </w:tabs>
              <w:spacing w:before="40"/>
              <w:ind w:left="80"/>
              <w:rPr>
                <w:b/>
                <w:color w:val="FF0000"/>
              </w:rPr>
            </w:pPr>
            <w:r w:rsidRPr="00F3503C">
              <w:rPr>
                <w:b/>
                <w:color w:val="FF0000"/>
                <w:sz w:val="22"/>
                <w:szCs w:val="22"/>
              </w:rPr>
              <w:t>SÜRE: 17 ŞUBAT-3 NİSAN 2020</w:t>
            </w:r>
            <w:r>
              <w:rPr>
                <w:b/>
                <w:color w:val="FF0000"/>
                <w:sz w:val="22"/>
                <w:szCs w:val="22"/>
              </w:rPr>
              <w:t>(35saat)</w:t>
            </w:r>
          </w:p>
        </w:tc>
      </w:tr>
      <w:tr w:rsidR="00CC2D30" w:rsidRPr="00D6068E" w:rsidTr="001F63D8">
        <w:trPr>
          <w:gridAfter w:val="1"/>
          <w:wAfter w:w="17" w:type="dxa"/>
          <w:cantSplit/>
          <w:trHeight w:val="766"/>
        </w:trPr>
        <w:tc>
          <w:tcPr>
            <w:tcW w:w="517" w:type="dxa"/>
            <w:tcBorders>
              <w:left w:val="thickThinSmallGap" w:sz="12" w:space="0" w:color="auto"/>
              <w:bottom w:val="single" w:sz="12" w:space="0" w:color="auto"/>
              <w:right w:val="single" w:sz="4" w:space="0" w:color="auto"/>
            </w:tcBorders>
            <w:textDirection w:val="btLr"/>
            <w:vAlign w:val="center"/>
          </w:tcPr>
          <w:p w:rsidR="00CC2D30" w:rsidRPr="00D6068E" w:rsidRDefault="00CC2D30" w:rsidP="001F63D8">
            <w:pPr>
              <w:jc w:val="center"/>
              <w:rPr>
                <w:b/>
              </w:rPr>
            </w:pPr>
            <w:r w:rsidRPr="00D6068E">
              <w:rPr>
                <w:b/>
                <w:sz w:val="22"/>
                <w:szCs w:val="22"/>
              </w:rPr>
              <w:t>AY</w:t>
            </w:r>
          </w:p>
        </w:tc>
        <w:tc>
          <w:tcPr>
            <w:tcW w:w="591" w:type="dxa"/>
            <w:tcBorders>
              <w:left w:val="single" w:sz="4" w:space="0" w:color="auto"/>
              <w:bottom w:val="single" w:sz="12" w:space="0" w:color="auto"/>
              <w:right w:val="single" w:sz="4" w:space="0" w:color="auto"/>
            </w:tcBorders>
            <w:textDirection w:val="btLr"/>
            <w:vAlign w:val="center"/>
          </w:tcPr>
          <w:p w:rsidR="00CC2D30" w:rsidRPr="00D6068E" w:rsidRDefault="00CC2D30" w:rsidP="001F63D8">
            <w:pPr>
              <w:jc w:val="center"/>
              <w:rPr>
                <w:b/>
              </w:rPr>
            </w:pPr>
            <w:r w:rsidRPr="00D6068E">
              <w:rPr>
                <w:b/>
                <w:sz w:val="22"/>
                <w:szCs w:val="22"/>
              </w:rPr>
              <w:t>HAFTA</w:t>
            </w:r>
          </w:p>
        </w:tc>
        <w:tc>
          <w:tcPr>
            <w:tcW w:w="563" w:type="dxa"/>
            <w:tcBorders>
              <w:left w:val="single" w:sz="4" w:space="0" w:color="auto"/>
              <w:bottom w:val="single" w:sz="12" w:space="0" w:color="auto"/>
              <w:right w:val="single" w:sz="2" w:space="0" w:color="auto"/>
            </w:tcBorders>
            <w:textDirection w:val="btLr"/>
            <w:vAlign w:val="center"/>
          </w:tcPr>
          <w:p w:rsidR="00CC2D30" w:rsidRPr="00D6068E" w:rsidRDefault="00CC2D30" w:rsidP="001F63D8">
            <w:pPr>
              <w:jc w:val="center"/>
              <w:rPr>
                <w:b/>
              </w:rPr>
            </w:pPr>
            <w:r w:rsidRPr="00D6068E">
              <w:rPr>
                <w:b/>
                <w:sz w:val="22"/>
                <w:szCs w:val="22"/>
              </w:rPr>
              <w:t>SÜRE</w:t>
            </w:r>
          </w:p>
          <w:p w:rsidR="00CC2D30" w:rsidRPr="00D6068E" w:rsidRDefault="00CC2D30" w:rsidP="001F63D8">
            <w:pPr>
              <w:jc w:val="center"/>
              <w:rPr>
                <w:b/>
              </w:rPr>
            </w:pPr>
            <w:r w:rsidRPr="00D6068E">
              <w:rPr>
                <w:b/>
                <w:sz w:val="22"/>
                <w:szCs w:val="22"/>
              </w:rPr>
              <w:t>(Saat)</w:t>
            </w:r>
          </w:p>
        </w:tc>
        <w:tc>
          <w:tcPr>
            <w:tcW w:w="710" w:type="dxa"/>
            <w:tcBorders>
              <w:left w:val="single" w:sz="2" w:space="0" w:color="auto"/>
              <w:bottom w:val="single" w:sz="12" w:space="0" w:color="auto"/>
            </w:tcBorders>
            <w:textDirection w:val="btLr"/>
            <w:vAlign w:val="center"/>
          </w:tcPr>
          <w:p w:rsidR="00CC2D30" w:rsidRPr="00D6068E" w:rsidRDefault="00CC2D30" w:rsidP="001F63D8">
            <w:pPr>
              <w:ind w:left="113" w:right="113"/>
              <w:jc w:val="center"/>
              <w:rPr>
                <w:b/>
              </w:rPr>
            </w:pPr>
            <w:r>
              <w:rPr>
                <w:b/>
                <w:sz w:val="22"/>
                <w:szCs w:val="22"/>
              </w:rPr>
              <w:t>ALT Ö.A</w:t>
            </w:r>
          </w:p>
        </w:tc>
        <w:tc>
          <w:tcPr>
            <w:tcW w:w="3372" w:type="dxa"/>
            <w:gridSpan w:val="2"/>
            <w:tcBorders>
              <w:bottom w:val="single" w:sz="12" w:space="0" w:color="auto"/>
            </w:tcBorders>
            <w:vAlign w:val="center"/>
          </w:tcPr>
          <w:p w:rsidR="00CC2D30" w:rsidRPr="00D6068E" w:rsidRDefault="00CC2D30" w:rsidP="001F63D8">
            <w:pPr>
              <w:jc w:val="center"/>
              <w:rPr>
                <w:b/>
              </w:rPr>
            </w:pPr>
            <w:r w:rsidRPr="00D6068E">
              <w:rPr>
                <w:b/>
                <w:sz w:val="22"/>
                <w:szCs w:val="22"/>
              </w:rPr>
              <w:t>KAZANIMLAR</w:t>
            </w:r>
          </w:p>
        </w:tc>
        <w:tc>
          <w:tcPr>
            <w:tcW w:w="4354" w:type="dxa"/>
            <w:tcBorders>
              <w:top w:val="single" w:sz="2" w:space="0" w:color="auto"/>
              <w:bottom w:val="single" w:sz="12" w:space="0" w:color="auto"/>
            </w:tcBorders>
            <w:vAlign w:val="center"/>
          </w:tcPr>
          <w:p w:rsidR="00CC2D30" w:rsidRPr="00D6068E" w:rsidRDefault="00CC2D30" w:rsidP="001F63D8">
            <w:pPr>
              <w:jc w:val="center"/>
              <w:rPr>
                <w:b/>
              </w:rPr>
            </w:pPr>
            <w:r w:rsidRPr="00D6068E">
              <w:rPr>
                <w:b/>
                <w:sz w:val="22"/>
                <w:szCs w:val="22"/>
              </w:rPr>
              <w:t xml:space="preserve">AÇIKLAMALAR </w:t>
            </w:r>
          </w:p>
          <w:p w:rsidR="00CC2D30" w:rsidRPr="00D6068E" w:rsidRDefault="00CC2D30" w:rsidP="001F63D8">
            <w:pPr>
              <w:jc w:val="center"/>
              <w:rPr>
                <w:b/>
              </w:rPr>
            </w:pPr>
          </w:p>
        </w:tc>
        <w:tc>
          <w:tcPr>
            <w:tcW w:w="2714" w:type="dxa"/>
            <w:tcBorders>
              <w:top w:val="single" w:sz="2" w:space="0" w:color="auto"/>
              <w:bottom w:val="single" w:sz="12" w:space="0" w:color="auto"/>
            </w:tcBorders>
            <w:vAlign w:val="center"/>
          </w:tcPr>
          <w:p w:rsidR="00CC2D30" w:rsidRPr="00D6068E" w:rsidRDefault="00CC2D30" w:rsidP="001F63D8">
            <w:pPr>
              <w:jc w:val="center"/>
              <w:rPr>
                <w:b/>
              </w:rPr>
            </w:pPr>
            <w:r w:rsidRPr="00D6068E">
              <w:rPr>
                <w:b/>
                <w:sz w:val="22"/>
                <w:szCs w:val="22"/>
              </w:rPr>
              <w:t>ÖĞRETİM YÖNTEM VE TEKNİKLER</w:t>
            </w:r>
          </w:p>
        </w:tc>
        <w:tc>
          <w:tcPr>
            <w:tcW w:w="3167" w:type="dxa"/>
            <w:tcBorders>
              <w:bottom w:val="single" w:sz="12" w:space="0" w:color="auto"/>
              <w:right w:val="thickThinSmallGap" w:sz="12" w:space="0" w:color="auto"/>
            </w:tcBorders>
            <w:vAlign w:val="center"/>
          </w:tcPr>
          <w:p w:rsidR="00CC2D30" w:rsidRPr="00D6068E" w:rsidRDefault="00CC2D30" w:rsidP="001F63D8">
            <w:pPr>
              <w:jc w:val="center"/>
              <w:rPr>
                <w:b/>
              </w:rPr>
            </w:pPr>
            <w:r w:rsidRPr="00D6068E">
              <w:rPr>
                <w:b/>
                <w:sz w:val="22"/>
                <w:szCs w:val="22"/>
              </w:rPr>
              <w:t>ÖLÇME</w:t>
            </w:r>
          </w:p>
          <w:p w:rsidR="00CC2D30" w:rsidRPr="00D6068E" w:rsidRDefault="00CC2D30" w:rsidP="001F63D8">
            <w:pPr>
              <w:jc w:val="center"/>
              <w:rPr>
                <w:b/>
              </w:rPr>
            </w:pPr>
            <w:r w:rsidRPr="00D6068E">
              <w:rPr>
                <w:b/>
                <w:sz w:val="22"/>
                <w:szCs w:val="22"/>
              </w:rPr>
              <w:t>VE</w:t>
            </w:r>
          </w:p>
          <w:p w:rsidR="00CC2D30" w:rsidRPr="00D6068E" w:rsidRDefault="00CC2D30" w:rsidP="001F63D8">
            <w:pPr>
              <w:jc w:val="center"/>
              <w:rPr>
                <w:b/>
              </w:rPr>
            </w:pPr>
            <w:r w:rsidRPr="00D6068E">
              <w:rPr>
                <w:b/>
                <w:sz w:val="22"/>
                <w:szCs w:val="22"/>
              </w:rPr>
              <w:t>DEĞERLENDİRME</w:t>
            </w:r>
          </w:p>
        </w:tc>
      </w:tr>
      <w:tr w:rsidR="00CC2D30" w:rsidRPr="00D6068E" w:rsidTr="001F63D8">
        <w:trPr>
          <w:gridAfter w:val="1"/>
          <w:wAfter w:w="17" w:type="dxa"/>
          <w:cantSplit/>
          <w:trHeight w:val="2114"/>
        </w:trPr>
        <w:tc>
          <w:tcPr>
            <w:tcW w:w="517" w:type="dxa"/>
            <w:vMerge w:val="restart"/>
            <w:tcBorders>
              <w:top w:val="single" w:sz="12" w:space="0" w:color="auto"/>
              <w:left w:val="thickThinSmallGap" w:sz="12" w:space="0" w:color="auto"/>
            </w:tcBorders>
            <w:textDirection w:val="btLr"/>
          </w:tcPr>
          <w:p w:rsidR="00CC2D30" w:rsidRPr="00D6068E" w:rsidRDefault="00CC2D30" w:rsidP="001F63D8">
            <w:pPr>
              <w:ind w:left="113" w:right="113"/>
              <w:jc w:val="center"/>
              <w:rPr>
                <w:b/>
              </w:rPr>
            </w:pPr>
            <w:r>
              <w:rPr>
                <w:b/>
                <w:sz w:val="22"/>
                <w:szCs w:val="22"/>
              </w:rPr>
              <w:t>MART 2020</w:t>
            </w:r>
          </w:p>
        </w:tc>
        <w:tc>
          <w:tcPr>
            <w:tcW w:w="591" w:type="dxa"/>
            <w:tcBorders>
              <w:top w:val="single" w:sz="12" w:space="0" w:color="auto"/>
            </w:tcBorders>
            <w:textDirection w:val="btLr"/>
          </w:tcPr>
          <w:p w:rsidR="00CC2D30" w:rsidRDefault="00CC2D30" w:rsidP="001F63D8">
            <w:pPr>
              <w:ind w:left="113"/>
              <w:jc w:val="center"/>
              <w:rPr>
                <w:b/>
                <w:bCs/>
                <w:color w:val="000000"/>
              </w:rPr>
            </w:pPr>
            <w:r>
              <w:rPr>
                <w:b/>
                <w:bCs/>
                <w:color w:val="000000"/>
                <w:sz w:val="22"/>
                <w:szCs w:val="22"/>
              </w:rPr>
              <w:t>25.HAFTA</w:t>
            </w:r>
          </w:p>
          <w:p w:rsidR="00CC2D30" w:rsidRPr="00D6068E" w:rsidRDefault="00CC2D30" w:rsidP="001F63D8">
            <w:pPr>
              <w:ind w:left="113"/>
              <w:jc w:val="center"/>
              <w:rPr>
                <w:b/>
                <w:bCs/>
                <w:color w:val="000000"/>
              </w:rPr>
            </w:pPr>
            <w:r>
              <w:rPr>
                <w:b/>
                <w:bCs/>
                <w:color w:val="000000"/>
                <w:sz w:val="22"/>
                <w:szCs w:val="22"/>
              </w:rPr>
              <w:t>16-20 MART</w:t>
            </w:r>
          </w:p>
        </w:tc>
        <w:tc>
          <w:tcPr>
            <w:tcW w:w="563" w:type="dxa"/>
            <w:tcBorders>
              <w:top w:val="single" w:sz="12" w:space="0" w:color="auto"/>
              <w:right w:val="single" w:sz="2" w:space="0" w:color="auto"/>
            </w:tcBorders>
            <w:vAlign w:val="center"/>
          </w:tcPr>
          <w:p w:rsidR="00CC2D30" w:rsidRPr="00D6068E" w:rsidRDefault="00CC2D30" w:rsidP="001F63D8">
            <w:pPr>
              <w:spacing w:before="40"/>
              <w:jc w:val="center"/>
              <w:rPr>
                <w:b/>
              </w:rPr>
            </w:pPr>
            <w:r>
              <w:rPr>
                <w:b/>
                <w:sz w:val="22"/>
                <w:szCs w:val="22"/>
              </w:rPr>
              <w:t>5</w:t>
            </w:r>
          </w:p>
        </w:tc>
        <w:tc>
          <w:tcPr>
            <w:tcW w:w="710" w:type="dxa"/>
            <w:vMerge w:val="restart"/>
            <w:tcBorders>
              <w:top w:val="single" w:sz="12" w:space="0" w:color="auto"/>
              <w:left w:val="single" w:sz="2" w:space="0" w:color="auto"/>
            </w:tcBorders>
            <w:textDirection w:val="btLr"/>
          </w:tcPr>
          <w:p w:rsidR="00CC2D30" w:rsidRPr="00D5420D" w:rsidRDefault="00CC2D30" w:rsidP="001F63D8">
            <w:pPr>
              <w:ind w:left="113" w:right="113"/>
              <w:jc w:val="center"/>
              <w:rPr>
                <w:b/>
              </w:rPr>
            </w:pPr>
            <w:r w:rsidRPr="00300FEA">
              <w:rPr>
                <w:b/>
                <w:sz w:val="22"/>
                <w:szCs w:val="22"/>
              </w:rPr>
              <w:t>M.2.</w:t>
            </w:r>
            <w:proofErr w:type="gramStart"/>
            <w:r w:rsidRPr="00300FEA">
              <w:rPr>
                <w:b/>
                <w:sz w:val="22"/>
                <w:szCs w:val="22"/>
              </w:rPr>
              <w:t>1.5</w:t>
            </w:r>
            <w:proofErr w:type="gramEnd"/>
            <w:r w:rsidRPr="00300FEA">
              <w:rPr>
                <w:b/>
                <w:sz w:val="22"/>
                <w:szCs w:val="22"/>
              </w:rPr>
              <w:t>. Doğal Sayılarla Bölme İşlemi</w:t>
            </w:r>
          </w:p>
        </w:tc>
        <w:tc>
          <w:tcPr>
            <w:tcW w:w="3372" w:type="dxa"/>
            <w:gridSpan w:val="2"/>
            <w:vMerge w:val="restart"/>
            <w:tcBorders>
              <w:top w:val="single" w:sz="12" w:space="0" w:color="auto"/>
            </w:tcBorders>
          </w:tcPr>
          <w:p w:rsidR="00CC2D30" w:rsidRDefault="00CC2D30" w:rsidP="001F63D8">
            <w:pPr>
              <w:pStyle w:val="Default"/>
              <w:rPr>
                <w:rFonts w:ascii="Times New Roman" w:hAnsi="Times New Roman" w:cs="Times New Roman"/>
                <w:bCs/>
                <w:sz w:val="22"/>
                <w:szCs w:val="22"/>
              </w:rPr>
            </w:pPr>
          </w:p>
          <w:p w:rsidR="00CC2D30" w:rsidRPr="00D6068E" w:rsidRDefault="00CC2D30" w:rsidP="001F63D8">
            <w:pPr>
              <w:pStyle w:val="Default"/>
              <w:rPr>
                <w:rFonts w:ascii="Times New Roman" w:hAnsi="Times New Roman" w:cs="Times New Roman"/>
                <w:bCs/>
                <w:sz w:val="22"/>
                <w:szCs w:val="22"/>
              </w:rPr>
            </w:pPr>
            <w:r w:rsidRPr="004E6951">
              <w:rPr>
                <w:rFonts w:ascii="Times New Roman" w:hAnsi="Times New Roman" w:cs="Times New Roman"/>
                <w:bCs/>
                <w:sz w:val="22"/>
                <w:szCs w:val="22"/>
              </w:rPr>
              <w:t>M.2.1.5.1. Bölme işleminde gruplama ve paylaştırma anlamlarını kullanır.</w:t>
            </w:r>
          </w:p>
          <w:p w:rsidR="00CC2D30" w:rsidRDefault="00CC2D30" w:rsidP="001F63D8">
            <w:pPr>
              <w:pStyle w:val="Default"/>
              <w:rPr>
                <w:rFonts w:ascii="Times New Roman" w:hAnsi="Times New Roman" w:cs="Times New Roman"/>
                <w:bCs/>
                <w:sz w:val="22"/>
                <w:szCs w:val="22"/>
              </w:rPr>
            </w:pPr>
          </w:p>
          <w:p w:rsidR="00CC2D30" w:rsidRDefault="00CC2D30" w:rsidP="001F63D8">
            <w:pPr>
              <w:pStyle w:val="Default"/>
              <w:rPr>
                <w:rFonts w:ascii="Times New Roman" w:hAnsi="Times New Roman" w:cs="Times New Roman"/>
                <w:bCs/>
                <w:sz w:val="22"/>
                <w:szCs w:val="22"/>
              </w:rPr>
            </w:pPr>
          </w:p>
          <w:p w:rsidR="00CC2D30" w:rsidRDefault="00CC2D30" w:rsidP="001F63D8">
            <w:pPr>
              <w:pStyle w:val="Default"/>
              <w:rPr>
                <w:rFonts w:ascii="Times New Roman" w:hAnsi="Times New Roman" w:cs="Times New Roman"/>
                <w:bCs/>
                <w:sz w:val="22"/>
                <w:szCs w:val="22"/>
              </w:rPr>
            </w:pPr>
          </w:p>
          <w:p w:rsidR="00CC2D30" w:rsidRDefault="00CC2D30" w:rsidP="001F63D8">
            <w:pPr>
              <w:pStyle w:val="Default"/>
              <w:rPr>
                <w:rFonts w:ascii="Times New Roman" w:hAnsi="Times New Roman" w:cs="Times New Roman"/>
                <w:bCs/>
                <w:sz w:val="22"/>
                <w:szCs w:val="22"/>
              </w:rPr>
            </w:pPr>
          </w:p>
          <w:p w:rsidR="00CC2D30" w:rsidRDefault="00CC2D30" w:rsidP="001F63D8">
            <w:pPr>
              <w:pStyle w:val="Default"/>
              <w:rPr>
                <w:rFonts w:ascii="Times New Roman" w:hAnsi="Times New Roman" w:cs="Times New Roman"/>
                <w:bCs/>
                <w:sz w:val="22"/>
                <w:szCs w:val="22"/>
              </w:rPr>
            </w:pPr>
          </w:p>
          <w:p w:rsidR="00CC2D30" w:rsidRDefault="00CC2D30" w:rsidP="001F63D8">
            <w:pPr>
              <w:pStyle w:val="Default"/>
              <w:rPr>
                <w:rFonts w:ascii="Times New Roman" w:hAnsi="Times New Roman" w:cs="Times New Roman"/>
                <w:bCs/>
                <w:sz w:val="22"/>
                <w:szCs w:val="22"/>
              </w:rPr>
            </w:pPr>
          </w:p>
          <w:p w:rsidR="00CC2D30" w:rsidRPr="00D6068E" w:rsidRDefault="00CC2D30" w:rsidP="001F63D8">
            <w:pPr>
              <w:pStyle w:val="Default"/>
              <w:rPr>
                <w:rFonts w:ascii="Times New Roman" w:hAnsi="Times New Roman" w:cs="Times New Roman"/>
                <w:bCs/>
                <w:sz w:val="22"/>
                <w:szCs w:val="22"/>
              </w:rPr>
            </w:pPr>
          </w:p>
        </w:tc>
        <w:tc>
          <w:tcPr>
            <w:tcW w:w="4354" w:type="dxa"/>
            <w:vMerge w:val="restart"/>
            <w:tcBorders>
              <w:top w:val="single" w:sz="12" w:space="0" w:color="auto"/>
            </w:tcBorders>
          </w:tcPr>
          <w:p w:rsidR="00CC2D30" w:rsidRPr="004E6951" w:rsidRDefault="00CC2D30" w:rsidP="001F63D8">
            <w:pPr>
              <w:pStyle w:val="stbilgi"/>
              <w:tabs>
                <w:tab w:val="left" w:pos="900"/>
              </w:tabs>
            </w:pPr>
            <w:r w:rsidRPr="004E6951">
              <w:rPr>
                <w:sz w:val="22"/>
                <w:szCs w:val="22"/>
              </w:rPr>
              <w:t xml:space="preserve">a) Gerçek nesnelerin kullanımına yer verilir. </w:t>
            </w:r>
          </w:p>
          <w:p w:rsidR="00CC2D30" w:rsidRPr="004E6951" w:rsidRDefault="00CC2D30" w:rsidP="001F63D8">
            <w:pPr>
              <w:pStyle w:val="stbilgi"/>
              <w:tabs>
                <w:tab w:val="left" w:pos="900"/>
              </w:tabs>
            </w:pPr>
            <w:r w:rsidRPr="004E6951">
              <w:rPr>
                <w:sz w:val="22"/>
                <w:szCs w:val="22"/>
              </w:rPr>
              <w:t xml:space="preserve">b) 20 içinde doğal sayılarla </w:t>
            </w:r>
            <w:proofErr w:type="spellStart"/>
            <w:r w:rsidRPr="004E6951">
              <w:rPr>
                <w:sz w:val="22"/>
                <w:szCs w:val="22"/>
              </w:rPr>
              <w:t>kalansız</w:t>
            </w:r>
            <w:proofErr w:type="spellEnd"/>
            <w:r w:rsidRPr="004E6951">
              <w:rPr>
                <w:sz w:val="22"/>
                <w:szCs w:val="22"/>
              </w:rPr>
              <w:t xml:space="preserve"> işlem yapılır.</w:t>
            </w:r>
          </w:p>
          <w:p w:rsidR="00CC2D30" w:rsidRPr="00887E70" w:rsidRDefault="00CC2D30" w:rsidP="001F63D8">
            <w:pPr>
              <w:pStyle w:val="stbilgi"/>
              <w:tabs>
                <w:tab w:val="left" w:pos="900"/>
              </w:tabs>
            </w:pPr>
            <w:r w:rsidRPr="004E6951">
              <w:rPr>
                <w:sz w:val="22"/>
                <w:szCs w:val="22"/>
              </w:rPr>
              <w:t>c) Bölme işleminin sembolik gösterimine geçmeden önce, bölme işlemini ardışık çıkarma olarak modeller.</w:t>
            </w:r>
          </w:p>
          <w:p w:rsidR="00CC2D30" w:rsidRDefault="00CC2D30" w:rsidP="001F63D8">
            <w:pPr>
              <w:pStyle w:val="stbilgi"/>
              <w:tabs>
                <w:tab w:val="left" w:pos="900"/>
              </w:tabs>
            </w:pPr>
          </w:p>
          <w:p w:rsidR="00CC2D30" w:rsidRDefault="00CC2D30" w:rsidP="001F63D8">
            <w:pPr>
              <w:pStyle w:val="stbilgi"/>
              <w:tabs>
                <w:tab w:val="left" w:pos="900"/>
              </w:tabs>
            </w:pPr>
          </w:p>
          <w:p w:rsidR="00CC2D30" w:rsidRDefault="00CC2D30" w:rsidP="001F63D8">
            <w:pPr>
              <w:pStyle w:val="stbilgi"/>
              <w:tabs>
                <w:tab w:val="left" w:pos="900"/>
              </w:tabs>
            </w:pPr>
          </w:p>
          <w:p w:rsidR="00CC2D30" w:rsidRDefault="00CC2D30" w:rsidP="001F63D8">
            <w:pPr>
              <w:pStyle w:val="stbilgi"/>
              <w:tabs>
                <w:tab w:val="left" w:pos="900"/>
              </w:tabs>
            </w:pPr>
          </w:p>
          <w:p w:rsidR="00CC2D30" w:rsidRDefault="00CC2D30" w:rsidP="001F63D8">
            <w:pPr>
              <w:pStyle w:val="stbilgi"/>
              <w:tabs>
                <w:tab w:val="left" w:pos="900"/>
              </w:tabs>
            </w:pPr>
          </w:p>
          <w:p w:rsidR="00CC2D30" w:rsidRPr="00887E70" w:rsidRDefault="00CC2D30" w:rsidP="001F63D8">
            <w:pPr>
              <w:pStyle w:val="stbilgi"/>
              <w:tabs>
                <w:tab w:val="left" w:pos="900"/>
              </w:tabs>
            </w:pPr>
          </w:p>
        </w:tc>
        <w:tc>
          <w:tcPr>
            <w:tcW w:w="2714" w:type="dxa"/>
            <w:vMerge w:val="restart"/>
            <w:tcBorders>
              <w:top w:val="single" w:sz="12" w:space="0" w:color="auto"/>
            </w:tcBorders>
            <w:vAlign w:val="center"/>
          </w:tcPr>
          <w:p w:rsidR="00CC2D30" w:rsidRPr="00D6068E" w:rsidRDefault="00CC2D30" w:rsidP="001F63D8">
            <w:pPr>
              <w:spacing w:line="275" w:lineRule="auto"/>
              <w:ind w:right="72"/>
            </w:pPr>
            <w:r w:rsidRPr="00D6068E">
              <w:rPr>
                <w:sz w:val="22"/>
                <w:szCs w:val="22"/>
              </w:rPr>
              <w:t>An</w:t>
            </w:r>
            <w:r w:rsidRPr="00D6068E">
              <w:rPr>
                <w:spacing w:val="-1"/>
                <w:sz w:val="22"/>
                <w:szCs w:val="22"/>
              </w:rPr>
              <w:t>l</w:t>
            </w:r>
            <w:r w:rsidRPr="00D6068E">
              <w:rPr>
                <w:sz w:val="22"/>
                <w:szCs w:val="22"/>
              </w:rPr>
              <w:t>a</w:t>
            </w:r>
            <w:r w:rsidRPr="00D6068E">
              <w:rPr>
                <w:spacing w:val="-1"/>
                <w:sz w:val="22"/>
                <w:szCs w:val="22"/>
              </w:rPr>
              <w:t>tım</w:t>
            </w:r>
            <w:r w:rsidRPr="00D6068E">
              <w:rPr>
                <w:sz w:val="22"/>
                <w:szCs w:val="22"/>
              </w:rPr>
              <w:t>,</w:t>
            </w:r>
          </w:p>
          <w:p w:rsidR="00CC2D30" w:rsidRPr="00D6068E" w:rsidRDefault="00CC2D30" w:rsidP="001F63D8">
            <w:pPr>
              <w:spacing w:line="275" w:lineRule="auto"/>
              <w:ind w:left="21" w:right="72"/>
              <w:rPr>
                <w:spacing w:val="18"/>
              </w:rPr>
            </w:pPr>
            <w:r w:rsidRPr="00D6068E">
              <w:rPr>
                <w:spacing w:val="-1"/>
                <w:sz w:val="22"/>
                <w:szCs w:val="22"/>
              </w:rPr>
              <w:t>T</w:t>
            </w:r>
            <w:r w:rsidRPr="00D6068E">
              <w:rPr>
                <w:sz w:val="22"/>
                <w:szCs w:val="22"/>
              </w:rPr>
              <w:t>a</w:t>
            </w:r>
            <w:r w:rsidRPr="00D6068E">
              <w:rPr>
                <w:spacing w:val="-1"/>
                <w:sz w:val="22"/>
                <w:szCs w:val="22"/>
              </w:rPr>
              <w:t>rtı</w:t>
            </w:r>
            <w:r w:rsidRPr="00D6068E">
              <w:rPr>
                <w:sz w:val="22"/>
                <w:szCs w:val="22"/>
              </w:rPr>
              <w:t>ş</w:t>
            </w:r>
            <w:r w:rsidRPr="00D6068E">
              <w:rPr>
                <w:spacing w:val="-1"/>
                <w:sz w:val="22"/>
                <w:szCs w:val="22"/>
              </w:rPr>
              <w:t>m</w:t>
            </w:r>
            <w:r w:rsidRPr="00D6068E">
              <w:rPr>
                <w:sz w:val="22"/>
                <w:szCs w:val="22"/>
              </w:rPr>
              <w:t>a,</w:t>
            </w:r>
            <w:r w:rsidRPr="00D6068E">
              <w:rPr>
                <w:spacing w:val="18"/>
                <w:sz w:val="22"/>
                <w:szCs w:val="22"/>
              </w:rPr>
              <w:t xml:space="preserve"> </w:t>
            </w:r>
          </w:p>
          <w:p w:rsidR="00CC2D30" w:rsidRPr="00D6068E" w:rsidRDefault="00CC2D30" w:rsidP="001F63D8">
            <w:pPr>
              <w:spacing w:line="275" w:lineRule="auto"/>
              <w:ind w:left="21" w:right="72"/>
              <w:rPr>
                <w:w w:val="104"/>
              </w:rPr>
            </w:pPr>
            <w:r w:rsidRPr="00D6068E">
              <w:rPr>
                <w:spacing w:val="-1"/>
                <w:sz w:val="22"/>
                <w:szCs w:val="22"/>
              </w:rPr>
              <w:t>S</w:t>
            </w:r>
            <w:r w:rsidRPr="00D6068E">
              <w:rPr>
                <w:sz w:val="22"/>
                <w:szCs w:val="22"/>
              </w:rPr>
              <w:t>o</w:t>
            </w:r>
            <w:r w:rsidRPr="00D6068E">
              <w:rPr>
                <w:spacing w:val="-1"/>
                <w:sz w:val="22"/>
                <w:szCs w:val="22"/>
              </w:rPr>
              <w:t>r</w:t>
            </w:r>
            <w:r w:rsidRPr="00D6068E">
              <w:rPr>
                <w:sz w:val="22"/>
                <w:szCs w:val="22"/>
              </w:rPr>
              <w:t>u–</w:t>
            </w:r>
            <w:r w:rsidRPr="00D6068E">
              <w:rPr>
                <w:spacing w:val="12"/>
                <w:sz w:val="22"/>
                <w:szCs w:val="22"/>
              </w:rPr>
              <w:t xml:space="preserve"> </w:t>
            </w:r>
            <w:r w:rsidRPr="00D6068E">
              <w:rPr>
                <w:w w:val="104"/>
                <w:sz w:val="22"/>
                <w:szCs w:val="22"/>
              </w:rPr>
              <w:t>Ce</w:t>
            </w:r>
            <w:r w:rsidRPr="00D6068E">
              <w:rPr>
                <w:spacing w:val="-2"/>
                <w:w w:val="104"/>
                <w:sz w:val="22"/>
                <w:szCs w:val="22"/>
              </w:rPr>
              <w:t>v</w:t>
            </w:r>
            <w:r w:rsidRPr="00D6068E">
              <w:rPr>
                <w:w w:val="104"/>
                <w:sz w:val="22"/>
                <w:szCs w:val="22"/>
              </w:rPr>
              <w:t>ap,</w:t>
            </w:r>
          </w:p>
          <w:p w:rsidR="00CC2D30" w:rsidRPr="00D6068E" w:rsidRDefault="00CC2D30" w:rsidP="001F63D8">
            <w:pPr>
              <w:spacing w:line="275" w:lineRule="auto"/>
              <w:ind w:left="21" w:right="72"/>
              <w:rPr>
                <w:spacing w:val="16"/>
              </w:rPr>
            </w:pPr>
            <w:r w:rsidRPr="00D6068E">
              <w:rPr>
                <w:sz w:val="22"/>
                <w:szCs w:val="22"/>
              </w:rPr>
              <w:t>Göz</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w:t>
            </w:r>
            <w:r w:rsidRPr="00D6068E">
              <w:rPr>
                <w:spacing w:val="16"/>
                <w:sz w:val="22"/>
                <w:szCs w:val="22"/>
              </w:rPr>
              <w:t xml:space="preserve"> </w:t>
            </w:r>
          </w:p>
          <w:p w:rsidR="00CC2D30" w:rsidRPr="00D6068E" w:rsidRDefault="00CC2D30" w:rsidP="001F63D8">
            <w:pPr>
              <w:spacing w:line="275" w:lineRule="auto"/>
              <w:ind w:left="21" w:right="72"/>
              <w:rPr>
                <w:spacing w:val="21"/>
              </w:rPr>
            </w:pPr>
            <w:r w:rsidRPr="00D6068E">
              <w:rPr>
                <w:sz w:val="22"/>
                <w:szCs w:val="22"/>
              </w:rPr>
              <w:t>B</w:t>
            </w:r>
            <w:r w:rsidRPr="00D6068E">
              <w:rPr>
                <w:spacing w:val="-1"/>
                <w:sz w:val="22"/>
                <w:szCs w:val="22"/>
              </w:rPr>
              <w:t>ir</w:t>
            </w:r>
            <w:r w:rsidRPr="00D6068E">
              <w:rPr>
                <w:sz w:val="22"/>
                <w:szCs w:val="22"/>
              </w:rPr>
              <w:t>e</w:t>
            </w:r>
            <w:r w:rsidRPr="00D6068E">
              <w:rPr>
                <w:spacing w:val="-7"/>
                <w:sz w:val="22"/>
                <w:szCs w:val="22"/>
              </w:rPr>
              <w:t>y</w:t>
            </w:r>
            <w:r w:rsidRPr="00D6068E">
              <w:rPr>
                <w:sz w:val="22"/>
                <w:szCs w:val="22"/>
              </w:rPr>
              <w:t>sel</w:t>
            </w:r>
            <w:r w:rsidRPr="00D6068E">
              <w:rPr>
                <w:spacing w:val="15"/>
                <w:sz w:val="22"/>
                <w:szCs w:val="22"/>
              </w:rPr>
              <w:t xml:space="preserve"> </w:t>
            </w:r>
            <w:r w:rsidRPr="00D6068E">
              <w:rPr>
                <w:w w:val="104"/>
                <w:sz w:val="22"/>
                <w:szCs w:val="22"/>
              </w:rPr>
              <w:t>Ça</w:t>
            </w:r>
            <w:r w:rsidRPr="00D6068E">
              <w:rPr>
                <w:spacing w:val="-1"/>
                <w:w w:val="104"/>
                <w:sz w:val="22"/>
                <w:szCs w:val="22"/>
              </w:rPr>
              <w:t>lı</w:t>
            </w:r>
            <w:r w:rsidRPr="00D6068E">
              <w:rPr>
                <w:w w:val="104"/>
                <w:sz w:val="22"/>
                <w:szCs w:val="22"/>
              </w:rPr>
              <w:t>ş</w:t>
            </w:r>
            <w:r w:rsidRPr="00D6068E">
              <w:rPr>
                <w:spacing w:val="-1"/>
                <w:w w:val="104"/>
                <w:sz w:val="22"/>
                <w:szCs w:val="22"/>
              </w:rPr>
              <w:t>m</w:t>
            </w:r>
            <w:r w:rsidRPr="00D6068E">
              <w:rPr>
                <w:w w:val="104"/>
                <w:sz w:val="22"/>
                <w:szCs w:val="22"/>
              </w:rPr>
              <w:t>a</w:t>
            </w:r>
            <w:r w:rsidRPr="00D6068E">
              <w:rPr>
                <w:spacing w:val="-1"/>
                <w:w w:val="104"/>
                <w:sz w:val="22"/>
                <w:szCs w:val="22"/>
              </w:rPr>
              <w:t>l</w:t>
            </w:r>
            <w:r w:rsidRPr="00D6068E">
              <w:rPr>
                <w:w w:val="104"/>
                <w:sz w:val="22"/>
                <w:szCs w:val="22"/>
              </w:rPr>
              <w:t>a</w:t>
            </w:r>
            <w:r w:rsidRPr="00D6068E">
              <w:rPr>
                <w:spacing w:val="-1"/>
                <w:w w:val="104"/>
                <w:sz w:val="22"/>
                <w:szCs w:val="22"/>
              </w:rPr>
              <w:t>r</w:t>
            </w:r>
            <w:r w:rsidRPr="00D6068E">
              <w:rPr>
                <w:w w:val="104"/>
                <w:sz w:val="22"/>
                <w:szCs w:val="22"/>
              </w:rPr>
              <w:t xml:space="preserve">, </w:t>
            </w:r>
            <w:r w:rsidRPr="00D6068E">
              <w:rPr>
                <w:sz w:val="22"/>
                <w:szCs w:val="22"/>
              </w:rPr>
              <w:t>Ö</w:t>
            </w:r>
            <w:r w:rsidRPr="00D6068E">
              <w:rPr>
                <w:spacing w:val="-7"/>
                <w:sz w:val="22"/>
                <w:szCs w:val="22"/>
              </w:rPr>
              <w:t>y</w:t>
            </w:r>
            <w:r w:rsidRPr="00D6068E">
              <w:rPr>
                <w:sz w:val="22"/>
                <w:szCs w:val="22"/>
              </w:rPr>
              <w:t>kü</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e,</w:t>
            </w:r>
            <w:r w:rsidRPr="00D6068E">
              <w:rPr>
                <w:spacing w:val="21"/>
                <w:sz w:val="22"/>
                <w:szCs w:val="22"/>
              </w:rPr>
              <w:t xml:space="preserve"> </w:t>
            </w:r>
          </w:p>
          <w:p w:rsidR="00CC2D30" w:rsidRPr="00D6068E" w:rsidRDefault="00CC2D30" w:rsidP="001F63D8">
            <w:pPr>
              <w:spacing w:line="275" w:lineRule="auto"/>
              <w:ind w:right="72"/>
              <w:rPr>
                <w:w w:val="104"/>
              </w:rPr>
            </w:pPr>
            <w:r w:rsidRPr="00D6068E">
              <w:rPr>
                <w:w w:val="104"/>
                <w:sz w:val="22"/>
                <w:szCs w:val="22"/>
              </w:rPr>
              <w:t>U</w:t>
            </w:r>
            <w:r w:rsidRPr="00D6068E">
              <w:rPr>
                <w:spacing w:val="-7"/>
                <w:w w:val="104"/>
                <w:sz w:val="22"/>
                <w:szCs w:val="22"/>
              </w:rPr>
              <w:t>y</w:t>
            </w:r>
            <w:r w:rsidRPr="00D6068E">
              <w:rPr>
                <w:w w:val="104"/>
                <w:sz w:val="22"/>
                <w:szCs w:val="22"/>
              </w:rPr>
              <w:t>gu</w:t>
            </w:r>
            <w:r w:rsidRPr="00D6068E">
              <w:rPr>
                <w:spacing w:val="-1"/>
                <w:w w:val="104"/>
                <w:sz w:val="22"/>
                <w:szCs w:val="22"/>
              </w:rPr>
              <w:t>l</w:t>
            </w:r>
            <w:r w:rsidRPr="00D6068E">
              <w:rPr>
                <w:w w:val="104"/>
                <w:sz w:val="22"/>
                <w:szCs w:val="22"/>
              </w:rPr>
              <w:t>a</w:t>
            </w:r>
            <w:r w:rsidRPr="00D6068E">
              <w:rPr>
                <w:spacing w:val="-1"/>
                <w:w w:val="104"/>
                <w:sz w:val="22"/>
                <w:szCs w:val="22"/>
              </w:rPr>
              <w:t>m</w:t>
            </w:r>
            <w:r w:rsidRPr="00D6068E">
              <w:rPr>
                <w:w w:val="104"/>
                <w:sz w:val="22"/>
                <w:szCs w:val="22"/>
              </w:rPr>
              <w:t xml:space="preserve">a, </w:t>
            </w:r>
          </w:p>
          <w:p w:rsidR="00CC2D30" w:rsidRPr="00D6068E" w:rsidRDefault="00CC2D30" w:rsidP="001F63D8">
            <w:pPr>
              <w:spacing w:line="275" w:lineRule="auto"/>
              <w:ind w:right="72"/>
            </w:pPr>
            <w:proofErr w:type="spellStart"/>
            <w:r w:rsidRPr="00D6068E">
              <w:rPr>
                <w:sz w:val="22"/>
                <w:szCs w:val="22"/>
              </w:rPr>
              <w:t>D</w:t>
            </w:r>
            <w:r w:rsidRPr="00D6068E">
              <w:rPr>
                <w:spacing w:val="-1"/>
                <w:sz w:val="22"/>
                <w:szCs w:val="22"/>
              </w:rPr>
              <w:t>r</w:t>
            </w:r>
            <w:r w:rsidRPr="00D6068E">
              <w:rPr>
                <w:sz w:val="22"/>
                <w:szCs w:val="22"/>
              </w:rPr>
              <w:t>a</w:t>
            </w:r>
            <w:r w:rsidRPr="00D6068E">
              <w:rPr>
                <w:spacing w:val="-1"/>
                <w:sz w:val="22"/>
                <w:szCs w:val="22"/>
              </w:rPr>
              <w:t>m</w:t>
            </w:r>
            <w:r w:rsidRPr="00D6068E">
              <w:rPr>
                <w:sz w:val="22"/>
                <w:szCs w:val="22"/>
              </w:rPr>
              <w:t>a</w:t>
            </w:r>
            <w:r w:rsidRPr="00D6068E">
              <w:rPr>
                <w:spacing w:val="-1"/>
                <w:sz w:val="22"/>
                <w:szCs w:val="22"/>
              </w:rPr>
              <w:t>ti</w:t>
            </w:r>
            <w:r w:rsidRPr="00D6068E">
              <w:rPr>
                <w:sz w:val="22"/>
                <w:szCs w:val="22"/>
              </w:rPr>
              <w:t>zas</w:t>
            </w:r>
            <w:r w:rsidRPr="00D6068E">
              <w:rPr>
                <w:spacing w:val="-7"/>
                <w:sz w:val="22"/>
                <w:szCs w:val="22"/>
              </w:rPr>
              <w:t>y</w:t>
            </w:r>
            <w:r w:rsidRPr="00D6068E">
              <w:rPr>
                <w:sz w:val="22"/>
                <w:szCs w:val="22"/>
              </w:rPr>
              <w:t>on</w:t>
            </w:r>
            <w:proofErr w:type="spellEnd"/>
            <w:r w:rsidRPr="00D6068E">
              <w:rPr>
                <w:sz w:val="22"/>
                <w:szCs w:val="22"/>
              </w:rPr>
              <w:t xml:space="preserve">,  </w:t>
            </w:r>
          </w:p>
          <w:p w:rsidR="00CC2D30" w:rsidRPr="00D6068E" w:rsidRDefault="00CC2D30" w:rsidP="001F63D8">
            <w:pPr>
              <w:spacing w:line="275" w:lineRule="auto"/>
              <w:ind w:right="72"/>
              <w:rPr>
                <w:spacing w:val="20"/>
              </w:rPr>
            </w:pPr>
            <w:r w:rsidRPr="00D6068E">
              <w:rPr>
                <w:sz w:val="22"/>
                <w:szCs w:val="22"/>
              </w:rPr>
              <w:t>Bu</w:t>
            </w:r>
            <w:r w:rsidRPr="00D6068E">
              <w:rPr>
                <w:spacing w:val="-1"/>
                <w:sz w:val="22"/>
                <w:szCs w:val="22"/>
              </w:rPr>
              <w:t>l</w:t>
            </w:r>
            <w:r w:rsidRPr="00D6068E">
              <w:rPr>
                <w:sz w:val="22"/>
                <w:szCs w:val="22"/>
              </w:rPr>
              <w:t>uş</w:t>
            </w:r>
            <w:r w:rsidRPr="00D6068E">
              <w:rPr>
                <w:spacing w:val="11"/>
                <w:sz w:val="22"/>
                <w:szCs w:val="22"/>
              </w:rPr>
              <w:t xml:space="preserve"> </w:t>
            </w:r>
            <w:r w:rsidRPr="00D6068E">
              <w:rPr>
                <w:spacing w:val="-7"/>
                <w:w w:val="104"/>
                <w:sz w:val="22"/>
                <w:szCs w:val="22"/>
              </w:rPr>
              <w:t>Y</w:t>
            </w:r>
            <w:r w:rsidRPr="00D6068E">
              <w:rPr>
                <w:w w:val="104"/>
                <w:sz w:val="22"/>
                <w:szCs w:val="22"/>
              </w:rPr>
              <w:t>o</w:t>
            </w:r>
            <w:r w:rsidRPr="00D6068E">
              <w:rPr>
                <w:spacing w:val="-1"/>
                <w:w w:val="104"/>
                <w:sz w:val="22"/>
                <w:szCs w:val="22"/>
              </w:rPr>
              <w:t>l</w:t>
            </w:r>
            <w:r w:rsidRPr="00D6068E">
              <w:rPr>
                <w:w w:val="104"/>
                <w:sz w:val="22"/>
                <w:szCs w:val="22"/>
              </w:rPr>
              <w:t>u</w:t>
            </w:r>
            <w:r w:rsidRPr="00D6068E">
              <w:rPr>
                <w:spacing w:val="-7"/>
                <w:w w:val="104"/>
                <w:sz w:val="22"/>
                <w:szCs w:val="22"/>
              </w:rPr>
              <w:t>y</w:t>
            </w:r>
            <w:r w:rsidRPr="00D6068E">
              <w:rPr>
                <w:spacing w:val="-1"/>
                <w:w w:val="104"/>
                <w:sz w:val="22"/>
                <w:szCs w:val="22"/>
              </w:rPr>
              <w:t>l</w:t>
            </w:r>
            <w:r w:rsidRPr="00D6068E">
              <w:rPr>
                <w:w w:val="104"/>
                <w:sz w:val="22"/>
                <w:szCs w:val="22"/>
              </w:rPr>
              <w:t xml:space="preserve">a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r w:rsidRPr="00D6068E">
              <w:rPr>
                <w:sz w:val="22"/>
                <w:szCs w:val="22"/>
              </w:rPr>
              <w:t>A</w:t>
            </w:r>
            <w:r w:rsidRPr="00D6068E">
              <w:rPr>
                <w:spacing w:val="-1"/>
                <w:sz w:val="22"/>
                <w:szCs w:val="22"/>
              </w:rPr>
              <w:t>r</w:t>
            </w:r>
            <w:r w:rsidRPr="00D6068E">
              <w:rPr>
                <w:sz w:val="22"/>
                <w:szCs w:val="22"/>
              </w:rPr>
              <w:t>a</w:t>
            </w:r>
            <w:r w:rsidRPr="00D6068E">
              <w:rPr>
                <w:spacing w:val="-1"/>
                <w:sz w:val="22"/>
                <w:szCs w:val="22"/>
              </w:rPr>
              <w:t>ştırm</w:t>
            </w:r>
            <w:r w:rsidRPr="00D6068E">
              <w:rPr>
                <w:sz w:val="22"/>
                <w:szCs w:val="22"/>
              </w:rPr>
              <w:t>a,</w:t>
            </w:r>
            <w:r w:rsidRPr="00D6068E">
              <w:rPr>
                <w:spacing w:val="20"/>
                <w:sz w:val="22"/>
                <w:szCs w:val="22"/>
              </w:rPr>
              <w:t xml:space="preserve"> </w:t>
            </w:r>
          </w:p>
          <w:p w:rsidR="00CC2D30" w:rsidRPr="00D6068E" w:rsidRDefault="00CC2D30" w:rsidP="001F63D8">
            <w:pPr>
              <w:spacing w:line="275" w:lineRule="auto"/>
              <w:ind w:right="72"/>
              <w:rPr>
                <w:w w:val="104"/>
              </w:rPr>
            </w:pPr>
            <w:r w:rsidRPr="00D6068E">
              <w:rPr>
                <w:spacing w:val="-1"/>
                <w:w w:val="104"/>
                <w:sz w:val="22"/>
                <w:szCs w:val="22"/>
              </w:rPr>
              <w:t>İ</w:t>
            </w:r>
            <w:r w:rsidRPr="00D6068E">
              <w:rPr>
                <w:w w:val="104"/>
                <w:sz w:val="22"/>
                <w:szCs w:val="22"/>
              </w:rPr>
              <w:t>nce</w:t>
            </w:r>
            <w:r w:rsidRPr="00D6068E">
              <w:rPr>
                <w:spacing w:val="-1"/>
                <w:w w:val="104"/>
                <w:sz w:val="22"/>
                <w:szCs w:val="22"/>
              </w:rPr>
              <w:t>l</w:t>
            </w:r>
            <w:r w:rsidRPr="00D6068E">
              <w:rPr>
                <w:w w:val="104"/>
                <w:sz w:val="22"/>
                <w:szCs w:val="22"/>
              </w:rPr>
              <w:t>e</w:t>
            </w:r>
            <w:r w:rsidRPr="00D6068E">
              <w:rPr>
                <w:spacing w:val="-1"/>
                <w:w w:val="104"/>
                <w:sz w:val="22"/>
                <w:szCs w:val="22"/>
              </w:rPr>
              <w:t>m</w:t>
            </w:r>
            <w:r w:rsidRPr="00D6068E">
              <w:rPr>
                <w:w w:val="104"/>
                <w:sz w:val="22"/>
                <w:szCs w:val="22"/>
              </w:rPr>
              <w:t xml:space="preserve">e, </w:t>
            </w:r>
          </w:p>
          <w:p w:rsidR="00CC2D30" w:rsidRPr="00D6068E" w:rsidRDefault="00CC2D30" w:rsidP="001F63D8">
            <w:pPr>
              <w:spacing w:line="275" w:lineRule="auto"/>
              <w:ind w:right="72"/>
            </w:pPr>
            <w:r w:rsidRPr="00D6068E">
              <w:rPr>
                <w:sz w:val="22"/>
                <w:szCs w:val="22"/>
              </w:rPr>
              <w:t>Gös</w:t>
            </w:r>
            <w:r w:rsidRPr="00D6068E">
              <w:rPr>
                <w:spacing w:val="-1"/>
                <w:sz w:val="22"/>
                <w:szCs w:val="22"/>
              </w:rPr>
              <w:t>t</w:t>
            </w:r>
            <w:r w:rsidRPr="00D6068E">
              <w:rPr>
                <w:sz w:val="22"/>
                <w:szCs w:val="22"/>
              </w:rPr>
              <w:t>e</w:t>
            </w:r>
            <w:r w:rsidRPr="00D6068E">
              <w:rPr>
                <w:spacing w:val="-1"/>
                <w:sz w:val="22"/>
                <w:szCs w:val="22"/>
              </w:rPr>
              <w:t>ri</w:t>
            </w:r>
            <w:r w:rsidRPr="00D6068E">
              <w:rPr>
                <w:sz w:val="22"/>
                <w:szCs w:val="22"/>
              </w:rPr>
              <w:t>p</w:t>
            </w:r>
            <w:r w:rsidRPr="00D6068E">
              <w:rPr>
                <w:spacing w:val="16"/>
                <w:sz w:val="22"/>
                <w:szCs w:val="22"/>
              </w:rPr>
              <w:t xml:space="preserve"> </w:t>
            </w:r>
            <w:r w:rsidRPr="00D6068E">
              <w:rPr>
                <w:spacing w:val="-7"/>
                <w:sz w:val="22"/>
                <w:szCs w:val="22"/>
              </w:rPr>
              <w:t>Y</w:t>
            </w:r>
            <w:r w:rsidRPr="00D6068E">
              <w:rPr>
                <w:sz w:val="22"/>
                <w:szCs w:val="22"/>
              </w:rPr>
              <w:t>ap</w:t>
            </w:r>
            <w:r w:rsidRPr="00D6068E">
              <w:rPr>
                <w:spacing w:val="-1"/>
                <w:sz w:val="22"/>
                <w:szCs w:val="22"/>
              </w:rPr>
              <w:t>tırm</w:t>
            </w:r>
            <w:r w:rsidRPr="00D6068E">
              <w:rPr>
                <w:sz w:val="22"/>
                <w:szCs w:val="22"/>
              </w:rPr>
              <w:t xml:space="preserve">a, </w:t>
            </w:r>
          </w:p>
          <w:p w:rsidR="00CC2D30" w:rsidRPr="00D6068E" w:rsidRDefault="00CC2D30" w:rsidP="001F63D8">
            <w:pPr>
              <w:spacing w:line="275" w:lineRule="auto"/>
              <w:ind w:right="72"/>
            </w:pPr>
            <w:r w:rsidRPr="00D6068E">
              <w:rPr>
                <w:w w:val="104"/>
                <w:sz w:val="22"/>
                <w:szCs w:val="22"/>
              </w:rPr>
              <w:t>Be</w:t>
            </w:r>
            <w:r w:rsidRPr="00D6068E">
              <w:rPr>
                <w:spacing w:val="-7"/>
                <w:w w:val="104"/>
                <w:sz w:val="22"/>
                <w:szCs w:val="22"/>
              </w:rPr>
              <w:t>y</w:t>
            </w:r>
            <w:r w:rsidRPr="00D6068E">
              <w:rPr>
                <w:spacing w:val="-1"/>
                <w:w w:val="104"/>
                <w:sz w:val="22"/>
                <w:szCs w:val="22"/>
              </w:rPr>
              <w:t>i</w:t>
            </w:r>
            <w:r w:rsidRPr="00D6068E">
              <w:rPr>
                <w:w w:val="104"/>
                <w:sz w:val="22"/>
                <w:szCs w:val="22"/>
              </w:rPr>
              <w:t xml:space="preserve">n </w:t>
            </w:r>
            <w:r w:rsidRPr="00D6068E">
              <w:rPr>
                <w:spacing w:val="-1"/>
                <w:sz w:val="22"/>
                <w:szCs w:val="22"/>
              </w:rPr>
              <w:t>Fırtı</w:t>
            </w:r>
            <w:r w:rsidRPr="00D6068E">
              <w:rPr>
                <w:sz w:val="22"/>
                <w:szCs w:val="22"/>
              </w:rPr>
              <w:t>na</w:t>
            </w:r>
            <w:r w:rsidRPr="00D6068E">
              <w:rPr>
                <w:spacing w:val="-1"/>
                <w:sz w:val="22"/>
                <w:szCs w:val="22"/>
              </w:rPr>
              <w:t>sı</w:t>
            </w:r>
            <w:r w:rsidRPr="00D6068E">
              <w:rPr>
                <w:sz w:val="22"/>
                <w:szCs w:val="22"/>
              </w:rPr>
              <w:t>,</w:t>
            </w:r>
          </w:p>
          <w:p w:rsidR="00CC2D30" w:rsidRPr="00D6068E" w:rsidRDefault="00CC2D30" w:rsidP="001F63D8">
            <w:pPr>
              <w:spacing w:line="275" w:lineRule="auto"/>
              <w:ind w:right="72"/>
              <w:rPr>
                <w:spacing w:val="13"/>
              </w:rPr>
            </w:pPr>
            <w:r w:rsidRPr="00D6068E">
              <w:rPr>
                <w:sz w:val="22"/>
                <w:szCs w:val="22"/>
              </w:rPr>
              <w:t>So</w:t>
            </w:r>
            <w:r w:rsidRPr="00D6068E">
              <w:rPr>
                <w:spacing w:val="-1"/>
                <w:sz w:val="22"/>
                <w:szCs w:val="22"/>
              </w:rPr>
              <w:t>r</w:t>
            </w:r>
            <w:r w:rsidRPr="00D6068E">
              <w:rPr>
                <w:sz w:val="22"/>
                <w:szCs w:val="22"/>
              </w:rPr>
              <w:t>u</w:t>
            </w:r>
            <w:r w:rsidRPr="00D6068E">
              <w:rPr>
                <w:spacing w:val="7"/>
                <w:sz w:val="22"/>
                <w:szCs w:val="22"/>
              </w:rPr>
              <w:t xml:space="preserve"> </w:t>
            </w:r>
            <w:r w:rsidRPr="00D6068E">
              <w:rPr>
                <w:sz w:val="22"/>
                <w:szCs w:val="22"/>
              </w:rPr>
              <w:t>Ce</w:t>
            </w:r>
            <w:r w:rsidRPr="00D6068E">
              <w:rPr>
                <w:spacing w:val="-2"/>
                <w:sz w:val="22"/>
                <w:szCs w:val="22"/>
              </w:rPr>
              <w:t>v</w:t>
            </w:r>
            <w:r w:rsidRPr="00D6068E">
              <w:rPr>
                <w:sz w:val="22"/>
                <w:szCs w:val="22"/>
              </w:rPr>
              <w:t>ap,</w:t>
            </w:r>
            <w:r w:rsidRPr="00D6068E">
              <w:rPr>
                <w:spacing w:val="13"/>
                <w:sz w:val="22"/>
                <w:szCs w:val="22"/>
              </w:rPr>
              <w:t xml:space="preserve"> </w:t>
            </w:r>
          </w:p>
          <w:p w:rsidR="00CC2D30" w:rsidRPr="00D6068E" w:rsidRDefault="00CC2D30" w:rsidP="001F63D8">
            <w:pPr>
              <w:spacing w:line="275" w:lineRule="auto"/>
              <w:ind w:right="72"/>
              <w:rPr>
                <w:spacing w:val="17"/>
              </w:rPr>
            </w:pPr>
            <w:r w:rsidRPr="00D6068E">
              <w:rPr>
                <w:w w:val="104"/>
                <w:sz w:val="22"/>
                <w:szCs w:val="22"/>
              </w:rPr>
              <w:t>B</w:t>
            </w:r>
            <w:r w:rsidRPr="00D6068E">
              <w:rPr>
                <w:spacing w:val="-1"/>
                <w:w w:val="104"/>
                <w:sz w:val="22"/>
                <w:szCs w:val="22"/>
              </w:rPr>
              <w:t>i</w:t>
            </w:r>
            <w:r w:rsidRPr="00D6068E">
              <w:rPr>
                <w:spacing w:val="-1"/>
                <w:w w:val="103"/>
                <w:sz w:val="22"/>
                <w:szCs w:val="22"/>
              </w:rPr>
              <w:t>r</w:t>
            </w:r>
            <w:r w:rsidRPr="00D6068E">
              <w:rPr>
                <w:spacing w:val="-1"/>
                <w:w w:val="104"/>
                <w:sz w:val="22"/>
                <w:szCs w:val="22"/>
              </w:rPr>
              <w:t>li</w:t>
            </w:r>
            <w:r w:rsidRPr="00D6068E">
              <w:rPr>
                <w:w w:val="104"/>
                <w:sz w:val="22"/>
                <w:szCs w:val="22"/>
              </w:rPr>
              <w:t>k</w:t>
            </w:r>
            <w:r w:rsidRPr="00D6068E">
              <w:rPr>
                <w:spacing w:val="-1"/>
                <w:w w:val="104"/>
                <w:sz w:val="22"/>
                <w:szCs w:val="22"/>
              </w:rPr>
              <w:t>t</w:t>
            </w:r>
            <w:r w:rsidRPr="00D6068E">
              <w:rPr>
                <w:w w:val="104"/>
                <w:sz w:val="22"/>
                <w:szCs w:val="22"/>
              </w:rPr>
              <w:t xml:space="preserve">e </w:t>
            </w:r>
            <w:r w:rsidRPr="00D6068E">
              <w:rPr>
                <w:sz w:val="22"/>
                <w:szCs w:val="22"/>
              </w:rPr>
              <w:t>Ça</w:t>
            </w:r>
            <w:r w:rsidRPr="00D6068E">
              <w:rPr>
                <w:spacing w:val="-1"/>
                <w:sz w:val="22"/>
                <w:szCs w:val="22"/>
              </w:rPr>
              <w:t>lı</w:t>
            </w:r>
            <w:r w:rsidRPr="00D6068E">
              <w:rPr>
                <w:sz w:val="22"/>
                <w:szCs w:val="22"/>
              </w:rPr>
              <w:t>ş</w:t>
            </w:r>
            <w:r w:rsidRPr="00D6068E">
              <w:rPr>
                <w:spacing w:val="-1"/>
                <w:sz w:val="22"/>
                <w:szCs w:val="22"/>
              </w:rPr>
              <w:t>m</w:t>
            </w:r>
            <w:r w:rsidRPr="00D6068E">
              <w:rPr>
                <w:sz w:val="22"/>
                <w:szCs w:val="22"/>
              </w:rPr>
              <w:t>a,</w:t>
            </w:r>
            <w:r w:rsidRPr="00D6068E">
              <w:rPr>
                <w:spacing w:val="17"/>
                <w:sz w:val="22"/>
                <w:szCs w:val="22"/>
              </w:rPr>
              <w:t xml:space="preserve"> </w:t>
            </w:r>
          </w:p>
          <w:p w:rsidR="00CC2D30" w:rsidRPr="00D6068E" w:rsidRDefault="00CC2D30" w:rsidP="001F63D8">
            <w:pPr>
              <w:spacing w:line="275" w:lineRule="auto"/>
              <w:ind w:right="72"/>
            </w:pPr>
            <w:r w:rsidRPr="00D6068E">
              <w:rPr>
                <w:sz w:val="22"/>
                <w:szCs w:val="22"/>
              </w:rPr>
              <w:t>Ku</w:t>
            </w:r>
            <w:r w:rsidRPr="00D6068E">
              <w:rPr>
                <w:spacing w:val="-1"/>
                <w:sz w:val="22"/>
                <w:szCs w:val="22"/>
              </w:rPr>
              <w:t>r</w:t>
            </w:r>
            <w:r w:rsidRPr="00D6068E">
              <w:rPr>
                <w:sz w:val="22"/>
                <w:szCs w:val="22"/>
              </w:rPr>
              <w:t>a</w:t>
            </w:r>
            <w:r w:rsidRPr="00D6068E">
              <w:rPr>
                <w:spacing w:val="-1"/>
                <w:sz w:val="22"/>
                <w:szCs w:val="22"/>
              </w:rPr>
              <w:t>ll</w:t>
            </w:r>
            <w:r w:rsidRPr="00D6068E">
              <w:rPr>
                <w:sz w:val="22"/>
                <w:szCs w:val="22"/>
              </w:rPr>
              <w:t>a</w:t>
            </w:r>
            <w:r w:rsidRPr="00D6068E">
              <w:rPr>
                <w:spacing w:val="-1"/>
                <w:sz w:val="22"/>
                <w:szCs w:val="22"/>
              </w:rPr>
              <w:t>r</w:t>
            </w:r>
            <w:r w:rsidRPr="00D6068E">
              <w:rPr>
                <w:sz w:val="22"/>
                <w:szCs w:val="22"/>
              </w:rPr>
              <w:t>a</w:t>
            </w:r>
            <w:r w:rsidRPr="00D6068E">
              <w:rPr>
                <w:spacing w:val="18"/>
                <w:sz w:val="22"/>
                <w:szCs w:val="22"/>
              </w:rPr>
              <w:t xml:space="preserve"> </w:t>
            </w:r>
            <w:r w:rsidRPr="00D6068E">
              <w:rPr>
                <w:sz w:val="22"/>
                <w:szCs w:val="22"/>
              </w:rPr>
              <w:t>U</w:t>
            </w:r>
            <w:r w:rsidRPr="00D6068E">
              <w:rPr>
                <w:spacing w:val="-7"/>
                <w:sz w:val="22"/>
                <w:szCs w:val="22"/>
              </w:rPr>
              <w:t>y</w:t>
            </w:r>
            <w:r w:rsidRPr="00D6068E">
              <w:rPr>
                <w:spacing w:val="-1"/>
                <w:sz w:val="22"/>
                <w:szCs w:val="22"/>
              </w:rPr>
              <w:t>m</w:t>
            </w:r>
            <w:r w:rsidRPr="00D6068E">
              <w:rPr>
                <w:sz w:val="22"/>
                <w:szCs w:val="22"/>
              </w:rPr>
              <w:t>a,</w:t>
            </w:r>
          </w:p>
          <w:p w:rsidR="00CC2D30" w:rsidRPr="00D6068E" w:rsidRDefault="00CC2D30" w:rsidP="001F63D8">
            <w:pPr>
              <w:spacing w:line="275" w:lineRule="auto"/>
              <w:ind w:right="72"/>
              <w:rPr>
                <w:spacing w:val="19"/>
              </w:rPr>
            </w:pPr>
            <w:r w:rsidRPr="00D6068E">
              <w:rPr>
                <w:spacing w:val="-7"/>
                <w:w w:val="104"/>
                <w:sz w:val="22"/>
                <w:szCs w:val="22"/>
              </w:rPr>
              <w:t>Y</w:t>
            </w:r>
            <w:r w:rsidRPr="00D6068E">
              <w:rPr>
                <w:w w:val="104"/>
                <w:sz w:val="22"/>
                <w:szCs w:val="22"/>
              </w:rPr>
              <w:t>apa</w:t>
            </w:r>
            <w:r w:rsidRPr="00D6068E">
              <w:rPr>
                <w:spacing w:val="-1"/>
                <w:w w:val="104"/>
                <w:sz w:val="22"/>
                <w:szCs w:val="22"/>
              </w:rPr>
              <w:t>r</w:t>
            </w:r>
            <w:r w:rsidRPr="00D6068E">
              <w:rPr>
                <w:w w:val="104"/>
                <w:sz w:val="22"/>
                <w:szCs w:val="22"/>
              </w:rPr>
              <w:t xml:space="preserve">ak- </w:t>
            </w:r>
            <w:proofErr w:type="spellStart"/>
            <w:r w:rsidRPr="00D6068E">
              <w:rPr>
                <w:spacing w:val="-7"/>
                <w:sz w:val="22"/>
                <w:szCs w:val="22"/>
              </w:rPr>
              <w:t>Y</w:t>
            </w:r>
            <w:r w:rsidRPr="00D6068E">
              <w:rPr>
                <w:sz w:val="22"/>
                <w:szCs w:val="22"/>
              </w:rPr>
              <w:t>a</w:t>
            </w:r>
            <w:r w:rsidRPr="00D6068E">
              <w:rPr>
                <w:spacing w:val="-1"/>
                <w:sz w:val="22"/>
                <w:szCs w:val="22"/>
              </w:rPr>
              <w:t>ş</w:t>
            </w:r>
            <w:r w:rsidRPr="00D6068E">
              <w:rPr>
                <w:sz w:val="22"/>
                <w:szCs w:val="22"/>
              </w:rPr>
              <w:t>a</w:t>
            </w:r>
            <w:r w:rsidRPr="00D6068E">
              <w:rPr>
                <w:spacing w:val="-1"/>
                <w:sz w:val="22"/>
                <w:szCs w:val="22"/>
              </w:rPr>
              <w:t>r</w:t>
            </w:r>
            <w:r w:rsidRPr="00D6068E">
              <w:rPr>
                <w:sz w:val="22"/>
                <w:szCs w:val="22"/>
              </w:rPr>
              <w:t>ak</w:t>
            </w:r>
            <w:proofErr w:type="spellEnd"/>
            <w:r w:rsidRPr="00D6068E">
              <w:rPr>
                <w:spacing w:val="16"/>
                <w:sz w:val="22"/>
                <w:szCs w:val="22"/>
              </w:rPr>
              <w:t xml:space="preserve">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p>
          <w:p w:rsidR="00CC2D30" w:rsidRPr="00D6068E" w:rsidRDefault="00CC2D30" w:rsidP="001F63D8">
            <w:pPr>
              <w:spacing w:line="275" w:lineRule="auto"/>
              <w:ind w:right="72"/>
              <w:rPr>
                <w:w w:val="104"/>
              </w:rPr>
            </w:pPr>
            <w:r w:rsidRPr="00D6068E">
              <w:rPr>
                <w:sz w:val="22"/>
                <w:szCs w:val="22"/>
              </w:rPr>
              <w:t>Gö</w:t>
            </w:r>
            <w:r w:rsidRPr="00D6068E">
              <w:rPr>
                <w:spacing w:val="-1"/>
                <w:sz w:val="22"/>
                <w:szCs w:val="22"/>
              </w:rPr>
              <w:t>r</w:t>
            </w:r>
            <w:r w:rsidRPr="00D6068E">
              <w:rPr>
                <w:sz w:val="22"/>
                <w:szCs w:val="22"/>
              </w:rPr>
              <w:t>sel</w:t>
            </w:r>
            <w:r w:rsidRPr="00D6068E">
              <w:rPr>
                <w:spacing w:val="12"/>
                <w:sz w:val="22"/>
                <w:szCs w:val="22"/>
              </w:rPr>
              <w:t xml:space="preserve"> </w:t>
            </w:r>
            <w:r w:rsidRPr="00D6068E">
              <w:rPr>
                <w:w w:val="104"/>
                <w:sz w:val="22"/>
                <w:szCs w:val="22"/>
              </w:rPr>
              <w:t>Oku</w:t>
            </w:r>
            <w:r w:rsidRPr="00D6068E">
              <w:rPr>
                <w:spacing w:val="-1"/>
                <w:w w:val="104"/>
                <w:sz w:val="22"/>
                <w:szCs w:val="22"/>
              </w:rPr>
              <w:t>m</w:t>
            </w:r>
            <w:r w:rsidRPr="00D6068E">
              <w:rPr>
                <w:w w:val="104"/>
                <w:sz w:val="22"/>
                <w:szCs w:val="22"/>
              </w:rPr>
              <w:t>a,</w:t>
            </w:r>
          </w:p>
          <w:p w:rsidR="00CC2D30" w:rsidRPr="00D6068E" w:rsidRDefault="00CC2D30" w:rsidP="001F63D8">
            <w:pPr>
              <w:spacing w:line="275" w:lineRule="auto"/>
              <w:ind w:right="72"/>
            </w:pPr>
            <w:r w:rsidRPr="00D6068E">
              <w:rPr>
                <w:sz w:val="22"/>
                <w:szCs w:val="22"/>
              </w:rPr>
              <w:t>Ç</w:t>
            </w:r>
            <w:r w:rsidRPr="00D6068E">
              <w:rPr>
                <w:spacing w:val="-1"/>
                <w:sz w:val="22"/>
                <w:szCs w:val="22"/>
              </w:rPr>
              <w:t>ı</w:t>
            </w:r>
            <w:r w:rsidRPr="00D6068E">
              <w:rPr>
                <w:sz w:val="22"/>
                <w:szCs w:val="22"/>
              </w:rPr>
              <w:t>ka</w:t>
            </w:r>
            <w:r w:rsidRPr="00D6068E">
              <w:rPr>
                <w:spacing w:val="-1"/>
                <w:sz w:val="22"/>
                <w:szCs w:val="22"/>
              </w:rPr>
              <w:t>rım</w:t>
            </w:r>
            <w:r w:rsidRPr="00D6068E">
              <w:rPr>
                <w:sz w:val="22"/>
                <w:szCs w:val="22"/>
              </w:rPr>
              <w:t>da</w:t>
            </w:r>
            <w:r w:rsidRPr="00D6068E">
              <w:rPr>
                <w:spacing w:val="20"/>
                <w:sz w:val="22"/>
                <w:szCs w:val="22"/>
              </w:rPr>
              <w:t xml:space="preserve"> </w:t>
            </w:r>
            <w:r w:rsidRPr="00D6068E">
              <w:rPr>
                <w:w w:val="104"/>
                <w:sz w:val="22"/>
                <w:szCs w:val="22"/>
              </w:rPr>
              <w:t>Bu</w:t>
            </w:r>
            <w:r w:rsidRPr="00D6068E">
              <w:rPr>
                <w:spacing w:val="-1"/>
                <w:w w:val="104"/>
                <w:sz w:val="22"/>
                <w:szCs w:val="22"/>
              </w:rPr>
              <w:t>l</w:t>
            </w:r>
            <w:r w:rsidRPr="00D6068E">
              <w:rPr>
                <w:w w:val="104"/>
                <w:sz w:val="22"/>
                <w:szCs w:val="22"/>
              </w:rPr>
              <w:t>un</w:t>
            </w:r>
            <w:r w:rsidRPr="00D6068E">
              <w:rPr>
                <w:spacing w:val="-1"/>
                <w:w w:val="104"/>
                <w:sz w:val="22"/>
                <w:szCs w:val="22"/>
              </w:rPr>
              <w:t>m</w:t>
            </w:r>
            <w:r w:rsidRPr="00D6068E">
              <w:rPr>
                <w:w w:val="104"/>
                <w:sz w:val="22"/>
                <w:szCs w:val="22"/>
              </w:rPr>
              <w:t>a</w:t>
            </w:r>
          </w:p>
        </w:tc>
        <w:tc>
          <w:tcPr>
            <w:tcW w:w="3167" w:type="dxa"/>
            <w:vMerge w:val="restart"/>
            <w:tcBorders>
              <w:top w:val="single" w:sz="12" w:space="0" w:color="auto"/>
              <w:right w:val="thickThinSmallGap" w:sz="12" w:space="0" w:color="auto"/>
            </w:tcBorders>
            <w:vAlign w:val="center"/>
          </w:tcPr>
          <w:p w:rsidR="00CC2D30" w:rsidRDefault="00CC2D30" w:rsidP="001F63D8">
            <w:r w:rsidRPr="00361F17">
              <w:rPr>
                <w:sz w:val="22"/>
                <w:szCs w:val="22"/>
              </w:rP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w:t>
            </w:r>
          </w:p>
          <w:p w:rsidR="00CC2D30" w:rsidRPr="00361F17" w:rsidRDefault="00CC2D30" w:rsidP="001F63D8"/>
          <w:p w:rsidR="00CC2D30" w:rsidRPr="00D6068E" w:rsidRDefault="00CC2D30" w:rsidP="001F63D8">
            <w:r w:rsidRPr="00361F17">
              <w:rPr>
                <w:sz w:val="22"/>
                <w:szCs w:val="22"/>
              </w:rPr>
              <w:sym w:font="Wingdings" w:char="F034"/>
            </w:r>
            <w:r w:rsidRPr="00361F17">
              <w:rPr>
                <w:sz w:val="22"/>
                <w:szCs w:val="22"/>
              </w:rPr>
              <w:t xml:space="preserve">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rsidR="00CC2D30" w:rsidRPr="00D6068E" w:rsidTr="001F63D8">
        <w:trPr>
          <w:gridAfter w:val="1"/>
          <w:wAfter w:w="17" w:type="dxa"/>
          <w:cantSplit/>
          <w:trHeight w:val="1140"/>
        </w:trPr>
        <w:tc>
          <w:tcPr>
            <w:tcW w:w="517" w:type="dxa"/>
            <w:vMerge/>
            <w:tcBorders>
              <w:left w:val="thickThinSmallGap" w:sz="12" w:space="0" w:color="auto"/>
            </w:tcBorders>
            <w:textDirection w:val="btLr"/>
          </w:tcPr>
          <w:p w:rsidR="00CC2D30" w:rsidRPr="00D6068E" w:rsidRDefault="00CC2D30" w:rsidP="001F63D8">
            <w:pPr>
              <w:ind w:left="113" w:right="113"/>
              <w:jc w:val="center"/>
              <w:rPr>
                <w:b/>
              </w:rPr>
            </w:pPr>
          </w:p>
        </w:tc>
        <w:tc>
          <w:tcPr>
            <w:tcW w:w="591" w:type="dxa"/>
            <w:vMerge w:val="restart"/>
            <w:textDirection w:val="btLr"/>
          </w:tcPr>
          <w:p w:rsidR="00CC2D30" w:rsidRDefault="00CC2D30" w:rsidP="001F63D8">
            <w:pPr>
              <w:ind w:left="113"/>
              <w:jc w:val="center"/>
              <w:rPr>
                <w:b/>
              </w:rPr>
            </w:pPr>
            <w:r>
              <w:rPr>
                <w:b/>
                <w:sz w:val="22"/>
                <w:szCs w:val="22"/>
              </w:rPr>
              <w:t>26. HAFTA</w:t>
            </w:r>
          </w:p>
          <w:p w:rsidR="00CC2D30" w:rsidRDefault="00CC2D30" w:rsidP="001F63D8">
            <w:pPr>
              <w:ind w:left="113"/>
              <w:jc w:val="center"/>
              <w:rPr>
                <w:b/>
              </w:rPr>
            </w:pPr>
            <w:r>
              <w:rPr>
                <w:b/>
                <w:sz w:val="22"/>
                <w:szCs w:val="22"/>
              </w:rPr>
              <w:t>23-27 MART</w:t>
            </w:r>
          </w:p>
          <w:p w:rsidR="00CC2D30" w:rsidRPr="00D6068E" w:rsidRDefault="00CC2D30" w:rsidP="001F63D8">
            <w:pPr>
              <w:ind w:left="113"/>
              <w:jc w:val="center"/>
              <w:rPr>
                <w:b/>
              </w:rPr>
            </w:pPr>
          </w:p>
        </w:tc>
        <w:tc>
          <w:tcPr>
            <w:tcW w:w="563" w:type="dxa"/>
            <w:tcBorders>
              <w:right w:val="single" w:sz="2" w:space="0" w:color="auto"/>
            </w:tcBorders>
            <w:vAlign w:val="center"/>
          </w:tcPr>
          <w:p w:rsidR="00CC2D30" w:rsidRPr="00D6068E" w:rsidRDefault="00CC2D30" w:rsidP="001F63D8">
            <w:pPr>
              <w:spacing w:before="40"/>
              <w:jc w:val="center"/>
              <w:rPr>
                <w:b/>
              </w:rPr>
            </w:pPr>
            <w:r>
              <w:rPr>
                <w:b/>
                <w:sz w:val="22"/>
                <w:szCs w:val="22"/>
              </w:rPr>
              <w:t>2</w:t>
            </w:r>
          </w:p>
        </w:tc>
        <w:tc>
          <w:tcPr>
            <w:tcW w:w="710" w:type="dxa"/>
            <w:vMerge/>
            <w:tcBorders>
              <w:left w:val="single" w:sz="2" w:space="0" w:color="auto"/>
            </w:tcBorders>
          </w:tcPr>
          <w:p w:rsidR="00CC2D30" w:rsidRPr="00D6068E" w:rsidRDefault="00CC2D30" w:rsidP="001F63D8">
            <w:pPr>
              <w:rPr>
                <w:b/>
              </w:rPr>
            </w:pPr>
          </w:p>
        </w:tc>
        <w:tc>
          <w:tcPr>
            <w:tcW w:w="3372" w:type="dxa"/>
            <w:gridSpan w:val="2"/>
            <w:vMerge/>
          </w:tcPr>
          <w:p w:rsidR="00CC2D30" w:rsidRPr="00D6068E" w:rsidRDefault="00CC2D30" w:rsidP="001F63D8">
            <w:pPr>
              <w:pStyle w:val="Default"/>
              <w:rPr>
                <w:rFonts w:ascii="Times New Roman" w:hAnsi="Times New Roman" w:cs="Times New Roman"/>
                <w:bCs/>
                <w:sz w:val="22"/>
                <w:szCs w:val="22"/>
              </w:rPr>
            </w:pPr>
          </w:p>
        </w:tc>
        <w:tc>
          <w:tcPr>
            <w:tcW w:w="4354" w:type="dxa"/>
            <w:vMerge/>
          </w:tcPr>
          <w:p w:rsidR="00CC2D30" w:rsidRPr="00D5420D" w:rsidRDefault="00CC2D30" w:rsidP="001F63D8">
            <w:pPr>
              <w:pStyle w:val="stbilgi"/>
              <w:tabs>
                <w:tab w:val="left" w:pos="900"/>
              </w:tabs>
              <w:rPr>
                <w:sz w:val="20"/>
                <w:szCs w:val="20"/>
              </w:rPr>
            </w:pPr>
          </w:p>
        </w:tc>
        <w:tc>
          <w:tcPr>
            <w:tcW w:w="2714" w:type="dxa"/>
            <w:vMerge/>
          </w:tcPr>
          <w:p w:rsidR="00CC2D30" w:rsidRPr="00D6068E" w:rsidRDefault="00CC2D30" w:rsidP="001F63D8">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CC2D30" w:rsidRPr="00D6068E" w:rsidRDefault="00CC2D30" w:rsidP="001F63D8"/>
        </w:tc>
      </w:tr>
      <w:tr w:rsidR="00CC2D30" w:rsidRPr="00D6068E" w:rsidTr="001F63D8">
        <w:trPr>
          <w:gridAfter w:val="1"/>
          <w:wAfter w:w="17" w:type="dxa"/>
          <w:cantSplit/>
          <w:trHeight w:val="1140"/>
        </w:trPr>
        <w:tc>
          <w:tcPr>
            <w:tcW w:w="517" w:type="dxa"/>
            <w:vMerge/>
            <w:tcBorders>
              <w:left w:val="thickThinSmallGap" w:sz="12" w:space="0" w:color="auto"/>
            </w:tcBorders>
            <w:textDirection w:val="btLr"/>
          </w:tcPr>
          <w:p w:rsidR="00CC2D30" w:rsidRPr="00D6068E" w:rsidRDefault="00CC2D30" w:rsidP="001F63D8">
            <w:pPr>
              <w:ind w:left="113" w:right="113"/>
              <w:jc w:val="center"/>
              <w:rPr>
                <w:b/>
              </w:rPr>
            </w:pPr>
          </w:p>
        </w:tc>
        <w:tc>
          <w:tcPr>
            <w:tcW w:w="591" w:type="dxa"/>
            <w:vMerge/>
            <w:textDirection w:val="btLr"/>
          </w:tcPr>
          <w:p w:rsidR="00CC2D30" w:rsidRDefault="00CC2D30" w:rsidP="001F63D8">
            <w:pPr>
              <w:ind w:left="113"/>
              <w:jc w:val="center"/>
              <w:rPr>
                <w:b/>
              </w:rPr>
            </w:pPr>
          </w:p>
        </w:tc>
        <w:tc>
          <w:tcPr>
            <w:tcW w:w="563" w:type="dxa"/>
            <w:tcBorders>
              <w:right w:val="single" w:sz="2" w:space="0" w:color="auto"/>
            </w:tcBorders>
            <w:vAlign w:val="center"/>
          </w:tcPr>
          <w:p w:rsidR="00CC2D30" w:rsidRDefault="00CC2D30" w:rsidP="001F63D8">
            <w:pPr>
              <w:spacing w:before="40"/>
              <w:jc w:val="center"/>
              <w:rPr>
                <w:b/>
              </w:rPr>
            </w:pPr>
            <w:r>
              <w:rPr>
                <w:b/>
                <w:sz w:val="22"/>
                <w:szCs w:val="22"/>
              </w:rPr>
              <w:t>3</w:t>
            </w:r>
          </w:p>
        </w:tc>
        <w:tc>
          <w:tcPr>
            <w:tcW w:w="710" w:type="dxa"/>
            <w:vMerge/>
            <w:tcBorders>
              <w:left w:val="single" w:sz="2" w:space="0" w:color="auto"/>
            </w:tcBorders>
          </w:tcPr>
          <w:p w:rsidR="00CC2D30" w:rsidRPr="00D6068E" w:rsidRDefault="00CC2D30" w:rsidP="001F63D8">
            <w:pPr>
              <w:rPr>
                <w:b/>
              </w:rPr>
            </w:pPr>
          </w:p>
        </w:tc>
        <w:tc>
          <w:tcPr>
            <w:tcW w:w="3372" w:type="dxa"/>
            <w:gridSpan w:val="2"/>
            <w:vMerge w:val="restart"/>
          </w:tcPr>
          <w:p w:rsidR="00CC2D30" w:rsidRDefault="00CC2D30" w:rsidP="001F63D8">
            <w:pPr>
              <w:pStyle w:val="Default"/>
              <w:rPr>
                <w:rFonts w:ascii="Times New Roman" w:hAnsi="Times New Roman" w:cs="Times New Roman"/>
                <w:bCs/>
                <w:sz w:val="22"/>
                <w:szCs w:val="22"/>
              </w:rPr>
            </w:pPr>
          </w:p>
          <w:p w:rsidR="00CC2D30" w:rsidRDefault="00CC2D30" w:rsidP="001F63D8">
            <w:pPr>
              <w:pStyle w:val="Default"/>
              <w:rPr>
                <w:rFonts w:ascii="Times New Roman" w:hAnsi="Times New Roman" w:cs="Times New Roman"/>
                <w:bCs/>
                <w:sz w:val="22"/>
                <w:szCs w:val="22"/>
              </w:rPr>
            </w:pPr>
          </w:p>
          <w:p w:rsidR="00CC2D30" w:rsidRDefault="00CC2D30" w:rsidP="001F63D8">
            <w:pPr>
              <w:pStyle w:val="Default"/>
              <w:rPr>
                <w:rFonts w:ascii="Times New Roman" w:hAnsi="Times New Roman" w:cs="Times New Roman"/>
                <w:bCs/>
                <w:sz w:val="22"/>
                <w:szCs w:val="22"/>
              </w:rPr>
            </w:pPr>
          </w:p>
          <w:p w:rsidR="00CC2D30" w:rsidRDefault="00CC2D30" w:rsidP="001F63D8">
            <w:pPr>
              <w:pStyle w:val="Default"/>
              <w:rPr>
                <w:rFonts w:ascii="Times New Roman" w:hAnsi="Times New Roman" w:cs="Times New Roman"/>
                <w:bCs/>
                <w:sz w:val="22"/>
                <w:szCs w:val="22"/>
              </w:rPr>
            </w:pPr>
            <w:r w:rsidRPr="004E6951">
              <w:rPr>
                <w:rFonts w:ascii="Times New Roman" w:hAnsi="Times New Roman" w:cs="Times New Roman"/>
                <w:bCs/>
                <w:sz w:val="22"/>
                <w:szCs w:val="22"/>
              </w:rPr>
              <w:t>M.2.1.5.2. Bölme işlemini yapar, bölme işleminin işaretini (÷) kullanır.</w:t>
            </w:r>
          </w:p>
        </w:tc>
        <w:tc>
          <w:tcPr>
            <w:tcW w:w="4354" w:type="dxa"/>
            <w:vMerge w:val="restart"/>
          </w:tcPr>
          <w:p w:rsidR="00CC2D30" w:rsidRDefault="00CC2D30" w:rsidP="001F63D8">
            <w:pPr>
              <w:pStyle w:val="stbilgi"/>
              <w:tabs>
                <w:tab w:val="left" w:pos="900"/>
              </w:tabs>
            </w:pPr>
          </w:p>
          <w:p w:rsidR="00CC2D30" w:rsidRDefault="00CC2D30" w:rsidP="001F63D8">
            <w:pPr>
              <w:pStyle w:val="stbilgi"/>
              <w:tabs>
                <w:tab w:val="left" w:pos="900"/>
              </w:tabs>
            </w:pPr>
          </w:p>
          <w:p w:rsidR="00CC2D30" w:rsidRDefault="00CC2D30" w:rsidP="001F63D8">
            <w:pPr>
              <w:pStyle w:val="stbilgi"/>
              <w:tabs>
                <w:tab w:val="left" w:pos="900"/>
              </w:tabs>
            </w:pPr>
          </w:p>
          <w:p w:rsidR="00CC2D30" w:rsidRPr="004E6951" w:rsidRDefault="00CC2D30" w:rsidP="001F63D8">
            <w:pPr>
              <w:pStyle w:val="stbilgi"/>
              <w:tabs>
                <w:tab w:val="left" w:pos="900"/>
              </w:tabs>
            </w:pPr>
            <w:r w:rsidRPr="004E6951">
              <w:rPr>
                <w:sz w:val="22"/>
                <w:szCs w:val="22"/>
              </w:rPr>
              <w:t>a) Öğrencilerin bölme işlemi sürecinde verilen probleme uygun işlemi seçmeleri sağlanır.</w:t>
            </w:r>
          </w:p>
          <w:p w:rsidR="00CC2D30" w:rsidRDefault="00CC2D30" w:rsidP="001F63D8">
            <w:pPr>
              <w:pStyle w:val="stbilgi"/>
              <w:tabs>
                <w:tab w:val="left" w:pos="900"/>
              </w:tabs>
            </w:pPr>
            <w:r w:rsidRPr="004E6951">
              <w:rPr>
                <w:sz w:val="22"/>
                <w:szCs w:val="22"/>
              </w:rPr>
              <w:t>b) Bölünen, bölen, bölüm ile bölü çizgisinin bölme işlemine ait kavramlar olduğu vurgulanır.</w:t>
            </w:r>
          </w:p>
        </w:tc>
        <w:tc>
          <w:tcPr>
            <w:tcW w:w="2714" w:type="dxa"/>
            <w:vMerge/>
          </w:tcPr>
          <w:p w:rsidR="00CC2D30" w:rsidRPr="00D6068E" w:rsidRDefault="00CC2D30" w:rsidP="001F63D8">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CC2D30" w:rsidRPr="00D6068E" w:rsidRDefault="00CC2D30" w:rsidP="001F63D8"/>
        </w:tc>
      </w:tr>
      <w:tr w:rsidR="00CC2D30" w:rsidRPr="00D6068E" w:rsidTr="001F63D8">
        <w:trPr>
          <w:gridAfter w:val="1"/>
          <w:wAfter w:w="17" w:type="dxa"/>
          <w:cantSplit/>
          <w:trHeight w:val="2840"/>
        </w:trPr>
        <w:tc>
          <w:tcPr>
            <w:tcW w:w="517" w:type="dxa"/>
            <w:vMerge/>
            <w:tcBorders>
              <w:left w:val="thickThinSmallGap" w:sz="12" w:space="0" w:color="auto"/>
              <w:bottom w:val="thickThinSmallGap" w:sz="12" w:space="0" w:color="auto"/>
            </w:tcBorders>
            <w:textDirection w:val="btLr"/>
          </w:tcPr>
          <w:p w:rsidR="00CC2D30" w:rsidRPr="00D6068E" w:rsidRDefault="00CC2D30" w:rsidP="001F63D8">
            <w:pPr>
              <w:ind w:left="113" w:right="113"/>
              <w:jc w:val="center"/>
            </w:pPr>
          </w:p>
        </w:tc>
        <w:tc>
          <w:tcPr>
            <w:tcW w:w="591" w:type="dxa"/>
            <w:tcBorders>
              <w:bottom w:val="thickThinSmallGap" w:sz="12" w:space="0" w:color="auto"/>
            </w:tcBorders>
            <w:textDirection w:val="btLr"/>
          </w:tcPr>
          <w:p w:rsidR="00CC2D30" w:rsidRPr="004E6951" w:rsidRDefault="00CC2D30" w:rsidP="001F63D8">
            <w:pPr>
              <w:ind w:left="113"/>
              <w:jc w:val="center"/>
              <w:rPr>
                <w:b/>
                <w:bCs/>
                <w:color w:val="000000"/>
              </w:rPr>
            </w:pPr>
            <w:r w:rsidRPr="004E6951">
              <w:rPr>
                <w:b/>
                <w:bCs/>
                <w:color w:val="000000"/>
                <w:sz w:val="22"/>
                <w:szCs w:val="22"/>
              </w:rPr>
              <w:t>27.HAFTA</w:t>
            </w:r>
          </w:p>
          <w:p w:rsidR="00CC2D30" w:rsidRPr="00D6068E" w:rsidRDefault="00CC2D30" w:rsidP="001F63D8">
            <w:pPr>
              <w:ind w:left="113"/>
              <w:jc w:val="center"/>
              <w:rPr>
                <w:bCs/>
                <w:color w:val="000000"/>
              </w:rPr>
            </w:pPr>
            <w:r w:rsidRPr="004E6951">
              <w:rPr>
                <w:b/>
                <w:bCs/>
                <w:color w:val="000000"/>
                <w:sz w:val="22"/>
                <w:szCs w:val="22"/>
              </w:rPr>
              <w:t>30 MART -3 NİSAN</w:t>
            </w:r>
          </w:p>
        </w:tc>
        <w:tc>
          <w:tcPr>
            <w:tcW w:w="563" w:type="dxa"/>
            <w:tcBorders>
              <w:bottom w:val="thickThinSmallGap" w:sz="12" w:space="0" w:color="auto"/>
              <w:right w:val="single" w:sz="2" w:space="0" w:color="auto"/>
            </w:tcBorders>
            <w:vAlign w:val="center"/>
          </w:tcPr>
          <w:p w:rsidR="00CC2D30" w:rsidRPr="008454BD" w:rsidRDefault="00CC2D30" w:rsidP="001F63D8">
            <w:pPr>
              <w:spacing w:before="40"/>
              <w:jc w:val="center"/>
              <w:rPr>
                <w:b/>
              </w:rPr>
            </w:pPr>
            <w:r>
              <w:rPr>
                <w:b/>
                <w:sz w:val="22"/>
                <w:szCs w:val="22"/>
              </w:rPr>
              <w:t>5</w:t>
            </w:r>
          </w:p>
        </w:tc>
        <w:tc>
          <w:tcPr>
            <w:tcW w:w="710" w:type="dxa"/>
            <w:vMerge/>
            <w:tcBorders>
              <w:left w:val="single" w:sz="2" w:space="0" w:color="auto"/>
              <w:bottom w:val="thickThinSmallGap" w:sz="12" w:space="0" w:color="auto"/>
            </w:tcBorders>
            <w:textDirection w:val="btLr"/>
          </w:tcPr>
          <w:p w:rsidR="00CC2D30" w:rsidRPr="00C85CCF" w:rsidRDefault="00CC2D30" w:rsidP="001F63D8">
            <w:pPr>
              <w:ind w:left="113" w:right="113"/>
              <w:rPr>
                <w:b/>
                <w:sz w:val="20"/>
                <w:szCs w:val="20"/>
              </w:rPr>
            </w:pPr>
          </w:p>
        </w:tc>
        <w:tc>
          <w:tcPr>
            <w:tcW w:w="3372" w:type="dxa"/>
            <w:gridSpan w:val="2"/>
            <w:vMerge/>
            <w:tcBorders>
              <w:bottom w:val="thickThinSmallGap" w:sz="12" w:space="0" w:color="auto"/>
            </w:tcBorders>
          </w:tcPr>
          <w:p w:rsidR="00CC2D30" w:rsidRPr="00D6068E" w:rsidRDefault="00CC2D30" w:rsidP="001F63D8">
            <w:pPr>
              <w:pStyle w:val="Default"/>
              <w:rPr>
                <w:rFonts w:ascii="Times New Roman" w:hAnsi="Times New Roman" w:cs="Times New Roman"/>
                <w:bCs/>
                <w:sz w:val="22"/>
                <w:szCs w:val="22"/>
              </w:rPr>
            </w:pPr>
          </w:p>
        </w:tc>
        <w:tc>
          <w:tcPr>
            <w:tcW w:w="4354" w:type="dxa"/>
            <w:vMerge/>
            <w:tcBorders>
              <w:bottom w:val="thickThinSmallGap" w:sz="12" w:space="0" w:color="auto"/>
            </w:tcBorders>
          </w:tcPr>
          <w:p w:rsidR="00CC2D30" w:rsidRPr="00D6068E" w:rsidRDefault="00CC2D30" w:rsidP="001F63D8">
            <w:pPr>
              <w:pStyle w:val="stbilgi"/>
              <w:tabs>
                <w:tab w:val="left" w:pos="900"/>
              </w:tabs>
            </w:pPr>
          </w:p>
        </w:tc>
        <w:tc>
          <w:tcPr>
            <w:tcW w:w="2714" w:type="dxa"/>
            <w:vMerge/>
            <w:tcBorders>
              <w:bottom w:val="thickThinSmallGap" w:sz="12" w:space="0" w:color="auto"/>
            </w:tcBorders>
          </w:tcPr>
          <w:p w:rsidR="00CC2D30" w:rsidRPr="00D6068E" w:rsidRDefault="00CC2D30" w:rsidP="001F63D8">
            <w:pPr>
              <w:pStyle w:val="Default"/>
              <w:rPr>
                <w:rFonts w:ascii="Times New Roman" w:hAnsi="Times New Roman" w:cs="Times New Roman"/>
                <w:color w:val="auto"/>
                <w:sz w:val="22"/>
                <w:szCs w:val="22"/>
              </w:rPr>
            </w:pPr>
          </w:p>
        </w:tc>
        <w:tc>
          <w:tcPr>
            <w:tcW w:w="3167" w:type="dxa"/>
            <w:vMerge/>
            <w:tcBorders>
              <w:bottom w:val="thickThinSmallGap" w:sz="12" w:space="0" w:color="auto"/>
              <w:right w:val="thickThinSmallGap" w:sz="12" w:space="0" w:color="auto"/>
            </w:tcBorders>
          </w:tcPr>
          <w:p w:rsidR="00CC2D30" w:rsidRPr="00D6068E" w:rsidRDefault="00CC2D30" w:rsidP="001F63D8"/>
        </w:tc>
      </w:tr>
    </w:tbl>
    <w:p w:rsidR="00CC2D30" w:rsidRDefault="00CC2D30" w:rsidP="00CC2D30">
      <w:pPr>
        <w:rPr>
          <w:b/>
          <w:sz w:val="22"/>
          <w:szCs w:val="22"/>
        </w:rPr>
      </w:pPr>
    </w:p>
    <w:p w:rsidR="00CC2D30" w:rsidRDefault="00CC2D30" w:rsidP="00CC2D30">
      <w:pPr>
        <w:rPr>
          <w:b/>
          <w:sz w:val="22"/>
          <w:szCs w:val="22"/>
        </w:rPr>
      </w:pPr>
    </w:p>
    <w:p w:rsidR="00CC2D30" w:rsidRPr="00CC2D30" w:rsidRDefault="00CC2D30" w:rsidP="00CC2D30">
      <w:pPr>
        <w:rPr>
          <w:sz w:val="22"/>
          <w:szCs w:val="22"/>
        </w:rPr>
      </w:pPr>
    </w:p>
    <w:p w:rsidR="00321AE7" w:rsidRPr="00CC2D30" w:rsidRDefault="00321AE7" w:rsidP="00CC2D30">
      <w:pPr>
        <w:rPr>
          <w:sz w:val="22"/>
          <w:szCs w:val="22"/>
        </w:rPr>
      </w:pPr>
    </w:p>
    <w:tbl>
      <w:tblPr>
        <w:tblpPr w:leftFromText="141" w:rightFromText="141" w:vertAnchor="text" w:horzAnchor="margin" w:tblpY="-61"/>
        <w:tblW w:w="1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591"/>
        <w:gridCol w:w="563"/>
        <w:gridCol w:w="710"/>
        <w:gridCol w:w="12"/>
        <w:gridCol w:w="3360"/>
        <w:gridCol w:w="4354"/>
        <w:gridCol w:w="2714"/>
        <w:gridCol w:w="3167"/>
        <w:gridCol w:w="17"/>
      </w:tblGrid>
      <w:tr w:rsidR="004E6951" w:rsidRPr="00F3503C" w:rsidTr="00DF77B5">
        <w:trPr>
          <w:cantSplit/>
          <w:trHeight w:val="397"/>
        </w:trPr>
        <w:tc>
          <w:tcPr>
            <w:tcW w:w="2393" w:type="dxa"/>
            <w:gridSpan w:val="5"/>
            <w:tcBorders>
              <w:top w:val="thickThinSmallGap" w:sz="12" w:space="0" w:color="auto"/>
              <w:left w:val="thickThinSmallGap" w:sz="12" w:space="0" w:color="auto"/>
              <w:bottom w:val="double" w:sz="4" w:space="0" w:color="auto"/>
              <w:right w:val="single" w:sz="2" w:space="0" w:color="auto"/>
            </w:tcBorders>
            <w:vAlign w:val="center"/>
          </w:tcPr>
          <w:p w:rsidR="004E6951" w:rsidRPr="00F3503C" w:rsidRDefault="004E6951" w:rsidP="00DF77B5">
            <w:pPr>
              <w:tabs>
                <w:tab w:val="left" w:pos="5526"/>
              </w:tabs>
              <w:spacing w:before="40"/>
              <w:ind w:left="80"/>
              <w:rPr>
                <w:b/>
                <w:color w:val="FF0000"/>
              </w:rPr>
            </w:pPr>
            <w:r w:rsidRPr="00F3503C">
              <w:rPr>
                <w:color w:val="FF0000"/>
                <w:sz w:val="22"/>
                <w:szCs w:val="22"/>
              </w:rPr>
              <w:lastRenderedPageBreak/>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b/>
                <w:color w:val="FF0000"/>
                <w:sz w:val="22"/>
                <w:szCs w:val="22"/>
              </w:rPr>
              <w:t xml:space="preserve"> ÜNİTE: 5</w:t>
            </w:r>
          </w:p>
        </w:tc>
        <w:tc>
          <w:tcPr>
            <w:tcW w:w="7714" w:type="dxa"/>
            <w:gridSpan w:val="2"/>
            <w:tcBorders>
              <w:top w:val="thickThinSmallGap" w:sz="12" w:space="0" w:color="auto"/>
              <w:left w:val="single" w:sz="2" w:space="0" w:color="auto"/>
              <w:bottom w:val="double" w:sz="4" w:space="0" w:color="auto"/>
              <w:right w:val="single" w:sz="2" w:space="0" w:color="auto"/>
            </w:tcBorders>
            <w:vAlign w:val="center"/>
          </w:tcPr>
          <w:p w:rsidR="004E6951" w:rsidRPr="00F3503C" w:rsidRDefault="004E6951" w:rsidP="004E6951">
            <w:pPr>
              <w:tabs>
                <w:tab w:val="left" w:pos="5526"/>
              </w:tabs>
              <w:spacing w:before="40"/>
              <w:ind w:left="80"/>
              <w:rPr>
                <w:b/>
                <w:color w:val="FF0000"/>
              </w:rPr>
            </w:pPr>
            <w:r w:rsidRPr="00F3503C">
              <w:rPr>
                <w:b/>
                <w:color w:val="FF0000"/>
                <w:sz w:val="22"/>
                <w:szCs w:val="22"/>
              </w:rPr>
              <w:t xml:space="preserve">ÖĞRENME </w:t>
            </w:r>
            <w:proofErr w:type="gramStart"/>
            <w:r w:rsidRPr="00F3503C">
              <w:rPr>
                <w:b/>
                <w:color w:val="FF0000"/>
                <w:sz w:val="22"/>
                <w:szCs w:val="22"/>
              </w:rPr>
              <w:t>ALANI        : SAYILAR</w:t>
            </w:r>
            <w:proofErr w:type="gramEnd"/>
            <w:r w:rsidRPr="00F3503C">
              <w:rPr>
                <w:b/>
                <w:color w:val="FF0000"/>
                <w:sz w:val="22"/>
                <w:szCs w:val="22"/>
              </w:rPr>
              <w:t xml:space="preserve"> VE İŞLEMLER-ÖLÇME</w:t>
            </w:r>
          </w:p>
        </w:tc>
        <w:tc>
          <w:tcPr>
            <w:tcW w:w="5898" w:type="dxa"/>
            <w:gridSpan w:val="3"/>
            <w:tcBorders>
              <w:top w:val="thickThinSmallGap" w:sz="12" w:space="0" w:color="auto"/>
              <w:left w:val="single" w:sz="2" w:space="0" w:color="auto"/>
              <w:bottom w:val="double" w:sz="4" w:space="0" w:color="auto"/>
              <w:right w:val="thickThinSmallGap" w:sz="12" w:space="0" w:color="auto"/>
            </w:tcBorders>
            <w:vAlign w:val="center"/>
          </w:tcPr>
          <w:p w:rsidR="004E6951" w:rsidRPr="00F3503C" w:rsidRDefault="004E6951" w:rsidP="004E6951">
            <w:pPr>
              <w:tabs>
                <w:tab w:val="left" w:pos="5526"/>
              </w:tabs>
              <w:spacing w:before="40"/>
              <w:ind w:left="80"/>
              <w:rPr>
                <w:b/>
                <w:color w:val="FF0000"/>
              </w:rPr>
            </w:pPr>
            <w:r w:rsidRPr="00F3503C">
              <w:rPr>
                <w:b/>
                <w:color w:val="FF0000"/>
                <w:sz w:val="22"/>
                <w:szCs w:val="22"/>
              </w:rPr>
              <w:t>SÜRE: 13 NİSAN - 12 MAYIS 2020</w:t>
            </w:r>
            <w:r w:rsidR="00071B53">
              <w:rPr>
                <w:b/>
                <w:color w:val="FF0000"/>
                <w:sz w:val="22"/>
                <w:szCs w:val="22"/>
              </w:rPr>
              <w:t>(20saat)</w:t>
            </w:r>
          </w:p>
        </w:tc>
      </w:tr>
      <w:tr w:rsidR="004E6951" w:rsidRPr="00D6068E" w:rsidTr="00DF77B5">
        <w:trPr>
          <w:gridAfter w:val="1"/>
          <w:wAfter w:w="17" w:type="dxa"/>
          <w:cantSplit/>
          <w:trHeight w:val="766"/>
        </w:trPr>
        <w:tc>
          <w:tcPr>
            <w:tcW w:w="517" w:type="dxa"/>
            <w:tcBorders>
              <w:left w:val="thickThinSmallGap" w:sz="12" w:space="0" w:color="auto"/>
              <w:bottom w:val="single" w:sz="12" w:space="0" w:color="auto"/>
              <w:right w:val="single" w:sz="4" w:space="0" w:color="auto"/>
            </w:tcBorders>
            <w:textDirection w:val="btLr"/>
            <w:vAlign w:val="center"/>
          </w:tcPr>
          <w:p w:rsidR="004E6951" w:rsidRPr="00D6068E" w:rsidRDefault="004E6951" w:rsidP="00DF77B5">
            <w:pPr>
              <w:jc w:val="center"/>
              <w:rPr>
                <w:b/>
              </w:rPr>
            </w:pPr>
            <w:r w:rsidRPr="00D6068E">
              <w:rPr>
                <w:b/>
                <w:sz w:val="22"/>
                <w:szCs w:val="22"/>
              </w:rPr>
              <w:t>AY</w:t>
            </w:r>
          </w:p>
        </w:tc>
        <w:tc>
          <w:tcPr>
            <w:tcW w:w="591" w:type="dxa"/>
            <w:tcBorders>
              <w:left w:val="single" w:sz="4" w:space="0" w:color="auto"/>
              <w:bottom w:val="single" w:sz="12" w:space="0" w:color="auto"/>
              <w:right w:val="single" w:sz="4" w:space="0" w:color="auto"/>
            </w:tcBorders>
            <w:textDirection w:val="btLr"/>
            <w:vAlign w:val="center"/>
          </w:tcPr>
          <w:p w:rsidR="004E6951" w:rsidRPr="00CC2D30" w:rsidRDefault="004E6951" w:rsidP="00DF77B5">
            <w:pPr>
              <w:jc w:val="center"/>
              <w:rPr>
                <w:b/>
                <w:sz w:val="18"/>
                <w:szCs w:val="18"/>
              </w:rPr>
            </w:pPr>
            <w:r w:rsidRPr="00CC2D30">
              <w:rPr>
                <w:b/>
                <w:sz w:val="18"/>
                <w:szCs w:val="18"/>
              </w:rPr>
              <w:t>HAFTA</w:t>
            </w:r>
          </w:p>
        </w:tc>
        <w:tc>
          <w:tcPr>
            <w:tcW w:w="563" w:type="dxa"/>
            <w:tcBorders>
              <w:left w:val="single" w:sz="4" w:space="0" w:color="auto"/>
              <w:bottom w:val="single" w:sz="12" w:space="0" w:color="auto"/>
              <w:right w:val="single" w:sz="2" w:space="0" w:color="auto"/>
            </w:tcBorders>
            <w:textDirection w:val="btLr"/>
            <w:vAlign w:val="center"/>
          </w:tcPr>
          <w:p w:rsidR="004E6951" w:rsidRPr="00D6068E" w:rsidRDefault="004E6951" w:rsidP="00DF77B5">
            <w:pPr>
              <w:jc w:val="center"/>
              <w:rPr>
                <w:b/>
              </w:rPr>
            </w:pPr>
            <w:r w:rsidRPr="00D6068E">
              <w:rPr>
                <w:b/>
                <w:sz w:val="22"/>
                <w:szCs w:val="22"/>
              </w:rPr>
              <w:t>SÜRE</w:t>
            </w:r>
          </w:p>
          <w:p w:rsidR="004E6951" w:rsidRPr="00D6068E" w:rsidRDefault="004E6951" w:rsidP="00DF77B5">
            <w:pPr>
              <w:jc w:val="center"/>
              <w:rPr>
                <w:b/>
              </w:rPr>
            </w:pPr>
            <w:r w:rsidRPr="00D6068E">
              <w:rPr>
                <w:b/>
                <w:sz w:val="22"/>
                <w:szCs w:val="22"/>
              </w:rPr>
              <w:t>(Saat)</w:t>
            </w:r>
          </w:p>
        </w:tc>
        <w:tc>
          <w:tcPr>
            <w:tcW w:w="710" w:type="dxa"/>
            <w:tcBorders>
              <w:left w:val="single" w:sz="2" w:space="0" w:color="auto"/>
              <w:bottom w:val="single" w:sz="12" w:space="0" w:color="auto"/>
            </w:tcBorders>
            <w:textDirection w:val="btLr"/>
            <w:vAlign w:val="center"/>
          </w:tcPr>
          <w:p w:rsidR="004E6951" w:rsidRPr="00D6068E" w:rsidRDefault="004E6951" w:rsidP="00DF77B5">
            <w:pPr>
              <w:ind w:left="113" w:right="113"/>
              <w:jc w:val="center"/>
              <w:rPr>
                <w:b/>
              </w:rPr>
            </w:pPr>
            <w:r>
              <w:rPr>
                <w:b/>
                <w:sz w:val="22"/>
                <w:szCs w:val="22"/>
              </w:rPr>
              <w:t>ALT Ö.A</w:t>
            </w:r>
          </w:p>
        </w:tc>
        <w:tc>
          <w:tcPr>
            <w:tcW w:w="3372" w:type="dxa"/>
            <w:gridSpan w:val="2"/>
            <w:tcBorders>
              <w:bottom w:val="single" w:sz="12" w:space="0" w:color="auto"/>
            </w:tcBorders>
            <w:vAlign w:val="center"/>
          </w:tcPr>
          <w:p w:rsidR="004E6951" w:rsidRPr="00D6068E" w:rsidRDefault="004E6951" w:rsidP="00DF77B5">
            <w:pPr>
              <w:jc w:val="center"/>
              <w:rPr>
                <w:b/>
              </w:rPr>
            </w:pPr>
            <w:r w:rsidRPr="00D6068E">
              <w:rPr>
                <w:b/>
                <w:sz w:val="22"/>
                <w:szCs w:val="22"/>
              </w:rPr>
              <w:t>KAZANIMLAR</w:t>
            </w:r>
          </w:p>
        </w:tc>
        <w:tc>
          <w:tcPr>
            <w:tcW w:w="4354" w:type="dxa"/>
            <w:tcBorders>
              <w:top w:val="single" w:sz="2" w:space="0" w:color="auto"/>
              <w:bottom w:val="single" w:sz="12" w:space="0" w:color="auto"/>
            </w:tcBorders>
            <w:vAlign w:val="center"/>
          </w:tcPr>
          <w:p w:rsidR="004E6951" w:rsidRPr="00D6068E" w:rsidRDefault="004E6951" w:rsidP="00DF77B5">
            <w:pPr>
              <w:jc w:val="center"/>
              <w:rPr>
                <w:b/>
              </w:rPr>
            </w:pPr>
            <w:r w:rsidRPr="00D6068E">
              <w:rPr>
                <w:b/>
                <w:sz w:val="22"/>
                <w:szCs w:val="22"/>
              </w:rPr>
              <w:t xml:space="preserve">AÇIKLAMALAR </w:t>
            </w:r>
          </w:p>
          <w:p w:rsidR="004E6951" w:rsidRPr="00D6068E" w:rsidRDefault="004E6951" w:rsidP="00DF77B5">
            <w:pPr>
              <w:jc w:val="center"/>
              <w:rPr>
                <w:b/>
              </w:rPr>
            </w:pPr>
          </w:p>
        </w:tc>
        <w:tc>
          <w:tcPr>
            <w:tcW w:w="2714" w:type="dxa"/>
            <w:tcBorders>
              <w:top w:val="single" w:sz="2" w:space="0" w:color="auto"/>
              <w:bottom w:val="single" w:sz="12" w:space="0" w:color="auto"/>
            </w:tcBorders>
            <w:vAlign w:val="center"/>
          </w:tcPr>
          <w:p w:rsidR="004E6951" w:rsidRPr="00D6068E" w:rsidRDefault="004E6951" w:rsidP="00DF77B5">
            <w:pPr>
              <w:jc w:val="center"/>
              <w:rPr>
                <w:b/>
              </w:rPr>
            </w:pPr>
            <w:r w:rsidRPr="00D6068E">
              <w:rPr>
                <w:b/>
                <w:sz w:val="22"/>
                <w:szCs w:val="22"/>
              </w:rPr>
              <w:t>ÖĞRETİM YÖNTEM VE TEKNİKLER</w:t>
            </w:r>
          </w:p>
        </w:tc>
        <w:tc>
          <w:tcPr>
            <w:tcW w:w="3167" w:type="dxa"/>
            <w:tcBorders>
              <w:bottom w:val="single" w:sz="12" w:space="0" w:color="auto"/>
              <w:right w:val="thickThinSmallGap" w:sz="12" w:space="0" w:color="auto"/>
            </w:tcBorders>
            <w:vAlign w:val="center"/>
          </w:tcPr>
          <w:p w:rsidR="004E6951" w:rsidRPr="00D6068E" w:rsidRDefault="004E6951" w:rsidP="00DF77B5">
            <w:pPr>
              <w:jc w:val="center"/>
              <w:rPr>
                <w:b/>
              </w:rPr>
            </w:pPr>
            <w:r w:rsidRPr="00D6068E">
              <w:rPr>
                <w:b/>
                <w:sz w:val="22"/>
                <w:szCs w:val="22"/>
              </w:rPr>
              <w:t>ÖLÇME</w:t>
            </w:r>
          </w:p>
          <w:p w:rsidR="004E6951" w:rsidRPr="00D6068E" w:rsidRDefault="004E6951" w:rsidP="00DF77B5">
            <w:pPr>
              <w:jc w:val="center"/>
              <w:rPr>
                <w:b/>
              </w:rPr>
            </w:pPr>
            <w:r w:rsidRPr="00D6068E">
              <w:rPr>
                <w:b/>
                <w:sz w:val="22"/>
                <w:szCs w:val="22"/>
              </w:rPr>
              <w:t>VE</w:t>
            </w:r>
          </w:p>
          <w:p w:rsidR="004E6951" w:rsidRPr="00D6068E" w:rsidRDefault="004E6951" w:rsidP="00DF77B5">
            <w:pPr>
              <w:jc w:val="center"/>
              <w:rPr>
                <w:b/>
              </w:rPr>
            </w:pPr>
            <w:r w:rsidRPr="00D6068E">
              <w:rPr>
                <w:b/>
                <w:sz w:val="22"/>
                <w:szCs w:val="22"/>
              </w:rPr>
              <w:t>DEĞERLENDİRME</w:t>
            </w:r>
          </w:p>
        </w:tc>
      </w:tr>
      <w:tr w:rsidR="00321AE7" w:rsidRPr="00D6068E" w:rsidTr="00CC2D30">
        <w:trPr>
          <w:gridAfter w:val="1"/>
          <w:wAfter w:w="17" w:type="dxa"/>
          <w:cantSplit/>
          <w:trHeight w:val="1266"/>
        </w:trPr>
        <w:tc>
          <w:tcPr>
            <w:tcW w:w="517" w:type="dxa"/>
            <w:vMerge w:val="restart"/>
            <w:tcBorders>
              <w:top w:val="single" w:sz="12" w:space="0" w:color="auto"/>
              <w:left w:val="thickThinSmallGap" w:sz="12" w:space="0" w:color="auto"/>
            </w:tcBorders>
            <w:textDirection w:val="btLr"/>
          </w:tcPr>
          <w:p w:rsidR="00321AE7" w:rsidRPr="00D6068E" w:rsidRDefault="0055564E" w:rsidP="00DF77B5">
            <w:pPr>
              <w:ind w:left="113" w:right="113"/>
              <w:jc w:val="center"/>
              <w:rPr>
                <w:b/>
              </w:rPr>
            </w:pPr>
            <w:r>
              <w:rPr>
                <w:b/>
                <w:sz w:val="22"/>
                <w:szCs w:val="22"/>
              </w:rPr>
              <w:t xml:space="preserve">NİSAN- MAYIS </w:t>
            </w:r>
            <w:r w:rsidR="00321AE7">
              <w:rPr>
                <w:b/>
                <w:sz w:val="22"/>
                <w:szCs w:val="22"/>
              </w:rPr>
              <w:t>2020</w:t>
            </w:r>
          </w:p>
        </w:tc>
        <w:tc>
          <w:tcPr>
            <w:tcW w:w="591" w:type="dxa"/>
            <w:tcBorders>
              <w:top w:val="single" w:sz="12" w:space="0" w:color="auto"/>
            </w:tcBorders>
            <w:textDirection w:val="btLr"/>
          </w:tcPr>
          <w:p w:rsidR="00321AE7" w:rsidRPr="00CC2D30" w:rsidRDefault="00321AE7" w:rsidP="00DF77B5">
            <w:pPr>
              <w:ind w:left="113"/>
              <w:jc w:val="center"/>
              <w:rPr>
                <w:b/>
                <w:bCs/>
                <w:color w:val="000000"/>
                <w:sz w:val="20"/>
                <w:szCs w:val="20"/>
              </w:rPr>
            </w:pPr>
            <w:r w:rsidRPr="00CC2D30">
              <w:rPr>
                <w:b/>
                <w:bCs/>
                <w:color w:val="000000"/>
                <w:sz w:val="20"/>
                <w:szCs w:val="20"/>
              </w:rPr>
              <w:t>28. HAFTA</w:t>
            </w:r>
          </w:p>
          <w:p w:rsidR="00321AE7" w:rsidRPr="00D6068E" w:rsidRDefault="00321AE7" w:rsidP="00DF77B5">
            <w:pPr>
              <w:ind w:left="113"/>
              <w:jc w:val="center"/>
              <w:rPr>
                <w:b/>
                <w:bCs/>
                <w:color w:val="000000"/>
              </w:rPr>
            </w:pPr>
            <w:r w:rsidRPr="00CC2D30">
              <w:rPr>
                <w:b/>
                <w:bCs/>
                <w:color w:val="000000"/>
                <w:sz w:val="20"/>
                <w:szCs w:val="20"/>
              </w:rPr>
              <w:t>13-17 NİSAN</w:t>
            </w:r>
          </w:p>
        </w:tc>
        <w:tc>
          <w:tcPr>
            <w:tcW w:w="563" w:type="dxa"/>
            <w:tcBorders>
              <w:top w:val="single" w:sz="12" w:space="0" w:color="auto"/>
              <w:right w:val="single" w:sz="2" w:space="0" w:color="auto"/>
            </w:tcBorders>
            <w:vAlign w:val="center"/>
          </w:tcPr>
          <w:p w:rsidR="00321AE7" w:rsidRPr="00D6068E" w:rsidRDefault="00321AE7" w:rsidP="00DF77B5">
            <w:pPr>
              <w:spacing w:before="40"/>
              <w:jc w:val="center"/>
              <w:rPr>
                <w:b/>
              </w:rPr>
            </w:pPr>
            <w:r>
              <w:rPr>
                <w:b/>
                <w:sz w:val="22"/>
                <w:szCs w:val="22"/>
              </w:rPr>
              <w:t>5</w:t>
            </w:r>
          </w:p>
        </w:tc>
        <w:tc>
          <w:tcPr>
            <w:tcW w:w="710" w:type="dxa"/>
            <w:tcBorders>
              <w:top w:val="single" w:sz="12" w:space="0" w:color="auto"/>
              <w:left w:val="single" w:sz="2" w:space="0" w:color="auto"/>
            </w:tcBorders>
            <w:textDirection w:val="btLr"/>
          </w:tcPr>
          <w:p w:rsidR="00321AE7" w:rsidRPr="00D5420D" w:rsidRDefault="00300FEA" w:rsidP="00DF77B5">
            <w:pPr>
              <w:ind w:left="113" w:right="113"/>
              <w:jc w:val="center"/>
              <w:rPr>
                <w:b/>
              </w:rPr>
            </w:pPr>
            <w:r w:rsidRPr="00300FEA">
              <w:rPr>
                <w:b/>
                <w:sz w:val="22"/>
                <w:szCs w:val="22"/>
              </w:rPr>
              <w:t>M.2.</w:t>
            </w:r>
            <w:proofErr w:type="gramStart"/>
            <w:r w:rsidRPr="00300FEA">
              <w:rPr>
                <w:b/>
                <w:sz w:val="22"/>
                <w:szCs w:val="22"/>
              </w:rPr>
              <w:t>1.6</w:t>
            </w:r>
            <w:proofErr w:type="gramEnd"/>
            <w:r w:rsidRPr="00300FEA">
              <w:rPr>
                <w:b/>
                <w:sz w:val="22"/>
                <w:szCs w:val="22"/>
              </w:rPr>
              <w:t xml:space="preserve">. </w:t>
            </w:r>
            <w:r w:rsidR="00361F17" w:rsidRPr="00300FEA">
              <w:rPr>
                <w:b/>
                <w:sz w:val="22"/>
                <w:szCs w:val="22"/>
              </w:rPr>
              <w:t>Kesirler</w:t>
            </w:r>
          </w:p>
        </w:tc>
        <w:tc>
          <w:tcPr>
            <w:tcW w:w="3372" w:type="dxa"/>
            <w:gridSpan w:val="2"/>
            <w:tcBorders>
              <w:top w:val="single" w:sz="12" w:space="0" w:color="auto"/>
            </w:tcBorders>
          </w:tcPr>
          <w:p w:rsidR="00321AE7" w:rsidRPr="00D6068E" w:rsidRDefault="00321AE7" w:rsidP="00DF77B5">
            <w:pPr>
              <w:pStyle w:val="Default"/>
              <w:rPr>
                <w:rFonts w:ascii="Times New Roman" w:hAnsi="Times New Roman" w:cs="Times New Roman"/>
                <w:bCs/>
                <w:sz w:val="22"/>
                <w:szCs w:val="22"/>
              </w:rPr>
            </w:pPr>
            <w:r w:rsidRPr="00321AE7">
              <w:rPr>
                <w:rFonts w:ascii="Times New Roman" w:hAnsi="Times New Roman" w:cs="Times New Roman"/>
                <w:bCs/>
                <w:sz w:val="22"/>
                <w:szCs w:val="22"/>
              </w:rPr>
              <w:t>M.2.1.6.1. Bütün, yarım ve çeyreği uygun modeller ile gösterir; bütün, yarım ve çeyrek arasındaki ilişkiyi açıklar.</w:t>
            </w:r>
          </w:p>
        </w:tc>
        <w:tc>
          <w:tcPr>
            <w:tcW w:w="4354" w:type="dxa"/>
            <w:tcBorders>
              <w:top w:val="single" w:sz="12" w:space="0" w:color="auto"/>
            </w:tcBorders>
          </w:tcPr>
          <w:p w:rsidR="00321AE7" w:rsidRPr="00321AE7" w:rsidRDefault="00321AE7" w:rsidP="00321AE7">
            <w:pPr>
              <w:pStyle w:val="stbilgi"/>
              <w:tabs>
                <w:tab w:val="left" w:pos="900"/>
              </w:tabs>
            </w:pPr>
            <w:r w:rsidRPr="00321AE7">
              <w:rPr>
                <w:sz w:val="22"/>
                <w:szCs w:val="22"/>
              </w:rPr>
              <w:t>a) Uzunluk, şekil ya da nesneler dört eş parçaya bölünür, çeyrek belirtilir.</w:t>
            </w:r>
          </w:p>
          <w:p w:rsidR="00321AE7" w:rsidRPr="00887E70" w:rsidRDefault="00321AE7" w:rsidP="00321AE7">
            <w:pPr>
              <w:pStyle w:val="stbilgi"/>
              <w:tabs>
                <w:tab w:val="left" w:pos="900"/>
              </w:tabs>
            </w:pPr>
            <w:r w:rsidRPr="00321AE7">
              <w:rPr>
                <w:sz w:val="22"/>
                <w:szCs w:val="22"/>
              </w:rPr>
              <w:t>b) Kesir gösterimine girilmez.</w:t>
            </w:r>
          </w:p>
        </w:tc>
        <w:tc>
          <w:tcPr>
            <w:tcW w:w="2714" w:type="dxa"/>
            <w:vMerge w:val="restart"/>
            <w:tcBorders>
              <w:top w:val="single" w:sz="12" w:space="0" w:color="auto"/>
            </w:tcBorders>
            <w:vAlign w:val="center"/>
          </w:tcPr>
          <w:p w:rsidR="00321AE7" w:rsidRPr="00D6068E" w:rsidRDefault="00321AE7" w:rsidP="00DF77B5">
            <w:pPr>
              <w:spacing w:line="275" w:lineRule="auto"/>
              <w:ind w:right="72"/>
            </w:pPr>
            <w:r w:rsidRPr="00D6068E">
              <w:rPr>
                <w:sz w:val="22"/>
                <w:szCs w:val="22"/>
              </w:rPr>
              <w:t>An</w:t>
            </w:r>
            <w:r w:rsidRPr="00D6068E">
              <w:rPr>
                <w:spacing w:val="-1"/>
                <w:sz w:val="22"/>
                <w:szCs w:val="22"/>
              </w:rPr>
              <w:t>l</w:t>
            </w:r>
            <w:r w:rsidRPr="00D6068E">
              <w:rPr>
                <w:sz w:val="22"/>
                <w:szCs w:val="22"/>
              </w:rPr>
              <w:t>a</w:t>
            </w:r>
            <w:r w:rsidRPr="00D6068E">
              <w:rPr>
                <w:spacing w:val="-1"/>
                <w:sz w:val="22"/>
                <w:szCs w:val="22"/>
              </w:rPr>
              <w:t>tım</w:t>
            </w:r>
            <w:r w:rsidRPr="00D6068E">
              <w:rPr>
                <w:sz w:val="22"/>
                <w:szCs w:val="22"/>
              </w:rPr>
              <w:t>,</w:t>
            </w:r>
          </w:p>
          <w:p w:rsidR="00321AE7" w:rsidRPr="00D6068E" w:rsidRDefault="00321AE7" w:rsidP="00DF77B5">
            <w:pPr>
              <w:spacing w:line="275" w:lineRule="auto"/>
              <w:ind w:left="21" w:right="72"/>
              <w:rPr>
                <w:spacing w:val="18"/>
              </w:rPr>
            </w:pPr>
            <w:r w:rsidRPr="00D6068E">
              <w:rPr>
                <w:spacing w:val="-1"/>
                <w:sz w:val="22"/>
                <w:szCs w:val="22"/>
              </w:rPr>
              <w:t>T</w:t>
            </w:r>
            <w:r w:rsidRPr="00D6068E">
              <w:rPr>
                <w:sz w:val="22"/>
                <w:szCs w:val="22"/>
              </w:rPr>
              <w:t>a</w:t>
            </w:r>
            <w:r w:rsidRPr="00D6068E">
              <w:rPr>
                <w:spacing w:val="-1"/>
                <w:sz w:val="22"/>
                <w:szCs w:val="22"/>
              </w:rPr>
              <w:t>rtı</w:t>
            </w:r>
            <w:r w:rsidRPr="00D6068E">
              <w:rPr>
                <w:sz w:val="22"/>
                <w:szCs w:val="22"/>
              </w:rPr>
              <w:t>ş</w:t>
            </w:r>
            <w:r w:rsidRPr="00D6068E">
              <w:rPr>
                <w:spacing w:val="-1"/>
                <w:sz w:val="22"/>
                <w:szCs w:val="22"/>
              </w:rPr>
              <w:t>m</w:t>
            </w:r>
            <w:r w:rsidRPr="00D6068E">
              <w:rPr>
                <w:sz w:val="22"/>
                <w:szCs w:val="22"/>
              </w:rPr>
              <w:t>a,</w:t>
            </w:r>
            <w:r w:rsidRPr="00D6068E">
              <w:rPr>
                <w:spacing w:val="18"/>
                <w:sz w:val="22"/>
                <w:szCs w:val="22"/>
              </w:rPr>
              <w:t xml:space="preserve"> </w:t>
            </w:r>
          </w:p>
          <w:p w:rsidR="00321AE7" w:rsidRPr="00D6068E" w:rsidRDefault="00321AE7" w:rsidP="00DF77B5">
            <w:pPr>
              <w:spacing w:line="275" w:lineRule="auto"/>
              <w:ind w:left="21" w:right="72"/>
              <w:rPr>
                <w:w w:val="104"/>
              </w:rPr>
            </w:pPr>
            <w:r w:rsidRPr="00D6068E">
              <w:rPr>
                <w:spacing w:val="-1"/>
                <w:sz w:val="22"/>
                <w:szCs w:val="22"/>
              </w:rPr>
              <w:t>S</w:t>
            </w:r>
            <w:r w:rsidRPr="00D6068E">
              <w:rPr>
                <w:sz w:val="22"/>
                <w:szCs w:val="22"/>
              </w:rPr>
              <w:t>o</w:t>
            </w:r>
            <w:r w:rsidRPr="00D6068E">
              <w:rPr>
                <w:spacing w:val="-1"/>
                <w:sz w:val="22"/>
                <w:szCs w:val="22"/>
              </w:rPr>
              <w:t>r</w:t>
            </w:r>
            <w:r w:rsidRPr="00D6068E">
              <w:rPr>
                <w:sz w:val="22"/>
                <w:szCs w:val="22"/>
              </w:rPr>
              <w:t>u–</w:t>
            </w:r>
            <w:r w:rsidRPr="00D6068E">
              <w:rPr>
                <w:spacing w:val="12"/>
                <w:sz w:val="22"/>
                <w:szCs w:val="22"/>
              </w:rPr>
              <w:t xml:space="preserve"> </w:t>
            </w:r>
            <w:r w:rsidRPr="00D6068E">
              <w:rPr>
                <w:w w:val="104"/>
                <w:sz w:val="22"/>
                <w:szCs w:val="22"/>
              </w:rPr>
              <w:t>Ce</w:t>
            </w:r>
            <w:r w:rsidRPr="00D6068E">
              <w:rPr>
                <w:spacing w:val="-2"/>
                <w:w w:val="104"/>
                <w:sz w:val="22"/>
                <w:szCs w:val="22"/>
              </w:rPr>
              <w:t>v</w:t>
            </w:r>
            <w:r w:rsidRPr="00D6068E">
              <w:rPr>
                <w:w w:val="104"/>
                <w:sz w:val="22"/>
                <w:szCs w:val="22"/>
              </w:rPr>
              <w:t>ap,</w:t>
            </w:r>
          </w:p>
          <w:p w:rsidR="00321AE7" w:rsidRPr="00D6068E" w:rsidRDefault="00321AE7" w:rsidP="00DF77B5">
            <w:pPr>
              <w:spacing w:line="275" w:lineRule="auto"/>
              <w:ind w:left="21" w:right="72"/>
              <w:rPr>
                <w:spacing w:val="16"/>
              </w:rPr>
            </w:pPr>
            <w:r w:rsidRPr="00D6068E">
              <w:rPr>
                <w:sz w:val="22"/>
                <w:szCs w:val="22"/>
              </w:rPr>
              <w:t>Göz</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w:t>
            </w:r>
            <w:r w:rsidRPr="00D6068E">
              <w:rPr>
                <w:spacing w:val="16"/>
                <w:sz w:val="22"/>
                <w:szCs w:val="22"/>
              </w:rPr>
              <w:t xml:space="preserve"> </w:t>
            </w:r>
          </w:p>
          <w:p w:rsidR="00321AE7" w:rsidRPr="00D6068E" w:rsidRDefault="00321AE7" w:rsidP="00DF77B5">
            <w:pPr>
              <w:spacing w:line="275" w:lineRule="auto"/>
              <w:ind w:left="21" w:right="72"/>
              <w:rPr>
                <w:spacing w:val="21"/>
              </w:rPr>
            </w:pPr>
            <w:r w:rsidRPr="00D6068E">
              <w:rPr>
                <w:sz w:val="22"/>
                <w:szCs w:val="22"/>
              </w:rPr>
              <w:t>B</w:t>
            </w:r>
            <w:r w:rsidRPr="00D6068E">
              <w:rPr>
                <w:spacing w:val="-1"/>
                <w:sz w:val="22"/>
                <w:szCs w:val="22"/>
              </w:rPr>
              <w:t>ir</w:t>
            </w:r>
            <w:r w:rsidRPr="00D6068E">
              <w:rPr>
                <w:sz w:val="22"/>
                <w:szCs w:val="22"/>
              </w:rPr>
              <w:t>e</w:t>
            </w:r>
            <w:r w:rsidRPr="00D6068E">
              <w:rPr>
                <w:spacing w:val="-7"/>
                <w:sz w:val="22"/>
                <w:szCs w:val="22"/>
              </w:rPr>
              <w:t>y</w:t>
            </w:r>
            <w:r w:rsidRPr="00D6068E">
              <w:rPr>
                <w:sz w:val="22"/>
                <w:szCs w:val="22"/>
              </w:rPr>
              <w:t>sel</w:t>
            </w:r>
            <w:r w:rsidRPr="00D6068E">
              <w:rPr>
                <w:spacing w:val="15"/>
                <w:sz w:val="22"/>
                <w:szCs w:val="22"/>
              </w:rPr>
              <w:t xml:space="preserve"> </w:t>
            </w:r>
            <w:r w:rsidRPr="00D6068E">
              <w:rPr>
                <w:w w:val="104"/>
                <w:sz w:val="22"/>
                <w:szCs w:val="22"/>
              </w:rPr>
              <w:t>Ça</w:t>
            </w:r>
            <w:r w:rsidRPr="00D6068E">
              <w:rPr>
                <w:spacing w:val="-1"/>
                <w:w w:val="104"/>
                <w:sz w:val="22"/>
                <w:szCs w:val="22"/>
              </w:rPr>
              <w:t>lı</w:t>
            </w:r>
            <w:r w:rsidRPr="00D6068E">
              <w:rPr>
                <w:w w:val="104"/>
                <w:sz w:val="22"/>
                <w:szCs w:val="22"/>
              </w:rPr>
              <w:t>ş</w:t>
            </w:r>
            <w:r w:rsidRPr="00D6068E">
              <w:rPr>
                <w:spacing w:val="-1"/>
                <w:w w:val="104"/>
                <w:sz w:val="22"/>
                <w:szCs w:val="22"/>
              </w:rPr>
              <w:t>m</w:t>
            </w:r>
            <w:r w:rsidRPr="00D6068E">
              <w:rPr>
                <w:w w:val="104"/>
                <w:sz w:val="22"/>
                <w:szCs w:val="22"/>
              </w:rPr>
              <w:t>a</w:t>
            </w:r>
            <w:r w:rsidRPr="00D6068E">
              <w:rPr>
                <w:spacing w:val="-1"/>
                <w:w w:val="104"/>
                <w:sz w:val="22"/>
                <w:szCs w:val="22"/>
              </w:rPr>
              <w:t>l</w:t>
            </w:r>
            <w:r w:rsidRPr="00D6068E">
              <w:rPr>
                <w:w w:val="104"/>
                <w:sz w:val="22"/>
                <w:szCs w:val="22"/>
              </w:rPr>
              <w:t>a</w:t>
            </w:r>
            <w:r w:rsidRPr="00D6068E">
              <w:rPr>
                <w:spacing w:val="-1"/>
                <w:w w:val="104"/>
                <w:sz w:val="22"/>
                <w:szCs w:val="22"/>
              </w:rPr>
              <w:t>r</w:t>
            </w:r>
            <w:r w:rsidRPr="00D6068E">
              <w:rPr>
                <w:w w:val="104"/>
                <w:sz w:val="22"/>
                <w:szCs w:val="22"/>
              </w:rPr>
              <w:t xml:space="preserve">, </w:t>
            </w:r>
            <w:r w:rsidRPr="00D6068E">
              <w:rPr>
                <w:sz w:val="22"/>
                <w:szCs w:val="22"/>
              </w:rPr>
              <w:t>Ö</w:t>
            </w:r>
            <w:r w:rsidRPr="00D6068E">
              <w:rPr>
                <w:spacing w:val="-7"/>
                <w:sz w:val="22"/>
                <w:szCs w:val="22"/>
              </w:rPr>
              <w:t>y</w:t>
            </w:r>
            <w:r w:rsidRPr="00D6068E">
              <w:rPr>
                <w:sz w:val="22"/>
                <w:szCs w:val="22"/>
              </w:rPr>
              <w:t>kü</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e,</w:t>
            </w:r>
            <w:r w:rsidRPr="00D6068E">
              <w:rPr>
                <w:spacing w:val="21"/>
                <w:sz w:val="22"/>
                <w:szCs w:val="22"/>
              </w:rPr>
              <w:t xml:space="preserve"> </w:t>
            </w:r>
          </w:p>
          <w:p w:rsidR="00321AE7" w:rsidRPr="00D6068E" w:rsidRDefault="00321AE7" w:rsidP="00DF77B5">
            <w:pPr>
              <w:spacing w:line="275" w:lineRule="auto"/>
              <w:ind w:right="72"/>
              <w:rPr>
                <w:w w:val="104"/>
              </w:rPr>
            </w:pPr>
            <w:r w:rsidRPr="00D6068E">
              <w:rPr>
                <w:w w:val="104"/>
                <w:sz w:val="22"/>
                <w:szCs w:val="22"/>
              </w:rPr>
              <w:t>U</w:t>
            </w:r>
            <w:r w:rsidRPr="00D6068E">
              <w:rPr>
                <w:spacing w:val="-7"/>
                <w:w w:val="104"/>
                <w:sz w:val="22"/>
                <w:szCs w:val="22"/>
              </w:rPr>
              <w:t>y</w:t>
            </w:r>
            <w:r w:rsidRPr="00D6068E">
              <w:rPr>
                <w:w w:val="104"/>
                <w:sz w:val="22"/>
                <w:szCs w:val="22"/>
              </w:rPr>
              <w:t>gu</w:t>
            </w:r>
            <w:r w:rsidRPr="00D6068E">
              <w:rPr>
                <w:spacing w:val="-1"/>
                <w:w w:val="104"/>
                <w:sz w:val="22"/>
                <w:szCs w:val="22"/>
              </w:rPr>
              <w:t>l</w:t>
            </w:r>
            <w:r w:rsidRPr="00D6068E">
              <w:rPr>
                <w:w w:val="104"/>
                <w:sz w:val="22"/>
                <w:szCs w:val="22"/>
              </w:rPr>
              <w:t>a</w:t>
            </w:r>
            <w:r w:rsidRPr="00D6068E">
              <w:rPr>
                <w:spacing w:val="-1"/>
                <w:w w:val="104"/>
                <w:sz w:val="22"/>
                <w:szCs w:val="22"/>
              </w:rPr>
              <w:t>m</w:t>
            </w:r>
            <w:r w:rsidRPr="00D6068E">
              <w:rPr>
                <w:w w:val="104"/>
                <w:sz w:val="22"/>
                <w:szCs w:val="22"/>
              </w:rPr>
              <w:t xml:space="preserve">a, </w:t>
            </w:r>
          </w:p>
          <w:p w:rsidR="00321AE7" w:rsidRPr="00D6068E" w:rsidRDefault="00321AE7" w:rsidP="00DF77B5">
            <w:pPr>
              <w:spacing w:line="275" w:lineRule="auto"/>
              <w:ind w:right="72"/>
            </w:pPr>
            <w:proofErr w:type="spellStart"/>
            <w:r w:rsidRPr="00D6068E">
              <w:rPr>
                <w:sz w:val="22"/>
                <w:szCs w:val="22"/>
              </w:rPr>
              <w:t>D</w:t>
            </w:r>
            <w:r w:rsidRPr="00D6068E">
              <w:rPr>
                <w:spacing w:val="-1"/>
                <w:sz w:val="22"/>
                <w:szCs w:val="22"/>
              </w:rPr>
              <w:t>r</w:t>
            </w:r>
            <w:r w:rsidRPr="00D6068E">
              <w:rPr>
                <w:sz w:val="22"/>
                <w:szCs w:val="22"/>
              </w:rPr>
              <w:t>a</w:t>
            </w:r>
            <w:r w:rsidRPr="00D6068E">
              <w:rPr>
                <w:spacing w:val="-1"/>
                <w:sz w:val="22"/>
                <w:szCs w:val="22"/>
              </w:rPr>
              <w:t>m</w:t>
            </w:r>
            <w:r w:rsidRPr="00D6068E">
              <w:rPr>
                <w:sz w:val="22"/>
                <w:szCs w:val="22"/>
              </w:rPr>
              <w:t>a</w:t>
            </w:r>
            <w:r w:rsidRPr="00D6068E">
              <w:rPr>
                <w:spacing w:val="-1"/>
                <w:sz w:val="22"/>
                <w:szCs w:val="22"/>
              </w:rPr>
              <w:t>ti</w:t>
            </w:r>
            <w:r w:rsidRPr="00D6068E">
              <w:rPr>
                <w:sz w:val="22"/>
                <w:szCs w:val="22"/>
              </w:rPr>
              <w:t>zas</w:t>
            </w:r>
            <w:r w:rsidRPr="00D6068E">
              <w:rPr>
                <w:spacing w:val="-7"/>
                <w:sz w:val="22"/>
                <w:szCs w:val="22"/>
              </w:rPr>
              <w:t>y</w:t>
            </w:r>
            <w:r w:rsidRPr="00D6068E">
              <w:rPr>
                <w:sz w:val="22"/>
                <w:szCs w:val="22"/>
              </w:rPr>
              <w:t>on</w:t>
            </w:r>
            <w:proofErr w:type="spellEnd"/>
            <w:r w:rsidRPr="00D6068E">
              <w:rPr>
                <w:sz w:val="22"/>
                <w:szCs w:val="22"/>
              </w:rPr>
              <w:t xml:space="preserve">,  </w:t>
            </w:r>
          </w:p>
          <w:p w:rsidR="00321AE7" w:rsidRPr="00D6068E" w:rsidRDefault="00321AE7" w:rsidP="00DF77B5">
            <w:pPr>
              <w:spacing w:line="275" w:lineRule="auto"/>
              <w:ind w:right="72"/>
              <w:rPr>
                <w:spacing w:val="20"/>
              </w:rPr>
            </w:pPr>
            <w:r w:rsidRPr="00D6068E">
              <w:rPr>
                <w:sz w:val="22"/>
                <w:szCs w:val="22"/>
              </w:rPr>
              <w:t>Bu</w:t>
            </w:r>
            <w:r w:rsidRPr="00D6068E">
              <w:rPr>
                <w:spacing w:val="-1"/>
                <w:sz w:val="22"/>
                <w:szCs w:val="22"/>
              </w:rPr>
              <w:t>l</w:t>
            </w:r>
            <w:r w:rsidRPr="00D6068E">
              <w:rPr>
                <w:sz w:val="22"/>
                <w:szCs w:val="22"/>
              </w:rPr>
              <w:t>uş</w:t>
            </w:r>
            <w:r w:rsidRPr="00D6068E">
              <w:rPr>
                <w:spacing w:val="11"/>
                <w:sz w:val="22"/>
                <w:szCs w:val="22"/>
              </w:rPr>
              <w:t xml:space="preserve"> </w:t>
            </w:r>
            <w:r w:rsidRPr="00D6068E">
              <w:rPr>
                <w:spacing w:val="-7"/>
                <w:w w:val="104"/>
                <w:sz w:val="22"/>
                <w:szCs w:val="22"/>
              </w:rPr>
              <w:t>Y</w:t>
            </w:r>
            <w:r w:rsidRPr="00D6068E">
              <w:rPr>
                <w:w w:val="104"/>
                <w:sz w:val="22"/>
                <w:szCs w:val="22"/>
              </w:rPr>
              <w:t>o</w:t>
            </w:r>
            <w:r w:rsidRPr="00D6068E">
              <w:rPr>
                <w:spacing w:val="-1"/>
                <w:w w:val="104"/>
                <w:sz w:val="22"/>
                <w:szCs w:val="22"/>
              </w:rPr>
              <w:t>l</w:t>
            </w:r>
            <w:r w:rsidRPr="00D6068E">
              <w:rPr>
                <w:w w:val="104"/>
                <w:sz w:val="22"/>
                <w:szCs w:val="22"/>
              </w:rPr>
              <w:t>u</w:t>
            </w:r>
            <w:r w:rsidRPr="00D6068E">
              <w:rPr>
                <w:spacing w:val="-7"/>
                <w:w w:val="104"/>
                <w:sz w:val="22"/>
                <w:szCs w:val="22"/>
              </w:rPr>
              <w:t>y</w:t>
            </w:r>
            <w:r w:rsidRPr="00D6068E">
              <w:rPr>
                <w:spacing w:val="-1"/>
                <w:w w:val="104"/>
                <w:sz w:val="22"/>
                <w:szCs w:val="22"/>
              </w:rPr>
              <w:t>l</w:t>
            </w:r>
            <w:r w:rsidRPr="00D6068E">
              <w:rPr>
                <w:w w:val="104"/>
                <w:sz w:val="22"/>
                <w:szCs w:val="22"/>
              </w:rPr>
              <w:t xml:space="preserve">a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r w:rsidRPr="00D6068E">
              <w:rPr>
                <w:sz w:val="22"/>
                <w:szCs w:val="22"/>
              </w:rPr>
              <w:t>A</w:t>
            </w:r>
            <w:r w:rsidRPr="00D6068E">
              <w:rPr>
                <w:spacing w:val="-1"/>
                <w:sz w:val="22"/>
                <w:szCs w:val="22"/>
              </w:rPr>
              <w:t>r</w:t>
            </w:r>
            <w:r w:rsidRPr="00D6068E">
              <w:rPr>
                <w:sz w:val="22"/>
                <w:szCs w:val="22"/>
              </w:rPr>
              <w:t>a</w:t>
            </w:r>
            <w:r w:rsidRPr="00D6068E">
              <w:rPr>
                <w:spacing w:val="-1"/>
                <w:sz w:val="22"/>
                <w:szCs w:val="22"/>
              </w:rPr>
              <w:t>ştırm</w:t>
            </w:r>
            <w:r w:rsidRPr="00D6068E">
              <w:rPr>
                <w:sz w:val="22"/>
                <w:szCs w:val="22"/>
              </w:rPr>
              <w:t>a,</w:t>
            </w:r>
            <w:r w:rsidRPr="00D6068E">
              <w:rPr>
                <w:spacing w:val="20"/>
                <w:sz w:val="22"/>
                <w:szCs w:val="22"/>
              </w:rPr>
              <w:t xml:space="preserve"> </w:t>
            </w:r>
          </w:p>
          <w:p w:rsidR="00321AE7" w:rsidRPr="00D6068E" w:rsidRDefault="00321AE7" w:rsidP="00DF77B5">
            <w:pPr>
              <w:spacing w:line="275" w:lineRule="auto"/>
              <w:ind w:right="72"/>
              <w:rPr>
                <w:w w:val="104"/>
              </w:rPr>
            </w:pPr>
            <w:r w:rsidRPr="00D6068E">
              <w:rPr>
                <w:spacing w:val="-1"/>
                <w:w w:val="104"/>
                <w:sz w:val="22"/>
                <w:szCs w:val="22"/>
              </w:rPr>
              <w:t>İ</w:t>
            </w:r>
            <w:r w:rsidRPr="00D6068E">
              <w:rPr>
                <w:w w:val="104"/>
                <w:sz w:val="22"/>
                <w:szCs w:val="22"/>
              </w:rPr>
              <w:t>nce</w:t>
            </w:r>
            <w:r w:rsidRPr="00D6068E">
              <w:rPr>
                <w:spacing w:val="-1"/>
                <w:w w:val="104"/>
                <w:sz w:val="22"/>
                <w:szCs w:val="22"/>
              </w:rPr>
              <w:t>l</w:t>
            </w:r>
            <w:r w:rsidRPr="00D6068E">
              <w:rPr>
                <w:w w:val="104"/>
                <w:sz w:val="22"/>
                <w:szCs w:val="22"/>
              </w:rPr>
              <w:t>e</w:t>
            </w:r>
            <w:r w:rsidRPr="00D6068E">
              <w:rPr>
                <w:spacing w:val="-1"/>
                <w:w w:val="104"/>
                <w:sz w:val="22"/>
                <w:szCs w:val="22"/>
              </w:rPr>
              <w:t>m</w:t>
            </w:r>
            <w:r w:rsidRPr="00D6068E">
              <w:rPr>
                <w:w w:val="104"/>
                <w:sz w:val="22"/>
                <w:szCs w:val="22"/>
              </w:rPr>
              <w:t xml:space="preserve">e, </w:t>
            </w:r>
          </w:p>
          <w:p w:rsidR="00321AE7" w:rsidRPr="00D6068E" w:rsidRDefault="00321AE7" w:rsidP="00DF77B5">
            <w:pPr>
              <w:spacing w:line="275" w:lineRule="auto"/>
              <w:ind w:right="72"/>
            </w:pPr>
            <w:r w:rsidRPr="00D6068E">
              <w:rPr>
                <w:sz w:val="22"/>
                <w:szCs w:val="22"/>
              </w:rPr>
              <w:t>Gös</w:t>
            </w:r>
            <w:r w:rsidRPr="00D6068E">
              <w:rPr>
                <w:spacing w:val="-1"/>
                <w:sz w:val="22"/>
                <w:szCs w:val="22"/>
              </w:rPr>
              <w:t>t</w:t>
            </w:r>
            <w:r w:rsidRPr="00D6068E">
              <w:rPr>
                <w:sz w:val="22"/>
                <w:szCs w:val="22"/>
              </w:rPr>
              <w:t>e</w:t>
            </w:r>
            <w:r w:rsidRPr="00D6068E">
              <w:rPr>
                <w:spacing w:val="-1"/>
                <w:sz w:val="22"/>
                <w:szCs w:val="22"/>
              </w:rPr>
              <w:t>ri</w:t>
            </w:r>
            <w:r w:rsidRPr="00D6068E">
              <w:rPr>
                <w:sz w:val="22"/>
                <w:szCs w:val="22"/>
              </w:rPr>
              <w:t>p</w:t>
            </w:r>
            <w:r w:rsidRPr="00D6068E">
              <w:rPr>
                <w:spacing w:val="16"/>
                <w:sz w:val="22"/>
                <w:szCs w:val="22"/>
              </w:rPr>
              <w:t xml:space="preserve"> </w:t>
            </w:r>
            <w:r w:rsidRPr="00D6068E">
              <w:rPr>
                <w:spacing w:val="-7"/>
                <w:sz w:val="22"/>
                <w:szCs w:val="22"/>
              </w:rPr>
              <w:t>Y</w:t>
            </w:r>
            <w:r w:rsidRPr="00D6068E">
              <w:rPr>
                <w:sz w:val="22"/>
                <w:szCs w:val="22"/>
              </w:rPr>
              <w:t>ap</w:t>
            </w:r>
            <w:r w:rsidRPr="00D6068E">
              <w:rPr>
                <w:spacing w:val="-1"/>
                <w:sz w:val="22"/>
                <w:szCs w:val="22"/>
              </w:rPr>
              <w:t>tırm</w:t>
            </w:r>
            <w:r w:rsidRPr="00D6068E">
              <w:rPr>
                <w:sz w:val="22"/>
                <w:szCs w:val="22"/>
              </w:rPr>
              <w:t xml:space="preserve">a, </w:t>
            </w:r>
          </w:p>
          <w:p w:rsidR="00321AE7" w:rsidRPr="00D6068E" w:rsidRDefault="00321AE7" w:rsidP="00DF77B5">
            <w:pPr>
              <w:spacing w:line="275" w:lineRule="auto"/>
              <w:ind w:right="72"/>
            </w:pPr>
            <w:r w:rsidRPr="00D6068E">
              <w:rPr>
                <w:w w:val="104"/>
                <w:sz w:val="22"/>
                <w:szCs w:val="22"/>
              </w:rPr>
              <w:t>Be</w:t>
            </w:r>
            <w:r w:rsidRPr="00D6068E">
              <w:rPr>
                <w:spacing w:val="-7"/>
                <w:w w:val="104"/>
                <w:sz w:val="22"/>
                <w:szCs w:val="22"/>
              </w:rPr>
              <w:t>y</w:t>
            </w:r>
            <w:r w:rsidRPr="00D6068E">
              <w:rPr>
                <w:spacing w:val="-1"/>
                <w:w w:val="104"/>
                <w:sz w:val="22"/>
                <w:szCs w:val="22"/>
              </w:rPr>
              <w:t>i</w:t>
            </w:r>
            <w:r w:rsidRPr="00D6068E">
              <w:rPr>
                <w:w w:val="104"/>
                <w:sz w:val="22"/>
                <w:szCs w:val="22"/>
              </w:rPr>
              <w:t xml:space="preserve">n </w:t>
            </w:r>
            <w:r w:rsidRPr="00D6068E">
              <w:rPr>
                <w:spacing w:val="-1"/>
                <w:sz w:val="22"/>
                <w:szCs w:val="22"/>
              </w:rPr>
              <w:t>Fırtı</w:t>
            </w:r>
            <w:r w:rsidRPr="00D6068E">
              <w:rPr>
                <w:sz w:val="22"/>
                <w:szCs w:val="22"/>
              </w:rPr>
              <w:t>na</w:t>
            </w:r>
            <w:r w:rsidRPr="00D6068E">
              <w:rPr>
                <w:spacing w:val="-1"/>
                <w:sz w:val="22"/>
                <w:szCs w:val="22"/>
              </w:rPr>
              <w:t>sı</w:t>
            </w:r>
            <w:r w:rsidRPr="00D6068E">
              <w:rPr>
                <w:sz w:val="22"/>
                <w:szCs w:val="22"/>
              </w:rPr>
              <w:t>,</w:t>
            </w:r>
          </w:p>
          <w:p w:rsidR="00321AE7" w:rsidRPr="00D6068E" w:rsidRDefault="00321AE7" w:rsidP="00DF77B5">
            <w:pPr>
              <w:spacing w:line="275" w:lineRule="auto"/>
              <w:ind w:right="72"/>
              <w:rPr>
                <w:spacing w:val="13"/>
              </w:rPr>
            </w:pPr>
            <w:r w:rsidRPr="00D6068E">
              <w:rPr>
                <w:sz w:val="22"/>
                <w:szCs w:val="22"/>
              </w:rPr>
              <w:t>So</w:t>
            </w:r>
            <w:r w:rsidRPr="00D6068E">
              <w:rPr>
                <w:spacing w:val="-1"/>
                <w:sz w:val="22"/>
                <w:szCs w:val="22"/>
              </w:rPr>
              <w:t>r</w:t>
            </w:r>
            <w:r w:rsidRPr="00D6068E">
              <w:rPr>
                <w:sz w:val="22"/>
                <w:szCs w:val="22"/>
              </w:rPr>
              <w:t>u</w:t>
            </w:r>
            <w:r w:rsidRPr="00D6068E">
              <w:rPr>
                <w:spacing w:val="7"/>
                <w:sz w:val="22"/>
                <w:szCs w:val="22"/>
              </w:rPr>
              <w:t xml:space="preserve"> </w:t>
            </w:r>
            <w:r w:rsidRPr="00D6068E">
              <w:rPr>
                <w:sz w:val="22"/>
                <w:szCs w:val="22"/>
              </w:rPr>
              <w:t>Ce</w:t>
            </w:r>
            <w:r w:rsidRPr="00D6068E">
              <w:rPr>
                <w:spacing w:val="-2"/>
                <w:sz w:val="22"/>
                <w:szCs w:val="22"/>
              </w:rPr>
              <w:t>v</w:t>
            </w:r>
            <w:r w:rsidRPr="00D6068E">
              <w:rPr>
                <w:sz w:val="22"/>
                <w:szCs w:val="22"/>
              </w:rPr>
              <w:t>ap,</w:t>
            </w:r>
            <w:r w:rsidRPr="00D6068E">
              <w:rPr>
                <w:spacing w:val="13"/>
                <w:sz w:val="22"/>
                <w:szCs w:val="22"/>
              </w:rPr>
              <w:t xml:space="preserve"> </w:t>
            </w:r>
          </w:p>
          <w:p w:rsidR="00321AE7" w:rsidRPr="00D6068E" w:rsidRDefault="00321AE7" w:rsidP="00DF77B5">
            <w:pPr>
              <w:spacing w:line="275" w:lineRule="auto"/>
              <w:ind w:right="72"/>
              <w:rPr>
                <w:spacing w:val="17"/>
              </w:rPr>
            </w:pPr>
            <w:r w:rsidRPr="00D6068E">
              <w:rPr>
                <w:w w:val="104"/>
                <w:sz w:val="22"/>
                <w:szCs w:val="22"/>
              </w:rPr>
              <w:t>B</w:t>
            </w:r>
            <w:r w:rsidRPr="00D6068E">
              <w:rPr>
                <w:spacing w:val="-1"/>
                <w:w w:val="104"/>
                <w:sz w:val="22"/>
                <w:szCs w:val="22"/>
              </w:rPr>
              <w:t>i</w:t>
            </w:r>
            <w:r w:rsidRPr="00D6068E">
              <w:rPr>
                <w:spacing w:val="-1"/>
                <w:w w:val="103"/>
                <w:sz w:val="22"/>
                <w:szCs w:val="22"/>
              </w:rPr>
              <w:t>r</w:t>
            </w:r>
            <w:r w:rsidRPr="00D6068E">
              <w:rPr>
                <w:spacing w:val="-1"/>
                <w:w w:val="104"/>
                <w:sz w:val="22"/>
                <w:szCs w:val="22"/>
              </w:rPr>
              <w:t>li</w:t>
            </w:r>
            <w:r w:rsidRPr="00D6068E">
              <w:rPr>
                <w:w w:val="104"/>
                <w:sz w:val="22"/>
                <w:szCs w:val="22"/>
              </w:rPr>
              <w:t>k</w:t>
            </w:r>
            <w:r w:rsidRPr="00D6068E">
              <w:rPr>
                <w:spacing w:val="-1"/>
                <w:w w:val="104"/>
                <w:sz w:val="22"/>
                <w:szCs w:val="22"/>
              </w:rPr>
              <w:t>t</w:t>
            </w:r>
            <w:r w:rsidRPr="00D6068E">
              <w:rPr>
                <w:w w:val="104"/>
                <w:sz w:val="22"/>
                <w:szCs w:val="22"/>
              </w:rPr>
              <w:t xml:space="preserve">e </w:t>
            </w:r>
            <w:r w:rsidRPr="00D6068E">
              <w:rPr>
                <w:sz w:val="22"/>
                <w:szCs w:val="22"/>
              </w:rPr>
              <w:t>Ça</w:t>
            </w:r>
            <w:r w:rsidRPr="00D6068E">
              <w:rPr>
                <w:spacing w:val="-1"/>
                <w:sz w:val="22"/>
                <w:szCs w:val="22"/>
              </w:rPr>
              <w:t>lı</w:t>
            </w:r>
            <w:r w:rsidRPr="00D6068E">
              <w:rPr>
                <w:sz w:val="22"/>
                <w:szCs w:val="22"/>
              </w:rPr>
              <w:t>ş</w:t>
            </w:r>
            <w:r w:rsidRPr="00D6068E">
              <w:rPr>
                <w:spacing w:val="-1"/>
                <w:sz w:val="22"/>
                <w:szCs w:val="22"/>
              </w:rPr>
              <w:t>m</w:t>
            </w:r>
            <w:r w:rsidRPr="00D6068E">
              <w:rPr>
                <w:sz w:val="22"/>
                <w:szCs w:val="22"/>
              </w:rPr>
              <w:t>a,</w:t>
            </w:r>
            <w:r w:rsidRPr="00D6068E">
              <w:rPr>
                <w:spacing w:val="17"/>
                <w:sz w:val="22"/>
                <w:szCs w:val="22"/>
              </w:rPr>
              <w:t xml:space="preserve"> </w:t>
            </w:r>
          </w:p>
          <w:p w:rsidR="00321AE7" w:rsidRPr="00D6068E" w:rsidRDefault="00321AE7" w:rsidP="00DF77B5">
            <w:pPr>
              <w:spacing w:line="275" w:lineRule="auto"/>
              <w:ind w:right="72"/>
            </w:pPr>
            <w:r w:rsidRPr="00D6068E">
              <w:rPr>
                <w:sz w:val="22"/>
                <w:szCs w:val="22"/>
              </w:rPr>
              <w:t>Ku</w:t>
            </w:r>
            <w:r w:rsidRPr="00D6068E">
              <w:rPr>
                <w:spacing w:val="-1"/>
                <w:sz w:val="22"/>
                <w:szCs w:val="22"/>
              </w:rPr>
              <w:t>r</w:t>
            </w:r>
            <w:r w:rsidRPr="00D6068E">
              <w:rPr>
                <w:sz w:val="22"/>
                <w:szCs w:val="22"/>
              </w:rPr>
              <w:t>a</w:t>
            </w:r>
            <w:r w:rsidRPr="00D6068E">
              <w:rPr>
                <w:spacing w:val="-1"/>
                <w:sz w:val="22"/>
                <w:szCs w:val="22"/>
              </w:rPr>
              <w:t>ll</w:t>
            </w:r>
            <w:r w:rsidRPr="00D6068E">
              <w:rPr>
                <w:sz w:val="22"/>
                <w:szCs w:val="22"/>
              </w:rPr>
              <w:t>a</w:t>
            </w:r>
            <w:r w:rsidRPr="00D6068E">
              <w:rPr>
                <w:spacing w:val="-1"/>
                <w:sz w:val="22"/>
                <w:szCs w:val="22"/>
              </w:rPr>
              <w:t>r</w:t>
            </w:r>
            <w:r w:rsidRPr="00D6068E">
              <w:rPr>
                <w:sz w:val="22"/>
                <w:szCs w:val="22"/>
              </w:rPr>
              <w:t>a</w:t>
            </w:r>
            <w:r w:rsidRPr="00D6068E">
              <w:rPr>
                <w:spacing w:val="18"/>
                <w:sz w:val="22"/>
                <w:szCs w:val="22"/>
              </w:rPr>
              <w:t xml:space="preserve"> </w:t>
            </w:r>
            <w:r w:rsidRPr="00D6068E">
              <w:rPr>
                <w:sz w:val="22"/>
                <w:szCs w:val="22"/>
              </w:rPr>
              <w:t>U</w:t>
            </w:r>
            <w:r w:rsidRPr="00D6068E">
              <w:rPr>
                <w:spacing w:val="-7"/>
                <w:sz w:val="22"/>
                <w:szCs w:val="22"/>
              </w:rPr>
              <w:t>y</w:t>
            </w:r>
            <w:r w:rsidRPr="00D6068E">
              <w:rPr>
                <w:spacing w:val="-1"/>
                <w:sz w:val="22"/>
                <w:szCs w:val="22"/>
              </w:rPr>
              <w:t>m</w:t>
            </w:r>
            <w:r w:rsidRPr="00D6068E">
              <w:rPr>
                <w:sz w:val="22"/>
                <w:szCs w:val="22"/>
              </w:rPr>
              <w:t>a,</w:t>
            </w:r>
          </w:p>
          <w:p w:rsidR="00321AE7" w:rsidRPr="00D6068E" w:rsidRDefault="00321AE7" w:rsidP="00DF77B5">
            <w:pPr>
              <w:spacing w:line="275" w:lineRule="auto"/>
              <w:ind w:right="72"/>
              <w:rPr>
                <w:spacing w:val="19"/>
              </w:rPr>
            </w:pPr>
            <w:r w:rsidRPr="00D6068E">
              <w:rPr>
                <w:spacing w:val="-7"/>
                <w:w w:val="104"/>
                <w:sz w:val="22"/>
                <w:szCs w:val="22"/>
              </w:rPr>
              <w:t>Y</w:t>
            </w:r>
            <w:r w:rsidRPr="00D6068E">
              <w:rPr>
                <w:w w:val="104"/>
                <w:sz w:val="22"/>
                <w:szCs w:val="22"/>
              </w:rPr>
              <w:t>apa</w:t>
            </w:r>
            <w:r w:rsidRPr="00D6068E">
              <w:rPr>
                <w:spacing w:val="-1"/>
                <w:w w:val="104"/>
                <w:sz w:val="22"/>
                <w:szCs w:val="22"/>
              </w:rPr>
              <w:t>r</w:t>
            </w:r>
            <w:r w:rsidRPr="00D6068E">
              <w:rPr>
                <w:w w:val="104"/>
                <w:sz w:val="22"/>
                <w:szCs w:val="22"/>
              </w:rPr>
              <w:t xml:space="preserve">ak- </w:t>
            </w:r>
            <w:proofErr w:type="spellStart"/>
            <w:r w:rsidRPr="00D6068E">
              <w:rPr>
                <w:spacing w:val="-7"/>
                <w:sz w:val="22"/>
                <w:szCs w:val="22"/>
              </w:rPr>
              <w:t>Y</w:t>
            </w:r>
            <w:r w:rsidRPr="00D6068E">
              <w:rPr>
                <w:sz w:val="22"/>
                <w:szCs w:val="22"/>
              </w:rPr>
              <w:t>a</w:t>
            </w:r>
            <w:r w:rsidRPr="00D6068E">
              <w:rPr>
                <w:spacing w:val="-1"/>
                <w:sz w:val="22"/>
                <w:szCs w:val="22"/>
              </w:rPr>
              <w:t>ş</w:t>
            </w:r>
            <w:r w:rsidRPr="00D6068E">
              <w:rPr>
                <w:sz w:val="22"/>
                <w:szCs w:val="22"/>
              </w:rPr>
              <w:t>a</w:t>
            </w:r>
            <w:r w:rsidRPr="00D6068E">
              <w:rPr>
                <w:spacing w:val="-1"/>
                <w:sz w:val="22"/>
                <w:szCs w:val="22"/>
              </w:rPr>
              <w:t>r</w:t>
            </w:r>
            <w:r w:rsidRPr="00D6068E">
              <w:rPr>
                <w:sz w:val="22"/>
                <w:szCs w:val="22"/>
              </w:rPr>
              <w:t>ak</w:t>
            </w:r>
            <w:proofErr w:type="spellEnd"/>
            <w:r w:rsidRPr="00D6068E">
              <w:rPr>
                <w:spacing w:val="16"/>
                <w:sz w:val="22"/>
                <w:szCs w:val="22"/>
              </w:rPr>
              <w:t xml:space="preserve">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p>
          <w:p w:rsidR="00321AE7" w:rsidRPr="00D6068E" w:rsidRDefault="00321AE7" w:rsidP="00DF77B5">
            <w:pPr>
              <w:spacing w:line="275" w:lineRule="auto"/>
              <w:ind w:right="72"/>
              <w:rPr>
                <w:w w:val="104"/>
              </w:rPr>
            </w:pPr>
            <w:r w:rsidRPr="00D6068E">
              <w:rPr>
                <w:sz w:val="22"/>
                <w:szCs w:val="22"/>
              </w:rPr>
              <w:t>Gö</w:t>
            </w:r>
            <w:r w:rsidRPr="00D6068E">
              <w:rPr>
                <w:spacing w:val="-1"/>
                <w:sz w:val="22"/>
                <w:szCs w:val="22"/>
              </w:rPr>
              <w:t>r</w:t>
            </w:r>
            <w:r w:rsidRPr="00D6068E">
              <w:rPr>
                <w:sz w:val="22"/>
                <w:szCs w:val="22"/>
              </w:rPr>
              <w:t>sel</w:t>
            </w:r>
            <w:r w:rsidRPr="00D6068E">
              <w:rPr>
                <w:spacing w:val="12"/>
                <w:sz w:val="22"/>
                <w:szCs w:val="22"/>
              </w:rPr>
              <w:t xml:space="preserve"> </w:t>
            </w:r>
            <w:r w:rsidRPr="00D6068E">
              <w:rPr>
                <w:w w:val="104"/>
                <w:sz w:val="22"/>
                <w:szCs w:val="22"/>
              </w:rPr>
              <w:t>Oku</w:t>
            </w:r>
            <w:r w:rsidRPr="00D6068E">
              <w:rPr>
                <w:spacing w:val="-1"/>
                <w:w w:val="104"/>
                <w:sz w:val="22"/>
                <w:szCs w:val="22"/>
              </w:rPr>
              <w:t>m</w:t>
            </w:r>
            <w:r w:rsidRPr="00D6068E">
              <w:rPr>
                <w:w w:val="104"/>
                <w:sz w:val="22"/>
                <w:szCs w:val="22"/>
              </w:rPr>
              <w:t>a,</w:t>
            </w:r>
          </w:p>
          <w:p w:rsidR="00321AE7" w:rsidRPr="00D6068E" w:rsidRDefault="00321AE7" w:rsidP="00DF77B5">
            <w:pPr>
              <w:spacing w:line="275" w:lineRule="auto"/>
              <w:ind w:right="72"/>
            </w:pPr>
            <w:r w:rsidRPr="00D6068E">
              <w:rPr>
                <w:sz w:val="22"/>
                <w:szCs w:val="22"/>
              </w:rPr>
              <w:t>Ç</w:t>
            </w:r>
            <w:r w:rsidRPr="00D6068E">
              <w:rPr>
                <w:spacing w:val="-1"/>
                <w:sz w:val="22"/>
                <w:szCs w:val="22"/>
              </w:rPr>
              <w:t>ı</w:t>
            </w:r>
            <w:r w:rsidRPr="00D6068E">
              <w:rPr>
                <w:sz w:val="22"/>
                <w:szCs w:val="22"/>
              </w:rPr>
              <w:t>ka</w:t>
            </w:r>
            <w:r w:rsidRPr="00D6068E">
              <w:rPr>
                <w:spacing w:val="-1"/>
                <w:sz w:val="22"/>
                <w:szCs w:val="22"/>
              </w:rPr>
              <w:t>rım</w:t>
            </w:r>
            <w:r w:rsidRPr="00D6068E">
              <w:rPr>
                <w:sz w:val="22"/>
                <w:szCs w:val="22"/>
              </w:rPr>
              <w:t>da</w:t>
            </w:r>
            <w:r w:rsidRPr="00D6068E">
              <w:rPr>
                <w:spacing w:val="20"/>
                <w:sz w:val="22"/>
                <w:szCs w:val="22"/>
              </w:rPr>
              <w:t xml:space="preserve"> </w:t>
            </w:r>
            <w:r w:rsidRPr="00D6068E">
              <w:rPr>
                <w:w w:val="104"/>
                <w:sz w:val="22"/>
                <w:szCs w:val="22"/>
              </w:rPr>
              <w:t>Bu</w:t>
            </w:r>
            <w:r w:rsidRPr="00D6068E">
              <w:rPr>
                <w:spacing w:val="-1"/>
                <w:w w:val="104"/>
                <w:sz w:val="22"/>
                <w:szCs w:val="22"/>
              </w:rPr>
              <w:t>l</w:t>
            </w:r>
            <w:r w:rsidRPr="00D6068E">
              <w:rPr>
                <w:w w:val="104"/>
                <w:sz w:val="22"/>
                <w:szCs w:val="22"/>
              </w:rPr>
              <w:t>un</w:t>
            </w:r>
            <w:r w:rsidRPr="00D6068E">
              <w:rPr>
                <w:spacing w:val="-1"/>
                <w:w w:val="104"/>
                <w:sz w:val="22"/>
                <w:szCs w:val="22"/>
              </w:rPr>
              <w:t>m</w:t>
            </w:r>
            <w:r w:rsidRPr="00D6068E">
              <w:rPr>
                <w:w w:val="104"/>
                <w:sz w:val="22"/>
                <w:szCs w:val="22"/>
              </w:rPr>
              <w:t>a</w:t>
            </w:r>
          </w:p>
        </w:tc>
        <w:tc>
          <w:tcPr>
            <w:tcW w:w="3167" w:type="dxa"/>
            <w:vMerge w:val="restart"/>
            <w:tcBorders>
              <w:top w:val="single" w:sz="12" w:space="0" w:color="auto"/>
              <w:right w:val="thickThinSmallGap" w:sz="12" w:space="0" w:color="auto"/>
            </w:tcBorders>
            <w:vAlign w:val="center"/>
          </w:tcPr>
          <w:p w:rsidR="00361F17" w:rsidRDefault="00361F17" w:rsidP="00361F17">
            <w:r w:rsidRPr="00361F17">
              <w:rPr>
                <w:sz w:val="22"/>
                <w:szCs w:val="22"/>
              </w:rP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w:t>
            </w:r>
          </w:p>
          <w:p w:rsidR="00361F17" w:rsidRPr="00361F17" w:rsidRDefault="00361F17" w:rsidP="00361F17"/>
          <w:p w:rsidR="00321AE7" w:rsidRPr="00D6068E" w:rsidRDefault="00361F17" w:rsidP="00361F17">
            <w:r w:rsidRPr="00361F17">
              <w:rPr>
                <w:sz w:val="22"/>
                <w:szCs w:val="22"/>
              </w:rPr>
              <w:sym w:font="Wingdings" w:char="F034"/>
            </w:r>
            <w:r w:rsidRPr="00361F17">
              <w:rPr>
                <w:sz w:val="22"/>
                <w:szCs w:val="22"/>
              </w:rPr>
              <w:t xml:space="preserve">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rsidR="00300FEA" w:rsidRPr="00D6068E" w:rsidTr="00300FEA">
        <w:trPr>
          <w:gridAfter w:val="1"/>
          <w:wAfter w:w="17" w:type="dxa"/>
          <w:cantSplit/>
          <w:trHeight w:val="773"/>
        </w:trPr>
        <w:tc>
          <w:tcPr>
            <w:tcW w:w="517" w:type="dxa"/>
            <w:vMerge/>
            <w:tcBorders>
              <w:left w:val="thickThinSmallGap" w:sz="12" w:space="0" w:color="auto"/>
            </w:tcBorders>
            <w:textDirection w:val="btLr"/>
          </w:tcPr>
          <w:p w:rsidR="00300FEA" w:rsidRPr="00D6068E" w:rsidRDefault="00300FEA" w:rsidP="00DF77B5">
            <w:pPr>
              <w:ind w:left="113" w:right="113"/>
              <w:jc w:val="center"/>
              <w:rPr>
                <w:b/>
              </w:rPr>
            </w:pPr>
          </w:p>
        </w:tc>
        <w:tc>
          <w:tcPr>
            <w:tcW w:w="591" w:type="dxa"/>
            <w:vMerge w:val="restart"/>
            <w:textDirection w:val="btLr"/>
          </w:tcPr>
          <w:p w:rsidR="00300FEA" w:rsidRDefault="00300FEA" w:rsidP="00DF77B5">
            <w:pPr>
              <w:ind w:left="113"/>
              <w:jc w:val="center"/>
              <w:rPr>
                <w:b/>
              </w:rPr>
            </w:pPr>
            <w:r>
              <w:rPr>
                <w:b/>
                <w:sz w:val="22"/>
                <w:szCs w:val="22"/>
              </w:rPr>
              <w:t>29.HAFTA</w:t>
            </w:r>
          </w:p>
          <w:p w:rsidR="00300FEA" w:rsidRPr="00D6068E" w:rsidRDefault="00300FEA" w:rsidP="00DF77B5">
            <w:pPr>
              <w:ind w:left="113"/>
              <w:jc w:val="center"/>
              <w:rPr>
                <w:b/>
              </w:rPr>
            </w:pPr>
            <w:r>
              <w:rPr>
                <w:b/>
                <w:sz w:val="22"/>
                <w:szCs w:val="22"/>
              </w:rPr>
              <w:t>20-24 NİSAN</w:t>
            </w:r>
          </w:p>
        </w:tc>
        <w:tc>
          <w:tcPr>
            <w:tcW w:w="563" w:type="dxa"/>
            <w:tcBorders>
              <w:right w:val="single" w:sz="2" w:space="0" w:color="auto"/>
            </w:tcBorders>
            <w:vAlign w:val="center"/>
          </w:tcPr>
          <w:p w:rsidR="00300FEA" w:rsidRPr="00D6068E" w:rsidRDefault="00300FEA" w:rsidP="00DF77B5">
            <w:pPr>
              <w:spacing w:before="40"/>
              <w:jc w:val="center"/>
              <w:rPr>
                <w:b/>
              </w:rPr>
            </w:pPr>
            <w:r>
              <w:rPr>
                <w:b/>
                <w:sz w:val="22"/>
                <w:szCs w:val="22"/>
              </w:rPr>
              <w:t>3</w:t>
            </w:r>
          </w:p>
        </w:tc>
        <w:tc>
          <w:tcPr>
            <w:tcW w:w="710" w:type="dxa"/>
            <w:vMerge w:val="restart"/>
            <w:tcBorders>
              <w:left w:val="single" w:sz="2" w:space="0" w:color="auto"/>
            </w:tcBorders>
            <w:textDirection w:val="btLr"/>
          </w:tcPr>
          <w:p w:rsidR="00300FEA" w:rsidRPr="00300FEA" w:rsidRDefault="00300FEA" w:rsidP="00300FEA">
            <w:pPr>
              <w:ind w:left="113" w:right="113"/>
              <w:jc w:val="center"/>
              <w:rPr>
                <w:b/>
              </w:rPr>
            </w:pPr>
            <w:r w:rsidRPr="00300FEA">
              <w:rPr>
                <w:b/>
                <w:sz w:val="22"/>
                <w:szCs w:val="22"/>
              </w:rPr>
              <w:t>M.2.</w:t>
            </w:r>
            <w:proofErr w:type="gramStart"/>
            <w:r w:rsidRPr="00300FEA">
              <w:rPr>
                <w:b/>
                <w:sz w:val="22"/>
                <w:szCs w:val="22"/>
              </w:rPr>
              <w:t>3.</w:t>
            </w:r>
            <w:r w:rsidR="00361F17" w:rsidRPr="00300FEA">
              <w:rPr>
                <w:b/>
                <w:sz w:val="22"/>
                <w:szCs w:val="22"/>
              </w:rPr>
              <w:t>3</w:t>
            </w:r>
            <w:proofErr w:type="gramEnd"/>
            <w:r w:rsidR="00361F17" w:rsidRPr="00300FEA">
              <w:rPr>
                <w:b/>
                <w:sz w:val="22"/>
                <w:szCs w:val="22"/>
              </w:rPr>
              <w:t>. Zaman Ölçme</w:t>
            </w:r>
          </w:p>
        </w:tc>
        <w:tc>
          <w:tcPr>
            <w:tcW w:w="3372" w:type="dxa"/>
            <w:gridSpan w:val="2"/>
          </w:tcPr>
          <w:p w:rsidR="00300FEA" w:rsidRPr="00D6068E" w:rsidRDefault="00300FEA" w:rsidP="00DF77B5">
            <w:pPr>
              <w:pStyle w:val="Default"/>
              <w:rPr>
                <w:rFonts w:ascii="Times New Roman" w:hAnsi="Times New Roman" w:cs="Times New Roman"/>
                <w:bCs/>
                <w:sz w:val="22"/>
                <w:szCs w:val="22"/>
              </w:rPr>
            </w:pPr>
            <w:r w:rsidRPr="00321AE7">
              <w:rPr>
                <w:rFonts w:ascii="Times New Roman" w:hAnsi="Times New Roman" w:cs="Times New Roman"/>
                <w:bCs/>
                <w:sz w:val="22"/>
                <w:szCs w:val="22"/>
              </w:rPr>
              <w:t>M.2.3.3.1.Tam, yarım ve çeyrek saatleri okur ve gösterir</w:t>
            </w:r>
          </w:p>
        </w:tc>
        <w:tc>
          <w:tcPr>
            <w:tcW w:w="4354" w:type="dxa"/>
          </w:tcPr>
          <w:p w:rsidR="00300FEA" w:rsidRPr="00321AE7" w:rsidRDefault="00300FEA" w:rsidP="00321AE7">
            <w:pPr>
              <w:pStyle w:val="stbilgi"/>
              <w:tabs>
                <w:tab w:val="left" w:pos="900"/>
              </w:tabs>
              <w:rPr>
                <w:sz w:val="20"/>
                <w:szCs w:val="20"/>
              </w:rPr>
            </w:pPr>
            <w:r w:rsidRPr="00321AE7">
              <w:rPr>
                <w:sz w:val="20"/>
                <w:szCs w:val="20"/>
              </w:rPr>
              <w:t>a) 24 saat üzerinden zaman kullanımına örnekler verilir.</w:t>
            </w:r>
          </w:p>
          <w:p w:rsidR="00300FEA" w:rsidRPr="00321AE7" w:rsidRDefault="00300FEA" w:rsidP="00321AE7">
            <w:pPr>
              <w:pStyle w:val="stbilgi"/>
              <w:tabs>
                <w:tab w:val="left" w:pos="900"/>
              </w:tabs>
              <w:rPr>
                <w:sz w:val="20"/>
                <w:szCs w:val="20"/>
              </w:rPr>
            </w:pPr>
            <w:r w:rsidRPr="00321AE7">
              <w:rPr>
                <w:sz w:val="20"/>
                <w:szCs w:val="20"/>
              </w:rPr>
              <w:t xml:space="preserve">b) Tam saat, öğleden önce, öğleden sonra, sabah, öğle, akşam ve gece yarısı kelimeleri kullanılır. </w:t>
            </w:r>
          </w:p>
          <w:p w:rsidR="00300FEA" w:rsidRPr="00321AE7" w:rsidRDefault="00300FEA" w:rsidP="00321AE7">
            <w:pPr>
              <w:pStyle w:val="stbilgi"/>
              <w:tabs>
                <w:tab w:val="left" w:pos="900"/>
              </w:tabs>
              <w:rPr>
                <w:sz w:val="20"/>
                <w:szCs w:val="20"/>
              </w:rPr>
            </w:pPr>
            <w:r w:rsidRPr="00321AE7">
              <w:rPr>
                <w:sz w:val="20"/>
                <w:szCs w:val="20"/>
              </w:rPr>
              <w:t>c) Analog ve dijital saat birlikte kullanılır.</w:t>
            </w:r>
          </w:p>
          <w:p w:rsidR="00300FEA" w:rsidRPr="00D5420D" w:rsidRDefault="00300FEA" w:rsidP="00321AE7">
            <w:pPr>
              <w:pStyle w:val="stbilgi"/>
              <w:tabs>
                <w:tab w:val="left" w:pos="900"/>
              </w:tabs>
              <w:rPr>
                <w:sz w:val="20"/>
                <w:szCs w:val="20"/>
              </w:rPr>
            </w:pPr>
            <w:r w:rsidRPr="00321AE7">
              <w:rPr>
                <w:sz w:val="20"/>
                <w:szCs w:val="20"/>
              </w:rPr>
              <w:t>ç) Saat üzerinde ayarlama çalışmaları yapılır.</w:t>
            </w:r>
          </w:p>
        </w:tc>
        <w:tc>
          <w:tcPr>
            <w:tcW w:w="2714" w:type="dxa"/>
            <w:vMerge/>
          </w:tcPr>
          <w:p w:rsidR="00300FEA" w:rsidRPr="00D6068E" w:rsidRDefault="00300FEA" w:rsidP="00DF77B5">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300FEA" w:rsidRPr="00D6068E" w:rsidRDefault="00300FEA" w:rsidP="00DF77B5"/>
        </w:tc>
      </w:tr>
      <w:tr w:rsidR="00300FEA" w:rsidRPr="00D6068E" w:rsidTr="00321AE7">
        <w:trPr>
          <w:gridAfter w:val="1"/>
          <w:wAfter w:w="17" w:type="dxa"/>
          <w:cantSplit/>
          <w:trHeight w:val="479"/>
        </w:trPr>
        <w:tc>
          <w:tcPr>
            <w:tcW w:w="517" w:type="dxa"/>
            <w:vMerge/>
            <w:tcBorders>
              <w:left w:val="thickThinSmallGap" w:sz="12" w:space="0" w:color="auto"/>
            </w:tcBorders>
            <w:textDirection w:val="btLr"/>
          </w:tcPr>
          <w:p w:rsidR="00300FEA" w:rsidRPr="00D6068E" w:rsidRDefault="00300FEA" w:rsidP="00DF77B5">
            <w:pPr>
              <w:ind w:left="113" w:right="113"/>
              <w:jc w:val="center"/>
              <w:rPr>
                <w:b/>
              </w:rPr>
            </w:pPr>
          </w:p>
        </w:tc>
        <w:tc>
          <w:tcPr>
            <w:tcW w:w="591" w:type="dxa"/>
            <w:vMerge/>
            <w:textDirection w:val="btLr"/>
          </w:tcPr>
          <w:p w:rsidR="00300FEA" w:rsidRDefault="00300FEA" w:rsidP="00DF77B5">
            <w:pPr>
              <w:ind w:left="113"/>
              <w:jc w:val="center"/>
              <w:rPr>
                <w:b/>
              </w:rPr>
            </w:pPr>
          </w:p>
        </w:tc>
        <w:tc>
          <w:tcPr>
            <w:tcW w:w="563" w:type="dxa"/>
            <w:tcBorders>
              <w:right w:val="single" w:sz="2" w:space="0" w:color="auto"/>
            </w:tcBorders>
            <w:vAlign w:val="center"/>
          </w:tcPr>
          <w:p w:rsidR="00300FEA" w:rsidRPr="00D6068E" w:rsidRDefault="00300FEA" w:rsidP="00DF77B5">
            <w:pPr>
              <w:spacing w:before="40"/>
              <w:jc w:val="center"/>
              <w:rPr>
                <w:b/>
              </w:rPr>
            </w:pPr>
            <w:r>
              <w:rPr>
                <w:b/>
                <w:sz w:val="22"/>
                <w:szCs w:val="22"/>
              </w:rPr>
              <w:t>1</w:t>
            </w:r>
          </w:p>
        </w:tc>
        <w:tc>
          <w:tcPr>
            <w:tcW w:w="710" w:type="dxa"/>
            <w:vMerge/>
            <w:tcBorders>
              <w:left w:val="single" w:sz="2" w:space="0" w:color="auto"/>
            </w:tcBorders>
          </w:tcPr>
          <w:p w:rsidR="00300FEA" w:rsidRPr="00300FEA" w:rsidRDefault="00300FEA" w:rsidP="00DF77B5">
            <w:pPr>
              <w:rPr>
                <w:b/>
              </w:rPr>
            </w:pPr>
          </w:p>
        </w:tc>
        <w:tc>
          <w:tcPr>
            <w:tcW w:w="3372" w:type="dxa"/>
            <w:gridSpan w:val="2"/>
            <w:vMerge w:val="restart"/>
          </w:tcPr>
          <w:p w:rsidR="00300FEA" w:rsidRPr="00321AE7" w:rsidRDefault="00300FEA" w:rsidP="00DF77B5">
            <w:pPr>
              <w:pStyle w:val="Default"/>
              <w:rPr>
                <w:rFonts w:ascii="Times New Roman" w:hAnsi="Times New Roman" w:cs="Times New Roman"/>
                <w:bCs/>
                <w:sz w:val="22"/>
                <w:szCs w:val="22"/>
              </w:rPr>
            </w:pPr>
            <w:r w:rsidRPr="00321AE7">
              <w:rPr>
                <w:rFonts w:ascii="Times New Roman" w:hAnsi="Times New Roman" w:cs="Times New Roman"/>
                <w:bCs/>
                <w:sz w:val="22"/>
                <w:szCs w:val="22"/>
              </w:rPr>
              <w:t>M.2.3.3.2. Zaman ölçme birimleri arasındaki ilişkiyi açıklar.</w:t>
            </w:r>
          </w:p>
        </w:tc>
        <w:tc>
          <w:tcPr>
            <w:tcW w:w="4354" w:type="dxa"/>
            <w:vMerge w:val="restart"/>
          </w:tcPr>
          <w:p w:rsidR="00300FEA" w:rsidRPr="00321AE7" w:rsidRDefault="00300FEA" w:rsidP="00DF77B5">
            <w:pPr>
              <w:pStyle w:val="stbilgi"/>
              <w:tabs>
                <w:tab w:val="left" w:pos="900"/>
              </w:tabs>
            </w:pPr>
            <w:r w:rsidRPr="00321AE7">
              <w:rPr>
                <w:sz w:val="22"/>
                <w:szCs w:val="22"/>
              </w:rPr>
              <w:t>Dakika-saat, saat-gün, gün-hafta, gün-hafta-ay, ay-mevsim, mevsim-yıl ilişkileri ile sınırlı kalınır</w:t>
            </w:r>
          </w:p>
        </w:tc>
        <w:tc>
          <w:tcPr>
            <w:tcW w:w="2714" w:type="dxa"/>
            <w:vMerge/>
          </w:tcPr>
          <w:p w:rsidR="00300FEA" w:rsidRPr="00D6068E" w:rsidRDefault="00300FEA" w:rsidP="00DF77B5">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300FEA" w:rsidRPr="00D6068E" w:rsidRDefault="00300FEA" w:rsidP="00DF77B5"/>
        </w:tc>
      </w:tr>
      <w:tr w:rsidR="00300FEA" w:rsidRPr="00D6068E" w:rsidTr="00DF77B5">
        <w:trPr>
          <w:gridAfter w:val="1"/>
          <w:wAfter w:w="17" w:type="dxa"/>
          <w:cantSplit/>
          <w:trHeight w:val="417"/>
        </w:trPr>
        <w:tc>
          <w:tcPr>
            <w:tcW w:w="517" w:type="dxa"/>
            <w:vMerge/>
            <w:tcBorders>
              <w:left w:val="thickThinSmallGap" w:sz="12" w:space="0" w:color="auto"/>
            </w:tcBorders>
            <w:textDirection w:val="btLr"/>
          </w:tcPr>
          <w:p w:rsidR="00300FEA" w:rsidRPr="00D6068E" w:rsidRDefault="00300FEA" w:rsidP="00DF77B5">
            <w:pPr>
              <w:ind w:left="113" w:right="113"/>
              <w:jc w:val="center"/>
            </w:pPr>
          </w:p>
        </w:tc>
        <w:tc>
          <w:tcPr>
            <w:tcW w:w="591" w:type="dxa"/>
            <w:vMerge w:val="restart"/>
            <w:textDirection w:val="btLr"/>
          </w:tcPr>
          <w:p w:rsidR="00300FEA" w:rsidRPr="00321AE7" w:rsidRDefault="00300FEA" w:rsidP="00DF77B5">
            <w:pPr>
              <w:ind w:left="113"/>
              <w:jc w:val="center"/>
              <w:rPr>
                <w:b/>
                <w:bCs/>
                <w:color w:val="000000"/>
                <w:sz w:val="20"/>
                <w:szCs w:val="20"/>
              </w:rPr>
            </w:pPr>
            <w:r w:rsidRPr="00321AE7">
              <w:rPr>
                <w:b/>
                <w:bCs/>
                <w:color w:val="000000"/>
                <w:sz w:val="20"/>
                <w:szCs w:val="20"/>
              </w:rPr>
              <w:t>30.HAFTA</w:t>
            </w:r>
          </w:p>
          <w:p w:rsidR="00300FEA" w:rsidRPr="00D6068E" w:rsidRDefault="00300FEA" w:rsidP="00321AE7">
            <w:pPr>
              <w:ind w:left="113"/>
              <w:jc w:val="center"/>
              <w:rPr>
                <w:bCs/>
                <w:color w:val="000000"/>
              </w:rPr>
            </w:pPr>
            <w:r w:rsidRPr="00321AE7">
              <w:rPr>
                <w:b/>
                <w:bCs/>
                <w:color w:val="000000"/>
                <w:sz w:val="20"/>
                <w:szCs w:val="20"/>
              </w:rPr>
              <w:t>27 N- 1 MAYIS</w:t>
            </w:r>
          </w:p>
        </w:tc>
        <w:tc>
          <w:tcPr>
            <w:tcW w:w="563" w:type="dxa"/>
            <w:tcBorders>
              <w:right w:val="single" w:sz="2" w:space="0" w:color="auto"/>
            </w:tcBorders>
            <w:vAlign w:val="center"/>
          </w:tcPr>
          <w:p w:rsidR="00300FEA" w:rsidRPr="008454BD" w:rsidRDefault="00300FEA" w:rsidP="00DF77B5">
            <w:pPr>
              <w:spacing w:before="40"/>
              <w:jc w:val="center"/>
              <w:rPr>
                <w:b/>
              </w:rPr>
            </w:pPr>
            <w:r>
              <w:rPr>
                <w:b/>
                <w:sz w:val="22"/>
                <w:szCs w:val="22"/>
              </w:rPr>
              <w:t>1</w:t>
            </w:r>
          </w:p>
        </w:tc>
        <w:tc>
          <w:tcPr>
            <w:tcW w:w="710" w:type="dxa"/>
            <w:vMerge/>
            <w:tcBorders>
              <w:left w:val="single" w:sz="2" w:space="0" w:color="auto"/>
            </w:tcBorders>
            <w:textDirection w:val="btLr"/>
          </w:tcPr>
          <w:p w:rsidR="00300FEA" w:rsidRPr="00300FEA" w:rsidRDefault="00300FEA" w:rsidP="00DF77B5">
            <w:pPr>
              <w:ind w:left="113" w:right="113"/>
              <w:rPr>
                <w:b/>
              </w:rPr>
            </w:pPr>
          </w:p>
        </w:tc>
        <w:tc>
          <w:tcPr>
            <w:tcW w:w="3372" w:type="dxa"/>
            <w:gridSpan w:val="2"/>
            <w:vMerge/>
          </w:tcPr>
          <w:p w:rsidR="00300FEA" w:rsidRPr="00D6068E" w:rsidRDefault="00300FEA" w:rsidP="00DF77B5">
            <w:pPr>
              <w:pStyle w:val="Default"/>
              <w:rPr>
                <w:rFonts w:ascii="Times New Roman" w:hAnsi="Times New Roman" w:cs="Times New Roman"/>
                <w:bCs/>
                <w:sz w:val="22"/>
                <w:szCs w:val="22"/>
              </w:rPr>
            </w:pPr>
          </w:p>
        </w:tc>
        <w:tc>
          <w:tcPr>
            <w:tcW w:w="4354" w:type="dxa"/>
            <w:vMerge/>
          </w:tcPr>
          <w:p w:rsidR="00300FEA" w:rsidRPr="00D6068E" w:rsidRDefault="00300FEA" w:rsidP="00DF77B5">
            <w:pPr>
              <w:pStyle w:val="stbilgi"/>
              <w:tabs>
                <w:tab w:val="left" w:pos="900"/>
              </w:tabs>
            </w:pPr>
          </w:p>
        </w:tc>
        <w:tc>
          <w:tcPr>
            <w:tcW w:w="2714" w:type="dxa"/>
            <w:vMerge/>
          </w:tcPr>
          <w:p w:rsidR="00300FEA" w:rsidRPr="00D6068E" w:rsidRDefault="00300FEA" w:rsidP="00DF77B5">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300FEA" w:rsidRPr="00D6068E" w:rsidRDefault="00300FEA" w:rsidP="00DF77B5"/>
        </w:tc>
      </w:tr>
      <w:tr w:rsidR="00300FEA" w:rsidRPr="00D6068E" w:rsidTr="00CC2D30">
        <w:trPr>
          <w:gridAfter w:val="1"/>
          <w:wAfter w:w="17" w:type="dxa"/>
          <w:cantSplit/>
          <w:trHeight w:val="1083"/>
        </w:trPr>
        <w:tc>
          <w:tcPr>
            <w:tcW w:w="517" w:type="dxa"/>
            <w:vMerge/>
            <w:tcBorders>
              <w:left w:val="thickThinSmallGap" w:sz="12" w:space="0" w:color="auto"/>
            </w:tcBorders>
            <w:textDirection w:val="btLr"/>
          </w:tcPr>
          <w:p w:rsidR="00300FEA" w:rsidRPr="00D6068E" w:rsidRDefault="00300FEA" w:rsidP="00DF77B5">
            <w:pPr>
              <w:ind w:left="113" w:right="113"/>
              <w:jc w:val="center"/>
            </w:pPr>
          </w:p>
        </w:tc>
        <w:tc>
          <w:tcPr>
            <w:tcW w:w="591" w:type="dxa"/>
            <w:vMerge/>
            <w:textDirection w:val="btLr"/>
          </w:tcPr>
          <w:p w:rsidR="00300FEA" w:rsidRDefault="00300FEA" w:rsidP="00DF77B5">
            <w:pPr>
              <w:ind w:left="113"/>
              <w:jc w:val="center"/>
              <w:rPr>
                <w:b/>
                <w:bCs/>
                <w:color w:val="000000"/>
              </w:rPr>
            </w:pPr>
          </w:p>
        </w:tc>
        <w:tc>
          <w:tcPr>
            <w:tcW w:w="563" w:type="dxa"/>
            <w:tcBorders>
              <w:right w:val="single" w:sz="2" w:space="0" w:color="auto"/>
            </w:tcBorders>
            <w:vAlign w:val="center"/>
          </w:tcPr>
          <w:p w:rsidR="00300FEA" w:rsidRDefault="00300FEA" w:rsidP="00DF77B5">
            <w:pPr>
              <w:spacing w:before="40"/>
              <w:jc w:val="center"/>
              <w:rPr>
                <w:b/>
              </w:rPr>
            </w:pPr>
            <w:r>
              <w:rPr>
                <w:b/>
                <w:sz w:val="22"/>
                <w:szCs w:val="22"/>
              </w:rPr>
              <w:t>3</w:t>
            </w:r>
          </w:p>
        </w:tc>
        <w:tc>
          <w:tcPr>
            <w:tcW w:w="710" w:type="dxa"/>
            <w:vMerge/>
            <w:tcBorders>
              <w:left w:val="single" w:sz="2" w:space="0" w:color="auto"/>
            </w:tcBorders>
            <w:textDirection w:val="btLr"/>
          </w:tcPr>
          <w:p w:rsidR="00300FEA" w:rsidRPr="00300FEA" w:rsidRDefault="00300FEA" w:rsidP="00DF77B5">
            <w:pPr>
              <w:ind w:left="113" w:right="113"/>
              <w:rPr>
                <w:b/>
              </w:rPr>
            </w:pPr>
          </w:p>
        </w:tc>
        <w:tc>
          <w:tcPr>
            <w:tcW w:w="3372" w:type="dxa"/>
            <w:gridSpan w:val="2"/>
          </w:tcPr>
          <w:p w:rsidR="00300FEA" w:rsidRPr="00321AE7" w:rsidRDefault="00300FEA" w:rsidP="00321AE7">
            <w:pPr>
              <w:pStyle w:val="Default"/>
              <w:rPr>
                <w:rFonts w:ascii="Times New Roman" w:hAnsi="Times New Roman" w:cs="Times New Roman"/>
                <w:bCs/>
                <w:sz w:val="22"/>
                <w:szCs w:val="22"/>
              </w:rPr>
            </w:pPr>
            <w:r w:rsidRPr="00321AE7">
              <w:rPr>
                <w:rFonts w:ascii="Times New Roman" w:hAnsi="Times New Roman" w:cs="Times New Roman"/>
                <w:bCs/>
                <w:sz w:val="22"/>
                <w:szCs w:val="22"/>
              </w:rPr>
              <w:t>M.2.3.3.3. Zaman ölçme birimleriyle ilgili problemleri çözer.</w:t>
            </w:r>
          </w:p>
          <w:p w:rsidR="00300FEA" w:rsidRPr="00D5420D" w:rsidRDefault="00300FEA" w:rsidP="00321AE7">
            <w:pPr>
              <w:pStyle w:val="Default"/>
              <w:rPr>
                <w:rFonts w:ascii="Times New Roman" w:hAnsi="Times New Roman" w:cs="Times New Roman"/>
                <w:bCs/>
                <w:sz w:val="22"/>
                <w:szCs w:val="22"/>
              </w:rPr>
            </w:pPr>
          </w:p>
        </w:tc>
        <w:tc>
          <w:tcPr>
            <w:tcW w:w="4354" w:type="dxa"/>
          </w:tcPr>
          <w:p w:rsidR="00300FEA" w:rsidRPr="00D5420D" w:rsidRDefault="00300FEA" w:rsidP="00DF77B5">
            <w:pPr>
              <w:pStyle w:val="stbilgi"/>
              <w:tabs>
                <w:tab w:val="left" w:pos="900"/>
              </w:tabs>
            </w:pPr>
            <w:r w:rsidRPr="00321AE7">
              <w:rPr>
                <w:bCs/>
                <w:sz w:val="22"/>
                <w:szCs w:val="22"/>
              </w:rPr>
              <w:t>Sınıf sayı sınırlılıkları içinde kalınır.</w:t>
            </w:r>
          </w:p>
        </w:tc>
        <w:tc>
          <w:tcPr>
            <w:tcW w:w="2714" w:type="dxa"/>
            <w:vMerge/>
          </w:tcPr>
          <w:p w:rsidR="00300FEA" w:rsidRPr="00D6068E" w:rsidRDefault="00300FEA" w:rsidP="00DF77B5">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300FEA" w:rsidRPr="00D6068E" w:rsidRDefault="00300FEA" w:rsidP="00DF77B5"/>
        </w:tc>
      </w:tr>
      <w:tr w:rsidR="00300FEA" w:rsidRPr="00D6068E" w:rsidTr="00CC2D30">
        <w:trPr>
          <w:gridAfter w:val="1"/>
          <w:wAfter w:w="17" w:type="dxa"/>
          <w:cantSplit/>
          <w:trHeight w:val="1115"/>
        </w:trPr>
        <w:tc>
          <w:tcPr>
            <w:tcW w:w="517" w:type="dxa"/>
            <w:vMerge/>
            <w:tcBorders>
              <w:left w:val="thickThinSmallGap" w:sz="12" w:space="0" w:color="auto"/>
            </w:tcBorders>
            <w:textDirection w:val="btLr"/>
          </w:tcPr>
          <w:p w:rsidR="00300FEA" w:rsidRPr="00D6068E" w:rsidRDefault="00300FEA" w:rsidP="00DF77B5">
            <w:pPr>
              <w:ind w:left="113" w:right="113"/>
              <w:jc w:val="center"/>
            </w:pPr>
          </w:p>
        </w:tc>
        <w:tc>
          <w:tcPr>
            <w:tcW w:w="591" w:type="dxa"/>
            <w:vMerge w:val="restart"/>
            <w:textDirection w:val="btLr"/>
          </w:tcPr>
          <w:p w:rsidR="00300FEA" w:rsidRDefault="00300FEA" w:rsidP="00DF77B5">
            <w:pPr>
              <w:ind w:left="113"/>
              <w:jc w:val="center"/>
              <w:rPr>
                <w:b/>
                <w:bCs/>
                <w:color w:val="000000"/>
              </w:rPr>
            </w:pPr>
            <w:r>
              <w:rPr>
                <w:b/>
                <w:bCs/>
                <w:color w:val="000000"/>
                <w:sz w:val="22"/>
                <w:szCs w:val="22"/>
              </w:rPr>
              <w:t>31. HAFTA</w:t>
            </w:r>
          </w:p>
          <w:p w:rsidR="00300FEA" w:rsidRDefault="00300FEA" w:rsidP="00DF77B5">
            <w:pPr>
              <w:ind w:left="113"/>
              <w:jc w:val="center"/>
              <w:rPr>
                <w:b/>
                <w:bCs/>
                <w:color w:val="000000"/>
              </w:rPr>
            </w:pPr>
            <w:r>
              <w:rPr>
                <w:b/>
                <w:bCs/>
                <w:color w:val="000000"/>
                <w:sz w:val="22"/>
                <w:szCs w:val="22"/>
              </w:rPr>
              <w:t>4-8 MAYIS</w:t>
            </w:r>
          </w:p>
        </w:tc>
        <w:tc>
          <w:tcPr>
            <w:tcW w:w="563" w:type="dxa"/>
            <w:tcBorders>
              <w:right w:val="single" w:sz="2" w:space="0" w:color="auto"/>
            </w:tcBorders>
            <w:vAlign w:val="center"/>
          </w:tcPr>
          <w:p w:rsidR="00300FEA" w:rsidRDefault="00300FEA" w:rsidP="00DF77B5">
            <w:pPr>
              <w:spacing w:before="40"/>
              <w:jc w:val="center"/>
              <w:rPr>
                <w:b/>
              </w:rPr>
            </w:pPr>
            <w:r>
              <w:rPr>
                <w:b/>
                <w:sz w:val="22"/>
                <w:szCs w:val="22"/>
              </w:rPr>
              <w:t>2</w:t>
            </w:r>
          </w:p>
        </w:tc>
        <w:tc>
          <w:tcPr>
            <w:tcW w:w="710" w:type="dxa"/>
            <w:vMerge w:val="restart"/>
            <w:tcBorders>
              <w:left w:val="single" w:sz="2" w:space="0" w:color="auto"/>
            </w:tcBorders>
            <w:textDirection w:val="btLr"/>
          </w:tcPr>
          <w:p w:rsidR="00300FEA" w:rsidRPr="00300FEA" w:rsidRDefault="00300FEA" w:rsidP="00300FEA">
            <w:pPr>
              <w:ind w:left="113" w:right="113"/>
              <w:jc w:val="center"/>
              <w:rPr>
                <w:b/>
              </w:rPr>
            </w:pPr>
            <w:r w:rsidRPr="00300FEA">
              <w:rPr>
                <w:b/>
                <w:sz w:val="22"/>
                <w:szCs w:val="22"/>
              </w:rPr>
              <w:t>M.2.</w:t>
            </w:r>
            <w:proofErr w:type="gramStart"/>
            <w:r w:rsidRPr="00300FEA">
              <w:rPr>
                <w:b/>
                <w:sz w:val="22"/>
                <w:szCs w:val="22"/>
              </w:rPr>
              <w:t>3.2</w:t>
            </w:r>
            <w:proofErr w:type="gramEnd"/>
            <w:r w:rsidRPr="00300FEA">
              <w:rPr>
                <w:b/>
                <w:sz w:val="22"/>
                <w:szCs w:val="22"/>
              </w:rPr>
              <w:t>.</w:t>
            </w:r>
            <w:r w:rsidR="00361F17" w:rsidRPr="00300FEA">
              <w:rPr>
                <w:b/>
                <w:sz w:val="22"/>
                <w:szCs w:val="22"/>
              </w:rPr>
              <w:t xml:space="preserve"> Paralarımız</w:t>
            </w:r>
          </w:p>
        </w:tc>
        <w:tc>
          <w:tcPr>
            <w:tcW w:w="3372" w:type="dxa"/>
            <w:gridSpan w:val="2"/>
          </w:tcPr>
          <w:p w:rsidR="00300FEA" w:rsidRPr="00D6068E" w:rsidRDefault="00300FEA" w:rsidP="00DF77B5">
            <w:pPr>
              <w:rPr>
                <w:bCs/>
              </w:rPr>
            </w:pPr>
            <w:r w:rsidRPr="00321AE7">
              <w:rPr>
                <w:bCs/>
                <w:sz w:val="22"/>
                <w:szCs w:val="22"/>
              </w:rPr>
              <w:t>M.2.3.2.1. Kuruş ve lira arasındaki ilişkiyi fark eder.</w:t>
            </w:r>
          </w:p>
        </w:tc>
        <w:tc>
          <w:tcPr>
            <w:tcW w:w="4354" w:type="dxa"/>
          </w:tcPr>
          <w:p w:rsidR="00300FEA" w:rsidRPr="00321AE7" w:rsidRDefault="00300FEA" w:rsidP="00321AE7">
            <w:pPr>
              <w:pStyle w:val="stbilgi"/>
              <w:tabs>
                <w:tab w:val="left" w:pos="900"/>
              </w:tabs>
              <w:rPr>
                <w:sz w:val="20"/>
                <w:szCs w:val="20"/>
              </w:rPr>
            </w:pPr>
            <w:r w:rsidRPr="00321AE7">
              <w:rPr>
                <w:sz w:val="20"/>
                <w:szCs w:val="20"/>
              </w:rPr>
              <w:t>a) Örneğin on tane 10 kuruşun, dört tane 25 kuruşun, iki tane 50 kuruşun 1 lira ettiği vurgulanır.</w:t>
            </w:r>
          </w:p>
          <w:p w:rsidR="00300FEA" w:rsidRPr="00321AE7" w:rsidRDefault="00300FEA" w:rsidP="00321AE7">
            <w:pPr>
              <w:pStyle w:val="stbilgi"/>
              <w:tabs>
                <w:tab w:val="left" w:pos="900"/>
              </w:tabs>
              <w:rPr>
                <w:sz w:val="20"/>
                <w:szCs w:val="20"/>
              </w:rPr>
            </w:pPr>
            <w:r w:rsidRPr="00321AE7">
              <w:rPr>
                <w:sz w:val="20"/>
                <w:szCs w:val="20"/>
              </w:rPr>
              <w:t>b) Ondalık gösterimlere girilmez.</w:t>
            </w:r>
          </w:p>
          <w:p w:rsidR="00300FEA" w:rsidRPr="00D6068E" w:rsidRDefault="00300FEA" w:rsidP="00321AE7">
            <w:pPr>
              <w:pStyle w:val="stbilgi"/>
              <w:tabs>
                <w:tab w:val="left" w:pos="900"/>
              </w:tabs>
            </w:pPr>
            <w:r w:rsidRPr="00321AE7">
              <w:rPr>
                <w:sz w:val="20"/>
                <w:szCs w:val="20"/>
              </w:rPr>
              <w:t>c) 100 ve 200 TL tanıtılır.</w:t>
            </w:r>
          </w:p>
        </w:tc>
        <w:tc>
          <w:tcPr>
            <w:tcW w:w="2714" w:type="dxa"/>
            <w:vMerge/>
          </w:tcPr>
          <w:p w:rsidR="00300FEA" w:rsidRPr="00D6068E" w:rsidRDefault="00300FEA" w:rsidP="00DF77B5">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300FEA" w:rsidRPr="00D6068E" w:rsidRDefault="00300FEA" w:rsidP="00DF77B5"/>
        </w:tc>
      </w:tr>
      <w:tr w:rsidR="00300FEA" w:rsidRPr="00D6068E" w:rsidTr="00321AE7">
        <w:trPr>
          <w:gridAfter w:val="1"/>
          <w:wAfter w:w="17" w:type="dxa"/>
          <w:cantSplit/>
          <w:trHeight w:val="805"/>
        </w:trPr>
        <w:tc>
          <w:tcPr>
            <w:tcW w:w="517" w:type="dxa"/>
            <w:vMerge/>
            <w:tcBorders>
              <w:left w:val="thickThinSmallGap" w:sz="12" w:space="0" w:color="auto"/>
            </w:tcBorders>
            <w:textDirection w:val="btLr"/>
          </w:tcPr>
          <w:p w:rsidR="00300FEA" w:rsidRPr="00D6068E" w:rsidRDefault="00300FEA" w:rsidP="00DF77B5">
            <w:pPr>
              <w:ind w:left="113" w:right="113"/>
              <w:jc w:val="center"/>
            </w:pPr>
          </w:p>
        </w:tc>
        <w:tc>
          <w:tcPr>
            <w:tcW w:w="591" w:type="dxa"/>
            <w:vMerge/>
            <w:textDirection w:val="btLr"/>
          </w:tcPr>
          <w:p w:rsidR="00300FEA" w:rsidRDefault="00300FEA" w:rsidP="00DF77B5">
            <w:pPr>
              <w:ind w:left="113"/>
              <w:jc w:val="center"/>
              <w:rPr>
                <w:b/>
                <w:bCs/>
                <w:color w:val="000000"/>
              </w:rPr>
            </w:pPr>
          </w:p>
        </w:tc>
        <w:tc>
          <w:tcPr>
            <w:tcW w:w="563" w:type="dxa"/>
            <w:tcBorders>
              <w:right w:val="single" w:sz="2" w:space="0" w:color="auto"/>
            </w:tcBorders>
            <w:vAlign w:val="center"/>
          </w:tcPr>
          <w:p w:rsidR="00300FEA" w:rsidRDefault="00300FEA" w:rsidP="00DF77B5">
            <w:pPr>
              <w:spacing w:before="40"/>
              <w:jc w:val="center"/>
              <w:rPr>
                <w:b/>
              </w:rPr>
            </w:pPr>
            <w:r>
              <w:rPr>
                <w:b/>
                <w:sz w:val="22"/>
                <w:szCs w:val="22"/>
              </w:rPr>
              <w:t>2</w:t>
            </w:r>
          </w:p>
        </w:tc>
        <w:tc>
          <w:tcPr>
            <w:tcW w:w="710" w:type="dxa"/>
            <w:vMerge/>
            <w:tcBorders>
              <w:left w:val="single" w:sz="2" w:space="0" w:color="auto"/>
            </w:tcBorders>
            <w:textDirection w:val="btLr"/>
          </w:tcPr>
          <w:p w:rsidR="00300FEA" w:rsidRPr="00C85CCF" w:rsidRDefault="00300FEA" w:rsidP="00DF77B5">
            <w:pPr>
              <w:ind w:left="113" w:right="113"/>
              <w:rPr>
                <w:b/>
                <w:sz w:val="20"/>
                <w:szCs w:val="20"/>
              </w:rPr>
            </w:pPr>
          </w:p>
        </w:tc>
        <w:tc>
          <w:tcPr>
            <w:tcW w:w="3372" w:type="dxa"/>
            <w:gridSpan w:val="2"/>
          </w:tcPr>
          <w:p w:rsidR="00300FEA" w:rsidRPr="00D6068E" w:rsidRDefault="00300FEA" w:rsidP="00321AE7">
            <w:pPr>
              <w:rPr>
                <w:bCs/>
              </w:rPr>
            </w:pPr>
            <w:r w:rsidRPr="00321AE7">
              <w:rPr>
                <w:bCs/>
                <w:sz w:val="22"/>
                <w:szCs w:val="22"/>
              </w:rPr>
              <w:t>M.2.3.2.2. Değeri 100 lirayı geçmeyecek biçimde farklı miktarlardaki paraları karşılaştırır.</w:t>
            </w:r>
          </w:p>
        </w:tc>
        <w:tc>
          <w:tcPr>
            <w:tcW w:w="4354" w:type="dxa"/>
          </w:tcPr>
          <w:p w:rsidR="00300FEA" w:rsidRPr="00D6068E" w:rsidRDefault="00300FEA" w:rsidP="00DF77B5">
            <w:pPr>
              <w:pStyle w:val="stbilgi"/>
              <w:tabs>
                <w:tab w:val="left" w:pos="900"/>
              </w:tabs>
            </w:pPr>
            <w:r w:rsidRPr="00321AE7">
              <w:rPr>
                <w:bCs/>
                <w:sz w:val="22"/>
                <w:szCs w:val="22"/>
              </w:rPr>
              <w:t>Karşılaştırma yapılırken tek birim (kuruş veya TL) kullanılır.</w:t>
            </w:r>
          </w:p>
        </w:tc>
        <w:tc>
          <w:tcPr>
            <w:tcW w:w="2714" w:type="dxa"/>
            <w:vMerge/>
          </w:tcPr>
          <w:p w:rsidR="00300FEA" w:rsidRPr="00D6068E" w:rsidRDefault="00300FEA" w:rsidP="00DF77B5">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300FEA" w:rsidRPr="00D6068E" w:rsidRDefault="00300FEA" w:rsidP="00DF77B5"/>
        </w:tc>
      </w:tr>
      <w:tr w:rsidR="00300FEA" w:rsidRPr="00D6068E" w:rsidTr="00CC2D30">
        <w:trPr>
          <w:gridAfter w:val="1"/>
          <w:wAfter w:w="17" w:type="dxa"/>
          <w:cantSplit/>
          <w:trHeight w:val="561"/>
        </w:trPr>
        <w:tc>
          <w:tcPr>
            <w:tcW w:w="517" w:type="dxa"/>
            <w:vMerge/>
            <w:tcBorders>
              <w:left w:val="thickThinSmallGap" w:sz="12" w:space="0" w:color="auto"/>
            </w:tcBorders>
            <w:textDirection w:val="btLr"/>
          </w:tcPr>
          <w:p w:rsidR="00300FEA" w:rsidRPr="00D6068E" w:rsidRDefault="00300FEA" w:rsidP="00DF77B5">
            <w:pPr>
              <w:ind w:left="113" w:right="113"/>
              <w:jc w:val="center"/>
            </w:pPr>
          </w:p>
        </w:tc>
        <w:tc>
          <w:tcPr>
            <w:tcW w:w="591" w:type="dxa"/>
            <w:vMerge/>
            <w:textDirection w:val="btLr"/>
          </w:tcPr>
          <w:p w:rsidR="00300FEA" w:rsidRDefault="00300FEA" w:rsidP="00DF77B5">
            <w:pPr>
              <w:ind w:left="113"/>
              <w:jc w:val="center"/>
              <w:rPr>
                <w:b/>
                <w:bCs/>
                <w:color w:val="000000"/>
              </w:rPr>
            </w:pPr>
          </w:p>
        </w:tc>
        <w:tc>
          <w:tcPr>
            <w:tcW w:w="563" w:type="dxa"/>
            <w:tcBorders>
              <w:right w:val="single" w:sz="2" w:space="0" w:color="auto"/>
            </w:tcBorders>
            <w:vAlign w:val="center"/>
          </w:tcPr>
          <w:p w:rsidR="00300FEA" w:rsidRDefault="00300FEA" w:rsidP="00DF77B5">
            <w:pPr>
              <w:spacing w:before="40"/>
              <w:jc w:val="center"/>
              <w:rPr>
                <w:b/>
              </w:rPr>
            </w:pPr>
            <w:r>
              <w:rPr>
                <w:b/>
                <w:sz w:val="22"/>
                <w:szCs w:val="22"/>
              </w:rPr>
              <w:t>1</w:t>
            </w:r>
          </w:p>
        </w:tc>
        <w:tc>
          <w:tcPr>
            <w:tcW w:w="710" w:type="dxa"/>
            <w:vMerge/>
            <w:tcBorders>
              <w:left w:val="single" w:sz="2" w:space="0" w:color="auto"/>
            </w:tcBorders>
            <w:textDirection w:val="btLr"/>
          </w:tcPr>
          <w:p w:rsidR="00300FEA" w:rsidRPr="00C85CCF" w:rsidRDefault="00300FEA" w:rsidP="00DF77B5">
            <w:pPr>
              <w:ind w:left="113" w:right="113"/>
              <w:rPr>
                <w:b/>
                <w:sz w:val="20"/>
                <w:szCs w:val="20"/>
              </w:rPr>
            </w:pPr>
          </w:p>
        </w:tc>
        <w:tc>
          <w:tcPr>
            <w:tcW w:w="3372" w:type="dxa"/>
            <w:gridSpan w:val="2"/>
            <w:vMerge w:val="restart"/>
          </w:tcPr>
          <w:p w:rsidR="00300FEA" w:rsidRDefault="00300FEA" w:rsidP="00DF77B5">
            <w:pPr>
              <w:rPr>
                <w:bCs/>
              </w:rPr>
            </w:pPr>
          </w:p>
          <w:p w:rsidR="00300FEA" w:rsidRDefault="00300FEA" w:rsidP="00DF77B5">
            <w:pPr>
              <w:rPr>
                <w:bCs/>
              </w:rPr>
            </w:pPr>
          </w:p>
          <w:p w:rsidR="00300FEA" w:rsidRPr="00D6068E" w:rsidRDefault="00300FEA" w:rsidP="00DF77B5">
            <w:pPr>
              <w:rPr>
                <w:bCs/>
              </w:rPr>
            </w:pPr>
            <w:r w:rsidRPr="00321AE7">
              <w:rPr>
                <w:bCs/>
                <w:sz w:val="22"/>
                <w:szCs w:val="22"/>
              </w:rPr>
              <w:t>M.2.3.2.3. Paralarımızla ilgili problemleri çözer.</w:t>
            </w:r>
          </w:p>
        </w:tc>
        <w:tc>
          <w:tcPr>
            <w:tcW w:w="4354" w:type="dxa"/>
            <w:vMerge w:val="restart"/>
          </w:tcPr>
          <w:p w:rsidR="00300FEA" w:rsidRPr="00321AE7" w:rsidRDefault="00300FEA" w:rsidP="00321AE7">
            <w:pPr>
              <w:pStyle w:val="stbilgi"/>
              <w:tabs>
                <w:tab w:val="left" w:pos="900"/>
              </w:tabs>
            </w:pPr>
            <w:r w:rsidRPr="00321AE7">
              <w:rPr>
                <w:sz w:val="22"/>
                <w:szCs w:val="22"/>
              </w:rPr>
              <w:t>a) Sınıf sayı sınırlılıkları içinde kalınır.</w:t>
            </w:r>
          </w:p>
          <w:p w:rsidR="00300FEA" w:rsidRPr="00321AE7" w:rsidRDefault="00300FEA" w:rsidP="00321AE7">
            <w:pPr>
              <w:pStyle w:val="stbilgi"/>
              <w:tabs>
                <w:tab w:val="left" w:pos="900"/>
              </w:tabs>
            </w:pPr>
            <w:r w:rsidRPr="00321AE7">
              <w:rPr>
                <w:sz w:val="22"/>
                <w:szCs w:val="22"/>
              </w:rPr>
              <w:t>b) Dönüşüm gerektiren problemlere girilmez.</w:t>
            </w:r>
          </w:p>
          <w:p w:rsidR="00300FEA" w:rsidRPr="00D6068E" w:rsidRDefault="00300FEA" w:rsidP="00321AE7">
            <w:pPr>
              <w:pStyle w:val="stbilgi"/>
              <w:tabs>
                <w:tab w:val="left" w:pos="900"/>
              </w:tabs>
            </w:pPr>
            <w:r w:rsidRPr="00321AE7">
              <w:rPr>
                <w:sz w:val="22"/>
                <w:szCs w:val="22"/>
              </w:rPr>
              <w:t>c) Problem kurmaya yönelik çalışmalara da yer verilir.</w:t>
            </w:r>
          </w:p>
        </w:tc>
        <w:tc>
          <w:tcPr>
            <w:tcW w:w="2714" w:type="dxa"/>
            <w:vMerge/>
          </w:tcPr>
          <w:p w:rsidR="00300FEA" w:rsidRPr="00D6068E" w:rsidRDefault="00300FEA" w:rsidP="00DF77B5">
            <w:pPr>
              <w:pStyle w:val="Default"/>
              <w:rPr>
                <w:rFonts w:ascii="Times New Roman" w:hAnsi="Times New Roman" w:cs="Times New Roman"/>
                <w:color w:val="auto"/>
                <w:sz w:val="22"/>
                <w:szCs w:val="22"/>
              </w:rPr>
            </w:pPr>
          </w:p>
        </w:tc>
        <w:tc>
          <w:tcPr>
            <w:tcW w:w="3167" w:type="dxa"/>
            <w:vMerge/>
            <w:tcBorders>
              <w:right w:val="thickThinSmallGap" w:sz="12" w:space="0" w:color="auto"/>
            </w:tcBorders>
          </w:tcPr>
          <w:p w:rsidR="00300FEA" w:rsidRPr="00D6068E" w:rsidRDefault="00300FEA" w:rsidP="00DF77B5"/>
        </w:tc>
      </w:tr>
      <w:tr w:rsidR="00300FEA" w:rsidRPr="00D6068E" w:rsidTr="00CC2D30">
        <w:trPr>
          <w:gridAfter w:val="1"/>
          <w:wAfter w:w="17" w:type="dxa"/>
          <w:cantSplit/>
          <w:trHeight w:val="1418"/>
        </w:trPr>
        <w:tc>
          <w:tcPr>
            <w:tcW w:w="517" w:type="dxa"/>
            <w:vMerge/>
            <w:tcBorders>
              <w:left w:val="thickThinSmallGap" w:sz="12" w:space="0" w:color="auto"/>
              <w:bottom w:val="thickThinSmallGap" w:sz="12" w:space="0" w:color="auto"/>
            </w:tcBorders>
            <w:textDirection w:val="btLr"/>
          </w:tcPr>
          <w:p w:rsidR="00300FEA" w:rsidRPr="00D6068E" w:rsidRDefault="00300FEA" w:rsidP="00DF77B5">
            <w:pPr>
              <w:ind w:left="113" w:right="113"/>
              <w:jc w:val="center"/>
            </w:pPr>
          </w:p>
        </w:tc>
        <w:tc>
          <w:tcPr>
            <w:tcW w:w="591" w:type="dxa"/>
            <w:tcBorders>
              <w:bottom w:val="thickThinSmallGap" w:sz="12" w:space="0" w:color="auto"/>
            </w:tcBorders>
            <w:textDirection w:val="btLr"/>
          </w:tcPr>
          <w:p w:rsidR="00300FEA" w:rsidRDefault="00300FEA" w:rsidP="00DF77B5">
            <w:pPr>
              <w:ind w:left="113"/>
              <w:jc w:val="center"/>
              <w:rPr>
                <w:b/>
                <w:bCs/>
                <w:color w:val="000000"/>
              </w:rPr>
            </w:pPr>
            <w:r>
              <w:rPr>
                <w:b/>
                <w:bCs/>
                <w:color w:val="000000"/>
                <w:sz w:val="22"/>
                <w:szCs w:val="22"/>
              </w:rPr>
              <w:t>32.HAFTA</w:t>
            </w:r>
          </w:p>
          <w:p w:rsidR="00300FEA" w:rsidRDefault="00300FEA" w:rsidP="00DF77B5">
            <w:pPr>
              <w:ind w:left="113"/>
              <w:jc w:val="center"/>
              <w:rPr>
                <w:b/>
                <w:bCs/>
                <w:color w:val="000000"/>
              </w:rPr>
            </w:pPr>
            <w:r>
              <w:rPr>
                <w:b/>
                <w:bCs/>
                <w:color w:val="000000"/>
                <w:sz w:val="22"/>
                <w:szCs w:val="22"/>
              </w:rPr>
              <w:t>11-15 MAYIS</w:t>
            </w:r>
          </w:p>
        </w:tc>
        <w:tc>
          <w:tcPr>
            <w:tcW w:w="563" w:type="dxa"/>
            <w:tcBorders>
              <w:bottom w:val="thickThinSmallGap" w:sz="12" w:space="0" w:color="auto"/>
              <w:right w:val="single" w:sz="2" w:space="0" w:color="auto"/>
            </w:tcBorders>
            <w:vAlign w:val="center"/>
          </w:tcPr>
          <w:p w:rsidR="00300FEA" w:rsidRDefault="00300FEA" w:rsidP="00DF77B5">
            <w:pPr>
              <w:spacing w:before="40"/>
              <w:jc w:val="center"/>
              <w:rPr>
                <w:b/>
              </w:rPr>
            </w:pPr>
            <w:r>
              <w:rPr>
                <w:b/>
                <w:sz w:val="22"/>
                <w:szCs w:val="22"/>
              </w:rPr>
              <w:t>2</w:t>
            </w:r>
          </w:p>
        </w:tc>
        <w:tc>
          <w:tcPr>
            <w:tcW w:w="710" w:type="dxa"/>
            <w:vMerge/>
            <w:tcBorders>
              <w:left w:val="single" w:sz="2" w:space="0" w:color="auto"/>
              <w:bottom w:val="thickThinSmallGap" w:sz="12" w:space="0" w:color="auto"/>
            </w:tcBorders>
            <w:textDirection w:val="btLr"/>
          </w:tcPr>
          <w:p w:rsidR="00300FEA" w:rsidRPr="00C85CCF" w:rsidRDefault="00300FEA" w:rsidP="00DF77B5">
            <w:pPr>
              <w:ind w:left="113" w:right="113"/>
              <w:rPr>
                <w:b/>
                <w:sz w:val="20"/>
                <w:szCs w:val="20"/>
              </w:rPr>
            </w:pPr>
          </w:p>
        </w:tc>
        <w:tc>
          <w:tcPr>
            <w:tcW w:w="3372" w:type="dxa"/>
            <w:gridSpan w:val="2"/>
            <w:vMerge/>
            <w:tcBorders>
              <w:bottom w:val="thickThinSmallGap" w:sz="12" w:space="0" w:color="auto"/>
            </w:tcBorders>
          </w:tcPr>
          <w:p w:rsidR="00300FEA" w:rsidRPr="00D6068E" w:rsidRDefault="00300FEA" w:rsidP="00DF77B5">
            <w:pPr>
              <w:rPr>
                <w:bCs/>
              </w:rPr>
            </w:pPr>
          </w:p>
        </w:tc>
        <w:tc>
          <w:tcPr>
            <w:tcW w:w="4354" w:type="dxa"/>
            <w:vMerge/>
            <w:tcBorders>
              <w:bottom w:val="thickThinSmallGap" w:sz="12" w:space="0" w:color="auto"/>
            </w:tcBorders>
          </w:tcPr>
          <w:p w:rsidR="00300FEA" w:rsidRPr="00D6068E" w:rsidRDefault="00300FEA" w:rsidP="00DF77B5">
            <w:pPr>
              <w:pStyle w:val="stbilgi"/>
              <w:tabs>
                <w:tab w:val="left" w:pos="900"/>
              </w:tabs>
            </w:pPr>
          </w:p>
        </w:tc>
        <w:tc>
          <w:tcPr>
            <w:tcW w:w="2714" w:type="dxa"/>
            <w:vMerge/>
            <w:tcBorders>
              <w:bottom w:val="thickThinSmallGap" w:sz="12" w:space="0" w:color="auto"/>
            </w:tcBorders>
          </w:tcPr>
          <w:p w:rsidR="00300FEA" w:rsidRPr="00D6068E" w:rsidRDefault="00300FEA" w:rsidP="00DF77B5">
            <w:pPr>
              <w:pStyle w:val="Default"/>
              <w:rPr>
                <w:rFonts w:ascii="Times New Roman" w:hAnsi="Times New Roman" w:cs="Times New Roman"/>
                <w:color w:val="auto"/>
                <w:sz w:val="22"/>
                <w:szCs w:val="22"/>
              </w:rPr>
            </w:pPr>
          </w:p>
        </w:tc>
        <w:tc>
          <w:tcPr>
            <w:tcW w:w="3167" w:type="dxa"/>
            <w:vMerge/>
            <w:tcBorders>
              <w:bottom w:val="thickThinSmallGap" w:sz="12" w:space="0" w:color="auto"/>
              <w:right w:val="thickThinSmallGap" w:sz="12" w:space="0" w:color="auto"/>
            </w:tcBorders>
          </w:tcPr>
          <w:p w:rsidR="00300FEA" w:rsidRPr="00D6068E" w:rsidRDefault="00300FEA" w:rsidP="00DF77B5"/>
        </w:tc>
      </w:tr>
    </w:tbl>
    <w:p w:rsidR="00321AE7" w:rsidRDefault="00321AE7">
      <w:pPr>
        <w:rPr>
          <w:b/>
          <w:sz w:val="22"/>
          <w:szCs w:val="22"/>
        </w:rPr>
      </w:pPr>
    </w:p>
    <w:tbl>
      <w:tblPr>
        <w:tblpPr w:leftFromText="141" w:rightFromText="141" w:vertAnchor="text" w:horzAnchor="margin" w:tblpY="-61"/>
        <w:tblW w:w="15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589"/>
        <w:gridCol w:w="561"/>
        <w:gridCol w:w="708"/>
        <w:gridCol w:w="12"/>
        <w:gridCol w:w="3351"/>
        <w:gridCol w:w="4342"/>
        <w:gridCol w:w="2706"/>
        <w:gridCol w:w="3158"/>
        <w:gridCol w:w="17"/>
      </w:tblGrid>
      <w:tr w:rsidR="00321AE7" w:rsidRPr="00F3503C" w:rsidTr="00300FEA">
        <w:trPr>
          <w:cantSplit/>
          <w:trHeight w:val="328"/>
        </w:trPr>
        <w:tc>
          <w:tcPr>
            <w:tcW w:w="2385" w:type="dxa"/>
            <w:gridSpan w:val="5"/>
            <w:tcBorders>
              <w:top w:val="thickThinSmallGap" w:sz="12" w:space="0" w:color="auto"/>
              <w:left w:val="thickThinSmallGap" w:sz="12" w:space="0" w:color="auto"/>
              <w:bottom w:val="double" w:sz="4" w:space="0" w:color="auto"/>
              <w:right w:val="single" w:sz="2" w:space="0" w:color="auto"/>
            </w:tcBorders>
            <w:vAlign w:val="center"/>
          </w:tcPr>
          <w:p w:rsidR="00321AE7" w:rsidRPr="00F3503C" w:rsidRDefault="00321AE7" w:rsidP="00DF77B5">
            <w:pPr>
              <w:tabs>
                <w:tab w:val="left" w:pos="5526"/>
              </w:tabs>
              <w:spacing w:before="40"/>
              <w:ind w:left="80"/>
              <w:rPr>
                <w:b/>
                <w:color w:val="FF0000"/>
              </w:rPr>
            </w:pP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b/>
                <w:color w:val="FF0000"/>
                <w:sz w:val="22"/>
                <w:szCs w:val="22"/>
              </w:rPr>
              <w:t xml:space="preserve"> ÜNİTE: </w:t>
            </w:r>
            <w:r w:rsidR="00071B53">
              <w:rPr>
                <w:b/>
                <w:color w:val="FF0000"/>
                <w:sz w:val="22"/>
                <w:szCs w:val="22"/>
              </w:rPr>
              <w:t>6</w:t>
            </w:r>
          </w:p>
        </w:tc>
        <w:tc>
          <w:tcPr>
            <w:tcW w:w="7693" w:type="dxa"/>
            <w:gridSpan w:val="2"/>
            <w:tcBorders>
              <w:top w:val="thickThinSmallGap" w:sz="12" w:space="0" w:color="auto"/>
              <w:left w:val="single" w:sz="2" w:space="0" w:color="auto"/>
              <w:bottom w:val="double" w:sz="4" w:space="0" w:color="auto"/>
              <w:right w:val="single" w:sz="2" w:space="0" w:color="auto"/>
            </w:tcBorders>
            <w:vAlign w:val="center"/>
          </w:tcPr>
          <w:p w:rsidR="00321AE7" w:rsidRPr="00F3503C" w:rsidRDefault="00321AE7" w:rsidP="00300FEA">
            <w:pPr>
              <w:tabs>
                <w:tab w:val="left" w:pos="5526"/>
              </w:tabs>
              <w:spacing w:before="40"/>
              <w:ind w:left="80"/>
              <w:rPr>
                <w:b/>
                <w:color w:val="FF0000"/>
              </w:rPr>
            </w:pPr>
            <w:r w:rsidRPr="00F3503C">
              <w:rPr>
                <w:b/>
                <w:color w:val="FF0000"/>
                <w:sz w:val="22"/>
                <w:szCs w:val="22"/>
              </w:rPr>
              <w:t xml:space="preserve">ÖĞRENME </w:t>
            </w:r>
            <w:proofErr w:type="gramStart"/>
            <w:r w:rsidRPr="00F3503C">
              <w:rPr>
                <w:b/>
                <w:color w:val="FF0000"/>
                <w:sz w:val="22"/>
                <w:szCs w:val="22"/>
              </w:rPr>
              <w:t xml:space="preserve">ALANI        : </w:t>
            </w:r>
            <w:r w:rsidR="00300FEA" w:rsidRPr="00F3503C">
              <w:rPr>
                <w:b/>
                <w:color w:val="FF0000"/>
                <w:sz w:val="22"/>
                <w:szCs w:val="22"/>
              </w:rPr>
              <w:t>VERİ</w:t>
            </w:r>
            <w:proofErr w:type="gramEnd"/>
            <w:r w:rsidR="00300FEA" w:rsidRPr="00F3503C">
              <w:rPr>
                <w:b/>
                <w:color w:val="FF0000"/>
                <w:sz w:val="22"/>
                <w:szCs w:val="22"/>
              </w:rPr>
              <w:t xml:space="preserve"> İŞLEME</w:t>
            </w:r>
            <w:r w:rsidR="007C4C7A">
              <w:rPr>
                <w:b/>
                <w:color w:val="FF0000"/>
                <w:sz w:val="22"/>
                <w:szCs w:val="22"/>
              </w:rPr>
              <w:t>/ÖLÇME</w:t>
            </w:r>
          </w:p>
        </w:tc>
        <w:tc>
          <w:tcPr>
            <w:tcW w:w="5881" w:type="dxa"/>
            <w:gridSpan w:val="3"/>
            <w:tcBorders>
              <w:top w:val="thickThinSmallGap" w:sz="12" w:space="0" w:color="auto"/>
              <w:left w:val="single" w:sz="2" w:space="0" w:color="auto"/>
              <w:bottom w:val="double" w:sz="4" w:space="0" w:color="auto"/>
              <w:right w:val="thickThinSmallGap" w:sz="12" w:space="0" w:color="auto"/>
            </w:tcBorders>
            <w:vAlign w:val="center"/>
          </w:tcPr>
          <w:p w:rsidR="00321AE7" w:rsidRPr="00F3503C" w:rsidRDefault="00321AE7" w:rsidP="00300FEA">
            <w:pPr>
              <w:tabs>
                <w:tab w:val="left" w:pos="5526"/>
              </w:tabs>
              <w:spacing w:before="40"/>
              <w:ind w:left="80"/>
              <w:rPr>
                <w:b/>
                <w:color w:val="FF0000"/>
              </w:rPr>
            </w:pPr>
            <w:r w:rsidRPr="00F3503C">
              <w:rPr>
                <w:b/>
                <w:color w:val="FF0000"/>
                <w:sz w:val="22"/>
                <w:szCs w:val="22"/>
              </w:rPr>
              <w:t xml:space="preserve">SÜRE: </w:t>
            </w:r>
            <w:r w:rsidR="00300FEA" w:rsidRPr="00F3503C">
              <w:rPr>
                <w:b/>
                <w:color w:val="FF0000"/>
                <w:sz w:val="22"/>
                <w:szCs w:val="22"/>
              </w:rPr>
              <w:t>13</w:t>
            </w:r>
            <w:r w:rsidRPr="00F3503C">
              <w:rPr>
                <w:b/>
                <w:color w:val="FF0000"/>
                <w:sz w:val="22"/>
                <w:szCs w:val="22"/>
              </w:rPr>
              <w:t xml:space="preserve"> MAYIS</w:t>
            </w:r>
            <w:r w:rsidR="00300FEA" w:rsidRPr="00F3503C">
              <w:rPr>
                <w:b/>
                <w:color w:val="FF0000"/>
                <w:sz w:val="22"/>
                <w:szCs w:val="22"/>
              </w:rPr>
              <w:t xml:space="preserve"> 19 HAZİRAN</w:t>
            </w:r>
            <w:r w:rsidRPr="00F3503C">
              <w:rPr>
                <w:b/>
                <w:color w:val="FF0000"/>
                <w:sz w:val="22"/>
                <w:szCs w:val="22"/>
              </w:rPr>
              <w:t xml:space="preserve"> 2020</w:t>
            </w:r>
            <w:r w:rsidR="00071B53">
              <w:rPr>
                <w:b/>
                <w:color w:val="FF0000"/>
                <w:sz w:val="22"/>
                <w:szCs w:val="22"/>
              </w:rPr>
              <w:t>(25saat)</w:t>
            </w:r>
          </w:p>
        </w:tc>
      </w:tr>
      <w:tr w:rsidR="00321AE7" w:rsidRPr="00D6068E" w:rsidTr="00300FEA">
        <w:trPr>
          <w:gridAfter w:val="1"/>
          <w:wAfter w:w="17" w:type="dxa"/>
          <w:cantSplit/>
          <w:trHeight w:val="632"/>
        </w:trPr>
        <w:tc>
          <w:tcPr>
            <w:tcW w:w="515" w:type="dxa"/>
            <w:tcBorders>
              <w:left w:val="thickThinSmallGap" w:sz="12" w:space="0" w:color="auto"/>
              <w:bottom w:val="single" w:sz="12" w:space="0" w:color="auto"/>
              <w:right w:val="single" w:sz="4" w:space="0" w:color="auto"/>
            </w:tcBorders>
            <w:textDirection w:val="btLr"/>
            <w:vAlign w:val="center"/>
          </w:tcPr>
          <w:p w:rsidR="00321AE7" w:rsidRPr="00D6068E" w:rsidRDefault="00321AE7" w:rsidP="00DF77B5">
            <w:pPr>
              <w:jc w:val="center"/>
              <w:rPr>
                <w:b/>
              </w:rPr>
            </w:pPr>
            <w:r w:rsidRPr="00D6068E">
              <w:rPr>
                <w:b/>
                <w:sz w:val="22"/>
                <w:szCs w:val="22"/>
              </w:rPr>
              <w:t>AY</w:t>
            </w:r>
          </w:p>
        </w:tc>
        <w:tc>
          <w:tcPr>
            <w:tcW w:w="589" w:type="dxa"/>
            <w:tcBorders>
              <w:left w:val="single" w:sz="4" w:space="0" w:color="auto"/>
              <w:bottom w:val="single" w:sz="12" w:space="0" w:color="auto"/>
              <w:right w:val="single" w:sz="4" w:space="0" w:color="auto"/>
            </w:tcBorders>
            <w:textDirection w:val="btLr"/>
            <w:vAlign w:val="center"/>
          </w:tcPr>
          <w:p w:rsidR="00321AE7" w:rsidRPr="00D6068E" w:rsidRDefault="00321AE7" w:rsidP="00DF77B5">
            <w:pPr>
              <w:jc w:val="center"/>
              <w:rPr>
                <w:b/>
              </w:rPr>
            </w:pPr>
            <w:r w:rsidRPr="00D6068E">
              <w:rPr>
                <w:b/>
                <w:sz w:val="22"/>
                <w:szCs w:val="22"/>
              </w:rPr>
              <w:t>HAFTA</w:t>
            </w:r>
          </w:p>
        </w:tc>
        <w:tc>
          <w:tcPr>
            <w:tcW w:w="561" w:type="dxa"/>
            <w:tcBorders>
              <w:left w:val="single" w:sz="4" w:space="0" w:color="auto"/>
              <w:bottom w:val="single" w:sz="12" w:space="0" w:color="auto"/>
              <w:right w:val="single" w:sz="2" w:space="0" w:color="auto"/>
            </w:tcBorders>
            <w:textDirection w:val="btLr"/>
            <w:vAlign w:val="center"/>
          </w:tcPr>
          <w:p w:rsidR="00321AE7" w:rsidRPr="00D6068E" w:rsidRDefault="00321AE7" w:rsidP="00DF77B5">
            <w:pPr>
              <w:jc w:val="center"/>
              <w:rPr>
                <w:b/>
              </w:rPr>
            </w:pPr>
            <w:r w:rsidRPr="00D6068E">
              <w:rPr>
                <w:b/>
                <w:sz w:val="22"/>
                <w:szCs w:val="22"/>
              </w:rPr>
              <w:t>SÜRE</w:t>
            </w:r>
          </w:p>
          <w:p w:rsidR="00321AE7" w:rsidRPr="00D6068E" w:rsidRDefault="00321AE7" w:rsidP="00DF77B5">
            <w:pPr>
              <w:jc w:val="center"/>
              <w:rPr>
                <w:b/>
              </w:rPr>
            </w:pPr>
            <w:r w:rsidRPr="00D6068E">
              <w:rPr>
                <w:b/>
                <w:sz w:val="22"/>
                <w:szCs w:val="22"/>
              </w:rPr>
              <w:t>(Saat)</w:t>
            </w:r>
          </w:p>
        </w:tc>
        <w:tc>
          <w:tcPr>
            <w:tcW w:w="708" w:type="dxa"/>
            <w:tcBorders>
              <w:left w:val="single" w:sz="2" w:space="0" w:color="auto"/>
              <w:bottom w:val="single" w:sz="12" w:space="0" w:color="auto"/>
            </w:tcBorders>
            <w:textDirection w:val="btLr"/>
            <w:vAlign w:val="center"/>
          </w:tcPr>
          <w:p w:rsidR="00321AE7" w:rsidRPr="00D6068E" w:rsidRDefault="00321AE7" w:rsidP="00DF77B5">
            <w:pPr>
              <w:ind w:left="113" w:right="113"/>
              <w:jc w:val="center"/>
              <w:rPr>
                <w:b/>
              </w:rPr>
            </w:pPr>
            <w:r>
              <w:rPr>
                <w:b/>
                <w:sz w:val="22"/>
                <w:szCs w:val="22"/>
              </w:rPr>
              <w:t>ALT Ö.A</w:t>
            </w:r>
          </w:p>
        </w:tc>
        <w:tc>
          <w:tcPr>
            <w:tcW w:w="3363" w:type="dxa"/>
            <w:gridSpan w:val="2"/>
            <w:tcBorders>
              <w:bottom w:val="single" w:sz="12" w:space="0" w:color="auto"/>
            </w:tcBorders>
            <w:vAlign w:val="center"/>
          </w:tcPr>
          <w:p w:rsidR="00321AE7" w:rsidRPr="00D6068E" w:rsidRDefault="00321AE7" w:rsidP="00DF77B5">
            <w:pPr>
              <w:jc w:val="center"/>
              <w:rPr>
                <w:b/>
              </w:rPr>
            </w:pPr>
            <w:r w:rsidRPr="00D6068E">
              <w:rPr>
                <w:b/>
                <w:sz w:val="22"/>
                <w:szCs w:val="22"/>
              </w:rPr>
              <w:t>KAZANIMLAR</w:t>
            </w:r>
          </w:p>
        </w:tc>
        <w:tc>
          <w:tcPr>
            <w:tcW w:w="4342" w:type="dxa"/>
            <w:tcBorders>
              <w:top w:val="single" w:sz="2" w:space="0" w:color="auto"/>
              <w:bottom w:val="single" w:sz="12" w:space="0" w:color="auto"/>
            </w:tcBorders>
            <w:vAlign w:val="center"/>
          </w:tcPr>
          <w:p w:rsidR="00321AE7" w:rsidRPr="00D6068E" w:rsidRDefault="00321AE7" w:rsidP="00DF77B5">
            <w:pPr>
              <w:jc w:val="center"/>
              <w:rPr>
                <w:b/>
              </w:rPr>
            </w:pPr>
            <w:r w:rsidRPr="00D6068E">
              <w:rPr>
                <w:b/>
                <w:sz w:val="22"/>
                <w:szCs w:val="22"/>
              </w:rPr>
              <w:t xml:space="preserve">AÇIKLAMALAR </w:t>
            </w:r>
          </w:p>
          <w:p w:rsidR="00321AE7" w:rsidRPr="00D6068E" w:rsidRDefault="00321AE7" w:rsidP="00DF77B5">
            <w:pPr>
              <w:jc w:val="center"/>
              <w:rPr>
                <w:b/>
              </w:rPr>
            </w:pPr>
          </w:p>
        </w:tc>
        <w:tc>
          <w:tcPr>
            <w:tcW w:w="2706" w:type="dxa"/>
            <w:tcBorders>
              <w:top w:val="single" w:sz="2" w:space="0" w:color="auto"/>
              <w:bottom w:val="single" w:sz="12" w:space="0" w:color="auto"/>
            </w:tcBorders>
            <w:vAlign w:val="center"/>
          </w:tcPr>
          <w:p w:rsidR="00321AE7" w:rsidRPr="00D6068E" w:rsidRDefault="00321AE7" w:rsidP="00DF77B5">
            <w:pPr>
              <w:jc w:val="center"/>
              <w:rPr>
                <w:b/>
              </w:rPr>
            </w:pPr>
            <w:r w:rsidRPr="00D6068E">
              <w:rPr>
                <w:b/>
                <w:sz w:val="22"/>
                <w:szCs w:val="22"/>
              </w:rPr>
              <w:t>ÖĞRETİM YÖNTEM VE TEKNİKLER</w:t>
            </w:r>
          </w:p>
        </w:tc>
        <w:tc>
          <w:tcPr>
            <w:tcW w:w="3158" w:type="dxa"/>
            <w:tcBorders>
              <w:bottom w:val="single" w:sz="12" w:space="0" w:color="auto"/>
              <w:right w:val="thickThinSmallGap" w:sz="12" w:space="0" w:color="auto"/>
            </w:tcBorders>
            <w:vAlign w:val="center"/>
          </w:tcPr>
          <w:p w:rsidR="00321AE7" w:rsidRPr="00D6068E" w:rsidRDefault="00321AE7" w:rsidP="00DF77B5">
            <w:pPr>
              <w:jc w:val="center"/>
              <w:rPr>
                <w:b/>
              </w:rPr>
            </w:pPr>
            <w:r w:rsidRPr="00D6068E">
              <w:rPr>
                <w:b/>
                <w:sz w:val="22"/>
                <w:szCs w:val="22"/>
              </w:rPr>
              <w:t>ÖLÇME</w:t>
            </w:r>
          </w:p>
          <w:p w:rsidR="00321AE7" w:rsidRPr="00D6068E" w:rsidRDefault="00321AE7" w:rsidP="00DF77B5">
            <w:pPr>
              <w:jc w:val="center"/>
              <w:rPr>
                <w:b/>
              </w:rPr>
            </w:pPr>
            <w:r w:rsidRPr="00D6068E">
              <w:rPr>
                <w:b/>
                <w:sz w:val="22"/>
                <w:szCs w:val="22"/>
              </w:rPr>
              <w:t>VE</w:t>
            </w:r>
          </w:p>
          <w:p w:rsidR="00321AE7" w:rsidRPr="00D6068E" w:rsidRDefault="00321AE7" w:rsidP="00DF77B5">
            <w:pPr>
              <w:jc w:val="center"/>
              <w:rPr>
                <w:b/>
              </w:rPr>
            </w:pPr>
            <w:r w:rsidRPr="00D6068E">
              <w:rPr>
                <w:b/>
                <w:sz w:val="22"/>
                <w:szCs w:val="22"/>
              </w:rPr>
              <w:t>DEĞERLENDİRME</w:t>
            </w:r>
          </w:p>
        </w:tc>
      </w:tr>
      <w:tr w:rsidR="00907574" w:rsidRPr="00D6068E" w:rsidTr="00300FEA">
        <w:trPr>
          <w:gridAfter w:val="1"/>
          <w:wAfter w:w="17" w:type="dxa"/>
          <w:cantSplit/>
          <w:trHeight w:val="1627"/>
        </w:trPr>
        <w:tc>
          <w:tcPr>
            <w:tcW w:w="515" w:type="dxa"/>
            <w:vMerge w:val="restart"/>
            <w:tcBorders>
              <w:top w:val="single" w:sz="12" w:space="0" w:color="auto"/>
              <w:left w:val="thickThinSmallGap" w:sz="12" w:space="0" w:color="auto"/>
            </w:tcBorders>
            <w:textDirection w:val="btLr"/>
          </w:tcPr>
          <w:p w:rsidR="00907574" w:rsidRPr="00D6068E" w:rsidRDefault="00907574" w:rsidP="00DF77B5">
            <w:pPr>
              <w:ind w:left="113" w:right="113"/>
              <w:jc w:val="center"/>
              <w:rPr>
                <w:b/>
              </w:rPr>
            </w:pPr>
            <w:r>
              <w:rPr>
                <w:b/>
                <w:sz w:val="22"/>
                <w:szCs w:val="22"/>
              </w:rPr>
              <w:t>MAYIS- HAZİRAN 2020</w:t>
            </w:r>
          </w:p>
        </w:tc>
        <w:tc>
          <w:tcPr>
            <w:tcW w:w="589" w:type="dxa"/>
            <w:tcBorders>
              <w:top w:val="single" w:sz="12" w:space="0" w:color="auto"/>
            </w:tcBorders>
            <w:textDirection w:val="btLr"/>
          </w:tcPr>
          <w:p w:rsidR="00907574" w:rsidRDefault="00907574" w:rsidP="00300FEA">
            <w:pPr>
              <w:ind w:left="113"/>
              <w:jc w:val="center"/>
              <w:rPr>
                <w:b/>
                <w:bCs/>
                <w:color w:val="000000"/>
              </w:rPr>
            </w:pPr>
            <w:r>
              <w:rPr>
                <w:b/>
                <w:bCs/>
                <w:color w:val="000000"/>
                <w:sz w:val="22"/>
                <w:szCs w:val="22"/>
              </w:rPr>
              <w:t>32.HAFTA</w:t>
            </w:r>
          </w:p>
          <w:p w:rsidR="00907574" w:rsidRPr="00D6068E" w:rsidRDefault="00907574" w:rsidP="00300FEA">
            <w:pPr>
              <w:ind w:left="113"/>
              <w:jc w:val="center"/>
              <w:rPr>
                <w:b/>
                <w:bCs/>
                <w:color w:val="000000"/>
              </w:rPr>
            </w:pPr>
            <w:r>
              <w:rPr>
                <w:b/>
                <w:bCs/>
                <w:color w:val="000000"/>
                <w:sz w:val="22"/>
                <w:szCs w:val="22"/>
              </w:rPr>
              <w:t>11-15 MAYIS</w:t>
            </w:r>
          </w:p>
        </w:tc>
        <w:tc>
          <w:tcPr>
            <w:tcW w:w="561" w:type="dxa"/>
            <w:tcBorders>
              <w:top w:val="single" w:sz="12" w:space="0" w:color="auto"/>
              <w:right w:val="single" w:sz="2" w:space="0" w:color="auto"/>
            </w:tcBorders>
            <w:vAlign w:val="center"/>
          </w:tcPr>
          <w:p w:rsidR="00907574" w:rsidRPr="00D6068E" w:rsidRDefault="00907574" w:rsidP="00DF77B5">
            <w:pPr>
              <w:spacing w:before="40"/>
              <w:jc w:val="center"/>
              <w:rPr>
                <w:b/>
              </w:rPr>
            </w:pPr>
            <w:r>
              <w:rPr>
                <w:b/>
                <w:sz w:val="22"/>
                <w:szCs w:val="22"/>
              </w:rPr>
              <w:t>3</w:t>
            </w:r>
          </w:p>
        </w:tc>
        <w:tc>
          <w:tcPr>
            <w:tcW w:w="708" w:type="dxa"/>
            <w:vMerge w:val="restart"/>
            <w:tcBorders>
              <w:top w:val="single" w:sz="12" w:space="0" w:color="auto"/>
              <w:left w:val="single" w:sz="2" w:space="0" w:color="auto"/>
            </w:tcBorders>
            <w:textDirection w:val="btLr"/>
          </w:tcPr>
          <w:p w:rsidR="00907574" w:rsidRPr="00D5420D" w:rsidRDefault="00907574" w:rsidP="00907574">
            <w:pPr>
              <w:ind w:left="113" w:right="113"/>
              <w:jc w:val="center"/>
              <w:rPr>
                <w:b/>
              </w:rPr>
            </w:pPr>
            <w:r>
              <w:rPr>
                <w:b/>
                <w:sz w:val="22"/>
                <w:szCs w:val="22"/>
              </w:rPr>
              <w:t>M.2.</w:t>
            </w:r>
            <w:proofErr w:type="gramStart"/>
            <w:r>
              <w:rPr>
                <w:b/>
                <w:sz w:val="22"/>
                <w:szCs w:val="22"/>
              </w:rPr>
              <w:t>4.1</w:t>
            </w:r>
            <w:proofErr w:type="gramEnd"/>
            <w:r>
              <w:rPr>
                <w:b/>
                <w:sz w:val="22"/>
                <w:szCs w:val="22"/>
              </w:rPr>
              <w:t>. Veri toplama ve Değerlendirme</w:t>
            </w:r>
          </w:p>
        </w:tc>
        <w:tc>
          <w:tcPr>
            <w:tcW w:w="3363" w:type="dxa"/>
            <w:gridSpan w:val="2"/>
            <w:vMerge w:val="restart"/>
            <w:tcBorders>
              <w:top w:val="single" w:sz="12" w:space="0" w:color="auto"/>
            </w:tcBorders>
          </w:tcPr>
          <w:p w:rsidR="00907574" w:rsidRDefault="00907574" w:rsidP="00300FEA">
            <w:pPr>
              <w:pStyle w:val="Default"/>
              <w:rPr>
                <w:rFonts w:ascii="Times New Roman" w:hAnsi="Times New Roman" w:cs="Times New Roman"/>
                <w:bCs/>
                <w:sz w:val="22"/>
                <w:szCs w:val="22"/>
              </w:rPr>
            </w:pPr>
          </w:p>
          <w:p w:rsidR="00907574" w:rsidRDefault="00907574" w:rsidP="00300FEA">
            <w:pPr>
              <w:pStyle w:val="Default"/>
              <w:rPr>
                <w:rFonts w:ascii="Times New Roman" w:hAnsi="Times New Roman" w:cs="Times New Roman"/>
                <w:bCs/>
                <w:sz w:val="22"/>
                <w:szCs w:val="22"/>
              </w:rPr>
            </w:pPr>
          </w:p>
          <w:p w:rsidR="00907574" w:rsidRPr="00D6068E" w:rsidRDefault="00907574" w:rsidP="00300FEA">
            <w:pPr>
              <w:pStyle w:val="Default"/>
              <w:rPr>
                <w:rFonts w:ascii="Times New Roman" w:hAnsi="Times New Roman" w:cs="Times New Roman"/>
                <w:bCs/>
                <w:sz w:val="22"/>
                <w:szCs w:val="22"/>
              </w:rPr>
            </w:pPr>
            <w:r w:rsidRPr="00300FEA">
              <w:rPr>
                <w:rFonts w:ascii="Times New Roman" w:hAnsi="Times New Roman" w:cs="Times New Roman"/>
                <w:bCs/>
                <w:sz w:val="22"/>
                <w:szCs w:val="22"/>
              </w:rPr>
              <w:t>M.2.4.1.1. Herhangi bir problem ya da bir konuda sorular sorarak veri toplar, sınıflandırır, ağaç şeması, çetele veya sıklık tablosu şeklinde düzenler; nesne ve şekil grafiği oluşturur.</w:t>
            </w:r>
          </w:p>
        </w:tc>
        <w:tc>
          <w:tcPr>
            <w:tcW w:w="4342" w:type="dxa"/>
            <w:vMerge w:val="restart"/>
            <w:tcBorders>
              <w:top w:val="single" w:sz="12" w:space="0" w:color="auto"/>
            </w:tcBorders>
          </w:tcPr>
          <w:p w:rsidR="00907574" w:rsidRPr="00300FEA" w:rsidRDefault="00907574" w:rsidP="00300FEA">
            <w:pPr>
              <w:pStyle w:val="stbilgi"/>
              <w:tabs>
                <w:tab w:val="left" w:pos="900"/>
              </w:tabs>
              <w:rPr>
                <w:sz w:val="20"/>
                <w:szCs w:val="20"/>
              </w:rPr>
            </w:pPr>
            <w:r w:rsidRPr="00300FEA">
              <w:rPr>
                <w:sz w:val="20"/>
                <w:szCs w:val="20"/>
              </w:rPr>
              <w:t>a) Veri toplarken “Bir sınıftaki öğrencilerin en sevdiği mevsimin, rengin hangisi olduğunun sorulması vb.” örneklere yer verilir.</w:t>
            </w:r>
          </w:p>
          <w:p w:rsidR="00907574" w:rsidRPr="00300FEA" w:rsidRDefault="00907574" w:rsidP="00300FEA">
            <w:pPr>
              <w:pStyle w:val="stbilgi"/>
              <w:tabs>
                <w:tab w:val="left" w:pos="900"/>
              </w:tabs>
              <w:rPr>
                <w:sz w:val="20"/>
                <w:szCs w:val="20"/>
              </w:rPr>
            </w:pPr>
            <w:r w:rsidRPr="00300FEA">
              <w:rPr>
                <w:sz w:val="20"/>
                <w:szCs w:val="20"/>
              </w:rPr>
              <w:t>b) Grafik oluştururken verinin en çok dört kategoride organize edilebilir olmasına ve her veri için bir nesne kullanılmasına, nesnelerin yan yana veya üst üste gelmesine dikkat edilmelidir.</w:t>
            </w:r>
          </w:p>
          <w:p w:rsidR="00907574" w:rsidRPr="00300FEA" w:rsidRDefault="00907574" w:rsidP="00300FEA">
            <w:pPr>
              <w:pStyle w:val="stbilgi"/>
              <w:tabs>
                <w:tab w:val="left" w:pos="900"/>
              </w:tabs>
              <w:rPr>
                <w:sz w:val="20"/>
                <w:szCs w:val="20"/>
              </w:rPr>
            </w:pPr>
            <w:r w:rsidRPr="00300FEA">
              <w:rPr>
                <w:sz w:val="20"/>
                <w:szCs w:val="20"/>
              </w:rPr>
              <w:t>c) Nesne ve şekil grafiğinde yatay ve dikey gösterimler örneklendirilmelidir.</w:t>
            </w:r>
          </w:p>
          <w:p w:rsidR="00907574" w:rsidRPr="00300FEA" w:rsidRDefault="00907574" w:rsidP="00300FEA">
            <w:pPr>
              <w:pStyle w:val="stbilgi"/>
              <w:tabs>
                <w:tab w:val="left" w:pos="900"/>
              </w:tabs>
              <w:rPr>
                <w:sz w:val="20"/>
                <w:szCs w:val="20"/>
              </w:rPr>
            </w:pPr>
            <w:r w:rsidRPr="00300FEA">
              <w:rPr>
                <w:sz w:val="20"/>
                <w:szCs w:val="20"/>
              </w:rPr>
              <w:t>ç) Nesne grafiği oluşturulurken gerçek nesneler kullanılmasına dikkat edilmelidir.</w:t>
            </w:r>
          </w:p>
        </w:tc>
        <w:tc>
          <w:tcPr>
            <w:tcW w:w="2706" w:type="dxa"/>
            <w:vMerge w:val="restart"/>
            <w:tcBorders>
              <w:top w:val="single" w:sz="12" w:space="0" w:color="auto"/>
            </w:tcBorders>
            <w:vAlign w:val="center"/>
          </w:tcPr>
          <w:p w:rsidR="00907574" w:rsidRPr="00D6068E" w:rsidRDefault="00907574" w:rsidP="00DF77B5">
            <w:pPr>
              <w:spacing w:line="275" w:lineRule="auto"/>
              <w:ind w:right="72"/>
            </w:pPr>
            <w:r w:rsidRPr="00D6068E">
              <w:rPr>
                <w:sz w:val="22"/>
                <w:szCs w:val="22"/>
              </w:rPr>
              <w:t>An</w:t>
            </w:r>
            <w:r w:rsidRPr="00D6068E">
              <w:rPr>
                <w:spacing w:val="-1"/>
                <w:sz w:val="22"/>
                <w:szCs w:val="22"/>
              </w:rPr>
              <w:t>l</w:t>
            </w:r>
            <w:r w:rsidRPr="00D6068E">
              <w:rPr>
                <w:sz w:val="22"/>
                <w:szCs w:val="22"/>
              </w:rPr>
              <w:t>a</w:t>
            </w:r>
            <w:r w:rsidRPr="00D6068E">
              <w:rPr>
                <w:spacing w:val="-1"/>
                <w:sz w:val="22"/>
                <w:szCs w:val="22"/>
              </w:rPr>
              <w:t>tım</w:t>
            </w:r>
            <w:r w:rsidRPr="00D6068E">
              <w:rPr>
                <w:sz w:val="22"/>
                <w:szCs w:val="22"/>
              </w:rPr>
              <w:t>,</w:t>
            </w:r>
          </w:p>
          <w:p w:rsidR="00907574" w:rsidRPr="00D6068E" w:rsidRDefault="00907574" w:rsidP="00DF77B5">
            <w:pPr>
              <w:spacing w:line="275" w:lineRule="auto"/>
              <w:ind w:left="21" w:right="72"/>
              <w:rPr>
                <w:spacing w:val="18"/>
              </w:rPr>
            </w:pPr>
            <w:r w:rsidRPr="00D6068E">
              <w:rPr>
                <w:spacing w:val="-1"/>
                <w:sz w:val="22"/>
                <w:szCs w:val="22"/>
              </w:rPr>
              <w:t>T</w:t>
            </w:r>
            <w:r w:rsidRPr="00D6068E">
              <w:rPr>
                <w:sz w:val="22"/>
                <w:szCs w:val="22"/>
              </w:rPr>
              <w:t>a</w:t>
            </w:r>
            <w:r w:rsidRPr="00D6068E">
              <w:rPr>
                <w:spacing w:val="-1"/>
                <w:sz w:val="22"/>
                <w:szCs w:val="22"/>
              </w:rPr>
              <w:t>rtı</w:t>
            </w:r>
            <w:r w:rsidRPr="00D6068E">
              <w:rPr>
                <w:sz w:val="22"/>
                <w:szCs w:val="22"/>
              </w:rPr>
              <w:t>ş</w:t>
            </w:r>
            <w:r w:rsidRPr="00D6068E">
              <w:rPr>
                <w:spacing w:val="-1"/>
                <w:sz w:val="22"/>
                <w:szCs w:val="22"/>
              </w:rPr>
              <w:t>m</w:t>
            </w:r>
            <w:r w:rsidRPr="00D6068E">
              <w:rPr>
                <w:sz w:val="22"/>
                <w:szCs w:val="22"/>
              </w:rPr>
              <w:t>a,</w:t>
            </w:r>
            <w:r w:rsidRPr="00D6068E">
              <w:rPr>
                <w:spacing w:val="18"/>
                <w:sz w:val="22"/>
                <w:szCs w:val="22"/>
              </w:rPr>
              <w:t xml:space="preserve"> </w:t>
            </w:r>
          </w:p>
          <w:p w:rsidR="00907574" w:rsidRPr="00D6068E" w:rsidRDefault="00907574" w:rsidP="00DF77B5">
            <w:pPr>
              <w:spacing w:line="275" w:lineRule="auto"/>
              <w:ind w:left="21" w:right="72"/>
              <w:rPr>
                <w:w w:val="104"/>
              </w:rPr>
            </w:pPr>
            <w:r w:rsidRPr="00D6068E">
              <w:rPr>
                <w:spacing w:val="-1"/>
                <w:sz w:val="22"/>
                <w:szCs w:val="22"/>
              </w:rPr>
              <w:t>S</w:t>
            </w:r>
            <w:r w:rsidRPr="00D6068E">
              <w:rPr>
                <w:sz w:val="22"/>
                <w:szCs w:val="22"/>
              </w:rPr>
              <w:t>o</w:t>
            </w:r>
            <w:r w:rsidRPr="00D6068E">
              <w:rPr>
                <w:spacing w:val="-1"/>
                <w:sz w:val="22"/>
                <w:szCs w:val="22"/>
              </w:rPr>
              <w:t>r</w:t>
            </w:r>
            <w:r w:rsidRPr="00D6068E">
              <w:rPr>
                <w:sz w:val="22"/>
                <w:szCs w:val="22"/>
              </w:rPr>
              <w:t>u–</w:t>
            </w:r>
            <w:r w:rsidRPr="00D6068E">
              <w:rPr>
                <w:spacing w:val="12"/>
                <w:sz w:val="22"/>
                <w:szCs w:val="22"/>
              </w:rPr>
              <w:t xml:space="preserve"> </w:t>
            </w:r>
            <w:r w:rsidRPr="00D6068E">
              <w:rPr>
                <w:w w:val="104"/>
                <w:sz w:val="22"/>
                <w:szCs w:val="22"/>
              </w:rPr>
              <w:t>Ce</w:t>
            </w:r>
            <w:r w:rsidRPr="00D6068E">
              <w:rPr>
                <w:spacing w:val="-2"/>
                <w:w w:val="104"/>
                <w:sz w:val="22"/>
                <w:szCs w:val="22"/>
              </w:rPr>
              <w:t>v</w:t>
            </w:r>
            <w:r w:rsidRPr="00D6068E">
              <w:rPr>
                <w:w w:val="104"/>
                <w:sz w:val="22"/>
                <w:szCs w:val="22"/>
              </w:rPr>
              <w:t>ap,</w:t>
            </w:r>
          </w:p>
          <w:p w:rsidR="00907574" w:rsidRPr="00D6068E" w:rsidRDefault="00907574" w:rsidP="00DF77B5">
            <w:pPr>
              <w:spacing w:line="275" w:lineRule="auto"/>
              <w:ind w:left="21" w:right="72"/>
              <w:rPr>
                <w:spacing w:val="16"/>
              </w:rPr>
            </w:pPr>
            <w:r w:rsidRPr="00D6068E">
              <w:rPr>
                <w:sz w:val="22"/>
                <w:szCs w:val="22"/>
              </w:rPr>
              <w:t>Göz</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w:t>
            </w:r>
            <w:r w:rsidRPr="00D6068E">
              <w:rPr>
                <w:spacing w:val="16"/>
                <w:sz w:val="22"/>
                <w:szCs w:val="22"/>
              </w:rPr>
              <w:t xml:space="preserve"> </w:t>
            </w:r>
          </w:p>
          <w:p w:rsidR="00907574" w:rsidRPr="00D6068E" w:rsidRDefault="00907574" w:rsidP="00DF77B5">
            <w:pPr>
              <w:spacing w:line="275" w:lineRule="auto"/>
              <w:ind w:left="21" w:right="72"/>
              <w:rPr>
                <w:spacing w:val="21"/>
              </w:rPr>
            </w:pPr>
            <w:r w:rsidRPr="00D6068E">
              <w:rPr>
                <w:sz w:val="22"/>
                <w:szCs w:val="22"/>
              </w:rPr>
              <w:t>B</w:t>
            </w:r>
            <w:r w:rsidRPr="00D6068E">
              <w:rPr>
                <w:spacing w:val="-1"/>
                <w:sz w:val="22"/>
                <w:szCs w:val="22"/>
              </w:rPr>
              <w:t>ir</w:t>
            </w:r>
            <w:r w:rsidRPr="00D6068E">
              <w:rPr>
                <w:sz w:val="22"/>
                <w:szCs w:val="22"/>
              </w:rPr>
              <w:t>e</w:t>
            </w:r>
            <w:r w:rsidRPr="00D6068E">
              <w:rPr>
                <w:spacing w:val="-7"/>
                <w:sz w:val="22"/>
                <w:szCs w:val="22"/>
              </w:rPr>
              <w:t>y</w:t>
            </w:r>
            <w:r w:rsidRPr="00D6068E">
              <w:rPr>
                <w:sz w:val="22"/>
                <w:szCs w:val="22"/>
              </w:rPr>
              <w:t>sel</w:t>
            </w:r>
            <w:r w:rsidRPr="00D6068E">
              <w:rPr>
                <w:spacing w:val="15"/>
                <w:sz w:val="22"/>
                <w:szCs w:val="22"/>
              </w:rPr>
              <w:t xml:space="preserve"> </w:t>
            </w:r>
            <w:r w:rsidRPr="00D6068E">
              <w:rPr>
                <w:w w:val="104"/>
                <w:sz w:val="22"/>
                <w:szCs w:val="22"/>
              </w:rPr>
              <w:t>Ça</w:t>
            </w:r>
            <w:r w:rsidRPr="00D6068E">
              <w:rPr>
                <w:spacing w:val="-1"/>
                <w:w w:val="104"/>
                <w:sz w:val="22"/>
                <w:szCs w:val="22"/>
              </w:rPr>
              <w:t>lı</w:t>
            </w:r>
            <w:r w:rsidRPr="00D6068E">
              <w:rPr>
                <w:w w:val="104"/>
                <w:sz w:val="22"/>
                <w:szCs w:val="22"/>
              </w:rPr>
              <w:t>ş</w:t>
            </w:r>
            <w:r w:rsidRPr="00D6068E">
              <w:rPr>
                <w:spacing w:val="-1"/>
                <w:w w:val="104"/>
                <w:sz w:val="22"/>
                <w:szCs w:val="22"/>
              </w:rPr>
              <w:t>m</w:t>
            </w:r>
            <w:r w:rsidRPr="00D6068E">
              <w:rPr>
                <w:w w:val="104"/>
                <w:sz w:val="22"/>
                <w:szCs w:val="22"/>
              </w:rPr>
              <w:t>a</w:t>
            </w:r>
            <w:r w:rsidRPr="00D6068E">
              <w:rPr>
                <w:spacing w:val="-1"/>
                <w:w w:val="104"/>
                <w:sz w:val="22"/>
                <w:szCs w:val="22"/>
              </w:rPr>
              <w:t>l</w:t>
            </w:r>
            <w:r w:rsidRPr="00D6068E">
              <w:rPr>
                <w:w w:val="104"/>
                <w:sz w:val="22"/>
                <w:szCs w:val="22"/>
              </w:rPr>
              <w:t>a</w:t>
            </w:r>
            <w:r w:rsidRPr="00D6068E">
              <w:rPr>
                <w:spacing w:val="-1"/>
                <w:w w:val="104"/>
                <w:sz w:val="22"/>
                <w:szCs w:val="22"/>
              </w:rPr>
              <w:t>r</w:t>
            </w:r>
            <w:r w:rsidRPr="00D6068E">
              <w:rPr>
                <w:w w:val="104"/>
                <w:sz w:val="22"/>
                <w:szCs w:val="22"/>
              </w:rPr>
              <w:t xml:space="preserve">, </w:t>
            </w:r>
            <w:r w:rsidRPr="00D6068E">
              <w:rPr>
                <w:sz w:val="22"/>
                <w:szCs w:val="22"/>
              </w:rPr>
              <w:t>Ö</w:t>
            </w:r>
            <w:r w:rsidRPr="00D6068E">
              <w:rPr>
                <w:spacing w:val="-7"/>
                <w:sz w:val="22"/>
                <w:szCs w:val="22"/>
              </w:rPr>
              <w:t>y</w:t>
            </w:r>
            <w:r w:rsidRPr="00D6068E">
              <w:rPr>
                <w:sz w:val="22"/>
                <w:szCs w:val="22"/>
              </w:rPr>
              <w:t>kü</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e,</w:t>
            </w:r>
            <w:r w:rsidRPr="00D6068E">
              <w:rPr>
                <w:spacing w:val="21"/>
                <w:sz w:val="22"/>
                <w:szCs w:val="22"/>
              </w:rPr>
              <w:t xml:space="preserve"> </w:t>
            </w:r>
          </w:p>
          <w:p w:rsidR="00907574" w:rsidRPr="00D6068E" w:rsidRDefault="00907574" w:rsidP="00DF77B5">
            <w:pPr>
              <w:spacing w:line="275" w:lineRule="auto"/>
              <w:ind w:right="72"/>
              <w:rPr>
                <w:w w:val="104"/>
              </w:rPr>
            </w:pPr>
            <w:r w:rsidRPr="00D6068E">
              <w:rPr>
                <w:w w:val="104"/>
                <w:sz w:val="22"/>
                <w:szCs w:val="22"/>
              </w:rPr>
              <w:t>U</w:t>
            </w:r>
            <w:r w:rsidRPr="00D6068E">
              <w:rPr>
                <w:spacing w:val="-7"/>
                <w:w w:val="104"/>
                <w:sz w:val="22"/>
                <w:szCs w:val="22"/>
              </w:rPr>
              <w:t>y</w:t>
            </w:r>
            <w:r w:rsidRPr="00D6068E">
              <w:rPr>
                <w:w w:val="104"/>
                <w:sz w:val="22"/>
                <w:szCs w:val="22"/>
              </w:rPr>
              <w:t>gu</w:t>
            </w:r>
            <w:r w:rsidRPr="00D6068E">
              <w:rPr>
                <w:spacing w:val="-1"/>
                <w:w w:val="104"/>
                <w:sz w:val="22"/>
                <w:szCs w:val="22"/>
              </w:rPr>
              <w:t>l</w:t>
            </w:r>
            <w:r w:rsidRPr="00D6068E">
              <w:rPr>
                <w:w w:val="104"/>
                <w:sz w:val="22"/>
                <w:szCs w:val="22"/>
              </w:rPr>
              <w:t>a</w:t>
            </w:r>
            <w:r w:rsidRPr="00D6068E">
              <w:rPr>
                <w:spacing w:val="-1"/>
                <w:w w:val="104"/>
                <w:sz w:val="22"/>
                <w:szCs w:val="22"/>
              </w:rPr>
              <w:t>m</w:t>
            </w:r>
            <w:r w:rsidRPr="00D6068E">
              <w:rPr>
                <w:w w:val="104"/>
                <w:sz w:val="22"/>
                <w:szCs w:val="22"/>
              </w:rPr>
              <w:t xml:space="preserve">a, </w:t>
            </w:r>
          </w:p>
          <w:p w:rsidR="00907574" w:rsidRPr="00D6068E" w:rsidRDefault="00907574" w:rsidP="00DF77B5">
            <w:pPr>
              <w:spacing w:line="275" w:lineRule="auto"/>
              <w:ind w:right="72"/>
            </w:pPr>
            <w:proofErr w:type="spellStart"/>
            <w:r w:rsidRPr="00D6068E">
              <w:rPr>
                <w:sz w:val="22"/>
                <w:szCs w:val="22"/>
              </w:rPr>
              <w:t>D</w:t>
            </w:r>
            <w:r w:rsidRPr="00D6068E">
              <w:rPr>
                <w:spacing w:val="-1"/>
                <w:sz w:val="22"/>
                <w:szCs w:val="22"/>
              </w:rPr>
              <w:t>r</w:t>
            </w:r>
            <w:r w:rsidRPr="00D6068E">
              <w:rPr>
                <w:sz w:val="22"/>
                <w:szCs w:val="22"/>
              </w:rPr>
              <w:t>a</w:t>
            </w:r>
            <w:r w:rsidRPr="00D6068E">
              <w:rPr>
                <w:spacing w:val="-1"/>
                <w:sz w:val="22"/>
                <w:szCs w:val="22"/>
              </w:rPr>
              <w:t>m</w:t>
            </w:r>
            <w:r w:rsidRPr="00D6068E">
              <w:rPr>
                <w:sz w:val="22"/>
                <w:szCs w:val="22"/>
              </w:rPr>
              <w:t>a</w:t>
            </w:r>
            <w:r w:rsidRPr="00D6068E">
              <w:rPr>
                <w:spacing w:val="-1"/>
                <w:sz w:val="22"/>
                <w:szCs w:val="22"/>
              </w:rPr>
              <w:t>ti</w:t>
            </w:r>
            <w:r w:rsidRPr="00D6068E">
              <w:rPr>
                <w:sz w:val="22"/>
                <w:szCs w:val="22"/>
              </w:rPr>
              <w:t>zas</w:t>
            </w:r>
            <w:r w:rsidRPr="00D6068E">
              <w:rPr>
                <w:spacing w:val="-7"/>
                <w:sz w:val="22"/>
                <w:szCs w:val="22"/>
              </w:rPr>
              <w:t>y</w:t>
            </w:r>
            <w:r w:rsidRPr="00D6068E">
              <w:rPr>
                <w:sz w:val="22"/>
                <w:szCs w:val="22"/>
              </w:rPr>
              <w:t>on</w:t>
            </w:r>
            <w:proofErr w:type="spellEnd"/>
            <w:r w:rsidRPr="00D6068E">
              <w:rPr>
                <w:sz w:val="22"/>
                <w:szCs w:val="22"/>
              </w:rPr>
              <w:t xml:space="preserve">,  </w:t>
            </w:r>
          </w:p>
          <w:p w:rsidR="00907574" w:rsidRPr="00D6068E" w:rsidRDefault="00907574" w:rsidP="00DF77B5">
            <w:pPr>
              <w:spacing w:line="275" w:lineRule="auto"/>
              <w:ind w:right="72"/>
              <w:rPr>
                <w:spacing w:val="20"/>
              </w:rPr>
            </w:pPr>
            <w:r w:rsidRPr="00D6068E">
              <w:rPr>
                <w:sz w:val="22"/>
                <w:szCs w:val="22"/>
              </w:rPr>
              <w:t>Bu</w:t>
            </w:r>
            <w:r w:rsidRPr="00D6068E">
              <w:rPr>
                <w:spacing w:val="-1"/>
                <w:sz w:val="22"/>
                <w:szCs w:val="22"/>
              </w:rPr>
              <w:t>l</w:t>
            </w:r>
            <w:r w:rsidRPr="00D6068E">
              <w:rPr>
                <w:sz w:val="22"/>
                <w:szCs w:val="22"/>
              </w:rPr>
              <w:t>uş</w:t>
            </w:r>
            <w:r w:rsidRPr="00D6068E">
              <w:rPr>
                <w:spacing w:val="11"/>
                <w:sz w:val="22"/>
                <w:szCs w:val="22"/>
              </w:rPr>
              <w:t xml:space="preserve"> </w:t>
            </w:r>
            <w:r w:rsidRPr="00D6068E">
              <w:rPr>
                <w:spacing w:val="-7"/>
                <w:w w:val="104"/>
                <w:sz w:val="22"/>
                <w:szCs w:val="22"/>
              </w:rPr>
              <w:t>Y</w:t>
            </w:r>
            <w:r w:rsidRPr="00D6068E">
              <w:rPr>
                <w:w w:val="104"/>
                <w:sz w:val="22"/>
                <w:szCs w:val="22"/>
              </w:rPr>
              <w:t>o</w:t>
            </w:r>
            <w:r w:rsidRPr="00D6068E">
              <w:rPr>
                <w:spacing w:val="-1"/>
                <w:w w:val="104"/>
                <w:sz w:val="22"/>
                <w:szCs w:val="22"/>
              </w:rPr>
              <w:t>l</w:t>
            </w:r>
            <w:r w:rsidRPr="00D6068E">
              <w:rPr>
                <w:w w:val="104"/>
                <w:sz w:val="22"/>
                <w:szCs w:val="22"/>
              </w:rPr>
              <w:t>u</w:t>
            </w:r>
            <w:r w:rsidRPr="00D6068E">
              <w:rPr>
                <w:spacing w:val="-7"/>
                <w:w w:val="104"/>
                <w:sz w:val="22"/>
                <w:szCs w:val="22"/>
              </w:rPr>
              <w:t>y</w:t>
            </w:r>
            <w:r w:rsidRPr="00D6068E">
              <w:rPr>
                <w:spacing w:val="-1"/>
                <w:w w:val="104"/>
                <w:sz w:val="22"/>
                <w:szCs w:val="22"/>
              </w:rPr>
              <w:t>l</w:t>
            </w:r>
            <w:r w:rsidRPr="00D6068E">
              <w:rPr>
                <w:w w:val="104"/>
                <w:sz w:val="22"/>
                <w:szCs w:val="22"/>
              </w:rPr>
              <w:t xml:space="preserve">a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r w:rsidRPr="00D6068E">
              <w:rPr>
                <w:sz w:val="22"/>
                <w:szCs w:val="22"/>
              </w:rPr>
              <w:t>A</w:t>
            </w:r>
            <w:r w:rsidRPr="00D6068E">
              <w:rPr>
                <w:spacing w:val="-1"/>
                <w:sz w:val="22"/>
                <w:szCs w:val="22"/>
              </w:rPr>
              <w:t>r</w:t>
            </w:r>
            <w:r w:rsidRPr="00D6068E">
              <w:rPr>
                <w:sz w:val="22"/>
                <w:szCs w:val="22"/>
              </w:rPr>
              <w:t>a</w:t>
            </w:r>
            <w:r w:rsidRPr="00D6068E">
              <w:rPr>
                <w:spacing w:val="-1"/>
                <w:sz w:val="22"/>
                <w:szCs w:val="22"/>
              </w:rPr>
              <w:t>ştırm</w:t>
            </w:r>
            <w:r w:rsidRPr="00D6068E">
              <w:rPr>
                <w:sz w:val="22"/>
                <w:szCs w:val="22"/>
              </w:rPr>
              <w:t>a,</w:t>
            </w:r>
            <w:r w:rsidRPr="00D6068E">
              <w:rPr>
                <w:spacing w:val="20"/>
                <w:sz w:val="22"/>
                <w:szCs w:val="22"/>
              </w:rPr>
              <w:t xml:space="preserve"> </w:t>
            </w:r>
          </w:p>
          <w:p w:rsidR="00907574" w:rsidRPr="00D6068E" w:rsidRDefault="00907574" w:rsidP="00DF77B5">
            <w:pPr>
              <w:spacing w:line="275" w:lineRule="auto"/>
              <w:ind w:right="72"/>
              <w:rPr>
                <w:w w:val="104"/>
              </w:rPr>
            </w:pPr>
            <w:r w:rsidRPr="00D6068E">
              <w:rPr>
                <w:spacing w:val="-1"/>
                <w:w w:val="104"/>
                <w:sz w:val="22"/>
                <w:szCs w:val="22"/>
              </w:rPr>
              <w:t>İ</w:t>
            </w:r>
            <w:r w:rsidRPr="00D6068E">
              <w:rPr>
                <w:w w:val="104"/>
                <w:sz w:val="22"/>
                <w:szCs w:val="22"/>
              </w:rPr>
              <w:t>nce</w:t>
            </w:r>
            <w:r w:rsidRPr="00D6068E">
              <w:rPr>
                <w:spacing w:val="-1"/>
                <w:w w:val="104"/>
                <w:sz w:val="22"/>
                <w:szCs w:val="22"/>
              </w:rPr>
              <w:t>l</w:t>
            </w:r>
            <w:r w:rsidRPr="00D6068E">
              <w:rPr>
                <w:w w:val="104"/>
                <w:sz w:val="22"/>
                <w:szCs w:val="22"/>
              </w:rPr>
              <w:t>e</w:t>
            </w:r>
            <w:r w:rsidRPr="00D6068E">
              <w:rPr>
                <w:spacing w:val="-1"/>
                <w:w w:val="104"/>
                <w:sz w:val="22"/>
                <w:szCs w:val="22"/>
              </w:rPr>
              <w:t>m</w:t>
            </w:r>
            <w:r w:rsidRPr="00D6068E">
              <w:rPr>
                <w:w w:val="104"/>
                <w:sz w:val="22"/>
                <w:szCs w:val="22"/>
              </w:rPr>
              <w:t xml:space="preserve">e, </w:t>
            </w:r>
          </w:p>
          <w:p w:rsidR="00907574" w:rsidRPr="00D6068E" w:rsidRDefault="00907574" w:rsidP="00DF77B5">
            <w:pPr>
              <w:spacing w:line="275" w:lineRule="auto"/>
              <w:ind w:right="72"/>
            </w:pPr>
            <w:r w:rsidRPr="00D6068E">
              <w:rPr>
                <w:sz w:val="22"/>
                <w:szCs w:val="22"/>
              </w:rPr>
              <w:t>Gös</w:t>
            </w:r>
            <w:r w:rsidRPr="00D6068E">
              <w:rPr>
                <w:spacing w:val="-1"/>
                <w:sz w:val="22"/>
                <w:szCs w:val="22"/>
              </w:rPr>
              <w:t>t</w:t>
            </w:r>
            <w:r w:rsidRPr="00D6068E">
              <w:rPr>
                <w:sz w:val="22"/>
                <w:szCs w:val="22"/>
              </w:rPr>
              <w:t>e</w:t>
            </w:r>
            <w:r w:rsidRPr="00D6068E">
              <w:rPr>
                <w:spacing w:val="-1"/>
                <w:sz w:val="22"/>
                <w:szCs w:val="22"/>
              </w:rPr>
              <w:t>ri</w:t>
            </w:r>
            <w:r w:rsidRPr="00D6068E">
              <w:rPr>
                <w:sz w:val="22"/>
                <w:szCs w:val="22"/>
              </w:rPr>
              <w:t>p</w:t>
            </w:r>
            <w:r w:rsidRPr="00D6068E">
              <w:rPr>
                <w:spacing w:val="16"/>
                <w:sz w:val="22"/>
                <w:szCs w:val="22"/>
              </w:rPr>
              <w:t xml:space="preserve"> </w:t>
            </w:r>
            <w:r w:rsidRPr="00D6068E">
              <w:rPr>
                <w:spacing w:val="-7"/>
                <w:sz w:val="22"/>
                <w:szCs w:val="22"/>
              </w:rPr>
              <w:t>Y</w:t>
            </w:r>
            <w:r w:rsidRPr="00D6068E">
              <w:rPr>
                <w:sz w:val="22"/>
                <w:szCs w:val="22"/>
              </w:rPr>
              <w:t>ap</w:t>
            </w:r>
            <w:r w:rsidRPr="00D6068E">
              <w:rPr>
                <w:spacing w:val="-1"/>
                <w:sz w:val="22"/>
                <w:szCs w:val="22"/>
              </w:rPr>
              <w:t>tırm</w:t>
            </w:r>
            <w:r w:rsidRPr="00D6068E">
              <w:rPr>
                <w:sz w:val="22"/>
                <w:szCs w:val="22"/>
              </w:rPr>
              <w:t xml:space="preserve">a, </w:t>
            </w:r>
          </w:p>
          <w:p w:rsidR="00907574" w:rsidRPr="00D6068E" w:rsidRDefault="00907574" w:rsidP="00DF77B5">
            <w:pPr>
              <w:spacing w:line="275" w:lineRule="auto"/>
              <w:ind w:right="72"/>
            </w:pPr>
            <w:r w:rsidRPr="00D6068E">
              <w:rPr>
                <w:w w:val="104"/>
                <w:sz w:val="22"/>
                <w:szCs w:val="22"/>
              </w:rPr>
              <w:t>Be</w:t>
            </w:r>
            <w:r w:rsidRPr="00D6068E">
              <w:rPr>
                <w:spacing w:val="-7"/>
                <w:w w:val="104"/>
                <w:sz w:val="22"/>
                <w:szCs w:val="22"/>
              </w:rPr>
              <w:t>y</w:t>
            </w:r>
            <w:r w:rsidRPr="00D6068E">
              <w:rPr>
                <w:spacing w:val="-1"/>
                <w:w w:val="104"/>
                <w:sz w:val="22"/>
                <w:szCs w:val="22"/>
              </w:rPr>
              <w:t>i</w:t>
            </w:r>
            <w:r w:rsidRPr="00D6068E">
              <w:rPr>
                <w:w w:val="104"/>
                <w:sz w:val="22"/>
                <w:szCs w:val="22"/>
              </w:rPr>
              <w:t xml:space="preserve">n </w:t>
            </w:r>
            <w:r w:rsidRPr="00D6068E">
              <w:rPr>
                <w:spacing w:val="-1"/>
                <w:sz w:val="22"/>
                <w:szCs w:val="22"/>
              </w:rPr>
              <w:t>Fırtı</w:t>
            </w:r>
            <w:r w:rsidRPr="00D6068E">
              <w:rPr>
                <w:sz w:val="22"/>
                <w:szCs w:val="22"/>
              </w:rPr>
              <w:t>na</w:t>
            </w:r>
            <w:r w:rsidRPr="00D6068E">
              <w:rPr>
                <w:spacing w:val="-1"/>
                <w:sz w:val="22"/>
                <w:szCs w:val="22"/>
              </w:rPr>
              <w:t>sı</w:t>
            </w:r>
            <w:r w:rsidRPr="00D6068E">
              <w:rPr>
                <w:sz w:val="22"/>
                <w:szCs w:val="22"/>
              </w:rPr>
              <w:t>,</w:t>
            </w:r>
          </w:p>
          <w:p w:rsidR="00907574" w:rsidRPr="00D6068E" w:rsidRDefault="00907574" w:rsidP="00DF77B5">
            <w:pPr>
              <w:spacing w:line="275" w:lineRule="auto"/>
              <w:ind w:right="72"/>
              <w:rPr>
                <w:spacing w:val="13"/>
              </w:rPr>
            </w:pPr>
            <w:r w:rsidRPr="00D6068E">
              <w:rPr>
                <w:sz w:val="22"/>
                <w:szCs w:val="22"/>
              </w:rPr>
              <w:t>So</w:t>
            </w:r>
            <w:r w:rsidRPr="00D6068E">
              <w:rPr>
                <w:spacing w:val="-1"/>
                <w:sz w:val="22"/>
                <w:szCs w:val="22"/>
              </w:rPr>
              <w:t>r</w:t>
            </w:r>
            <w:r w:rsidRPr="00D6068E">
              <w:rPr>
                <w:sz w:val="22"/>
                <w:szCs w:val="22"/>
              </w:rPr>
              <w:t>u</w:t>
            </w:r>
            <w:r w:rsidRPr="00D6068E">
              <w:rPr>
                <w:spacing w:val="7"/>
                <w:sz w:val="22"/>
                <w:szCs w:val="22"/>
              </w:rPr>
              <w:t xml:space="preserve"> </w:t>
            </w:r>
            <w:r w:rsidRPr="00D6068E">
              <w:rPr>
                <w:sz w:val="22"/>
                <w:szCs w:val="22"/>
              </w:rPr>
              <w:t>Ce</w:t>
            </w:r>
            <w:r w:rsidRPr="00D6068E">
              <w:rPr>
                <w:spacing w:val="-2"/>
                <w:sz w:val="22"/>
                <w:szCs w:val="22"/>
              </w:rPr>
              <w:t>v</w:t>
            </w:r>
            <w:r w:rsidRPr="00D6068E">
              <w:rPr>
                <w:sz w:val="22"/>
                <w:szCs w:val="22"/>
              </w:rPr>
              <w:t>ap,</w:t>
            </w:r>
            <w:r w:rsidRPr="00D6068E">
              <w:rPr>
                <w:spacing w:val="13"/>
                <w:sz w:val="22"/>
                <w:szCs w:val="22"/>
              </w:rPr>
              <w:t xml:space="preserve"> </w:t>
            </w:r>
          </w:p>
          <w:p w:rsidR="00907574" w:rsidRPr="00D6068E" w:rsidRDefault="00907574" w:rsidP="00DF77B5">
            <w:pPr>
              <w:spacing w:line="275" w:lineRule="auto"/>
              <w:ind w:right="72"/>
              <w:rPr>
                <w:spacing w:val="17"/>
              </w:rPr>
            </w:pPr>
            <w:r w:rsidRPr="00D6068E">
              <w:rPr>
                <w:w w:val="104"/>
                <w:sz w:val="22"/>
                <w:szCs w:val="22"/>
              </w:rPr>
              <w:t>B</w:t>
            </w:r>
            <w:r w:rsidRPr="00D6068E">
              <w:rPr>
                <w:spacing w:val="-1"/>
                <w:w w:val="104"/>
                <w:sz w:val="22"/>
                <w:szCs w:val="22"/>
              </w:rPr>
              <w:t>i</w:t>
            </w:r>
            <w:r w:rsidRPr="00D6068E">
              <w:rPr>
                <w:spacing w:val="-1"/>
                <w:w w:val="103"/>
                <w:sz w:val="22"/>
                <w:szCs w:val="22"/>
              </w:rPr>
              <w:t>r</w:t>
            </w:r>
            <w:r w:rsidRPr="00D6068E">
              <w:rPr>
                <w:spacing w:val="-1"/>
                <w:w w:val="104"/>
                <w:sz w:val="22"/>
                <w:szCs w:val="22"/>
              </w:rPr>
              <w:t>li</w:t>
            </w:r>
            <w:r w:rsidRPr="00D6068E">
              <w:rPr>
                <w:w w:val="104"/>
                <w:sz w:val="22"/>
                <w:szCs w:val="22"/>
              </w:rPr>
              <w:t>k</w:t>
            </w:r>
            <w:r w:rsidRPr="00D6068E">
              <w:rPr>
                <w:spacing w:val="-1"/>
                <w:w w:val="104"/>
                <w:sz w:val="22"/>
                <w:szCs w:val="22"/>
              </w:rPr>
              <w:t>t</w:t>
            </w:r>
            <w:r w:rsidRPr="00D6068E">
              <w:rPr>
                <w:w w:val="104"/>
                <w:sz w:val="22"/>
                <w:szCs w:val="22"/>
              </w:rPr>
              <w:t xml:space="preserve">e </w:t>
            </w:r>
            <w:r w:rsidRPr="00D6068E">
              <w:rPr>
                <w:sz w:val="22"/>
                <w:szCs w:val="22"/>
              </w:rPr>
              <w:t>Ça</w:t>
            </w:r>
            <w:r w:rsidRPr="00D6068E">
              <w:rPr>
                <w:spacing w:val="-1"/>
                <w:sz w:val="22"/>
                <w:szCs w:val="22"/>
              </w:rPr>
              <w:t>lı</w:t>
            </w:r>
            <w:r w:rsidRPr="00D6068E">
              <w:rPr>
                <w:sz w:val="22"/>
                <w:szCs w:val="22"/>
              </w:rPr>
              <w:t>ş</w:t>
            </w:r>
            <w:r w:rsidRPr="00D6068E">
              <w:rPr>
                <w:spacing w:val="-1"/>
                <w:sz w:val="22"/>
                <w:szCs w:val="22"/>
              </w:rPr>
              <w:t>m</w:t>
            </w:r>
            <w:r w:rsidRPr="00D6068E">
              <w:rPr>
                <w:sz w:val="22"/>
                <w:szCs w:val="22"/>
              </w:rPr>
              <w:t>a,</w:t>
            </w:r>
            <w:r w:rsidRPr="00D6068E">
              <w:rPr>
                <w:spacing w:val="17"/>
                <w:sz w:val="22"/>
                <w:szCs w:val="22"/>
              </w:rPr>
              <w:t xml:space="preserve"> </w:t>
            </w:r>
          </w:p>
          <w:p w:rsidR="00907574" w:rsidRPr="00D6068E" w:rsidRDefault="00907574" w:rsidP="00DF77B5">
            <w:pPr>
              <w:spacing w:line="275" w:lineRule="auto"/>
              <w:ind w:right="72"/>
            </w:pPr>
            <w:r w:rsidRPr="00D6068E">
              <w:rPr>
                <w:sz w:val="22"/>
                <w:szCs w:val="22"/>
              </w:rPr>
              <w:t>Ku</w:t>
            </w:r>
            <w:r w:rsidRPr="00D6068E">
              <w:rPr>
                <w:spacing w:val="-1"/>
                <w:sz w:val="22"/>
                <w:szCs w:val="22"/>
              </w:rPr>
              <w:t>r</w:t>
            </w:r>
            <w:r w:rsidRPr="00D6068E">
              <w:rPr>
                <w:sz w:val="22"/>
                <w:szCs w:val="22"/>
              </w:rPr>
              <w:t>a</w:t>
            </w:r>
            <w:r w:rsidRPr="00D6068E">
              <w:rPr>
                <w:spacing w:val="-1"/>
                <w:sz w:val="22"/>
                <w:szCs w:val="22"/>
              </w:rPr>
              <w:t>ll</w:t>
            </w:r>
            <w:r w:rsidRPr="00D6068E">
              <w:rPr>
                <w:sz w:val="22"/>
                <w:szCs w:val="22"/>
              </w:rPr>
              <w:t>a</w:t>
            </w:r>
            <w:r w:rsidRPr="00D6068E">
              <w:rPr>
                <w:spacing w:val="-1"/>
                <w:sz w:val="22"/>
                <w:szCs w:val="22"/>
              </w:rPr>
              <w:t>r</w:t>
            </w:r>
            <w:r w:rsidRPr="00D6068E">
              <w:rPr>
                <w:sz w:val="22"/>
                <w:szCs w:val="22"/>
              </w:rPr>
              <w:t>a</w:t>
            </w:r>
            <w:r w:rsidRPr="00D6068E">
              <w:rPr>
                <w:spacing w:val="18"/>
                <w:sz w:val="22"/>
                <w:szCs w:val="22"/>
              </w:rPr>
              <w:t xml:space="preserve"> </w:t>
            </w:r>
            <w:r w:rsidRPr="00D6068E">
              <w:rPr>
                <w:sz w:val="22"/>
                <w:szCs w:val="22"/>
              </w:rPr>
              <w:t>U</w:t>
            </w:r>
            <w:r w:rsidRPr="00D6068E">
              <w:rPr>
                <w:spacing w:val="-7"/>
                <w:sz w:val="22"/>
                <w:szCs w:val="22"/>
              </w:rPr>
              <w:t>y</w:t>
            </w:r>
            <w:r w:rsidRPr="00D6068E">
              <w:rPr>
                <w:spacing w:val="-1"/>
                <w:sz w:val="22"/>
                <w:szCs w:val="22"/>
              </w:rPr>
              <w:t>m</w:t>
            </w:r>
            <w:r w:rsidRPr="00D6068E">
              <w:rPr>
                <w:sz w:val="22"/>
                <w:szCs w:val="22"/>
              </w:rPr>
              <w:t>a,</w:t>
            </w:r>
          </w:p>
          <w:p w:rsidR="00907574" w:rsidRPr="00D6068E" w:rsidRDefault="00907574" w:rsidP="00DF77B5">
            <w:pPr>
              <w:spacing w:line="275" w:lineRule="auto"/>
              <w:ind w:right="72"/>
              <w:rPr>
                <w:spacing w:val="19"/>
              </w:rPr>
            </w:pPr>
            <w:r w:rsidRPr="00D6068E">
              <w:rPr>
                <w:spacing w:val="-7"/>
                <w:w w:val="104"/>
                <w:sz w:val="22"/>
                <w:szCs w:val="22"/>
              </w:rPr>
              <w:t>Y</w:t>
            </w:r>
            <w:r w:rsidRPr="00D6068E">
              <w:rPr>
                <w:w w:val="104"/>
                <w:sz w:val="22"/>
                <w:szCs w:val="22"/>
              </w:rPr>
              <w:t>apa</w:t>
            </w:r>
            <w:r w:rsidRPr="00D6068E">
              <w:rPr>
                <w:spacing w:val="-1"/>
                <w:w w:val="104"/>
                <w:sz w:val="22"/>
                <w:szCs w:val="22"/>
              </w:rPr>
              <w:t>r</w:t>
            </w:r>
            <w:r w:rsidRPr="00D6068E">
              <w:rPr>
                <w:w w:val="104"/>
                <w:sz w:val="22"/>
                <w:szCs w:val="22"/>
              </w:rPr>
              <w:t xml:space="preserve">ak- </w:t>
            </w:r>
            <w:proofErr w:type="spellStart"/>
            <w:r w:rsidRPr="00D6068E">
              <w:rPr>
                <w:spacing w:val="-7"/>
                <w:sz w:val="22"/>
                <w:szCs w:val="22"/>
              </w:rPr>
              <w:t>Y</w:t>
            </w:r>
            <w:r w:rsidRPr="00D6068E">
              <w:rPr>
                <w:sz w:val="22"/>
                <w:szCs w:val="22"/>
              </w:rPr>
              <w:t>a</w:t>
            </w:r>
            <w:r w:rsidRPr="00D6068E">
              <w:rPr>
                <w:spacing w:val="-1"/>
                <w:sz w:val="22"/>
                <w:szCs w:val="22"/>
              </w:rPr>
              <w:t>ş</w:t>
            </w:r>
            <w:r w:rsidRPr="00D6068E">
              <w:rPr>
                <w:sz w:val="22"/>
                <w:szCs w:val="22"/>
              </w:rPr>
              <w:t>a</w:t>
            </w:r>
            <w:r w:rsidRPr="00D6068E">
              <w:rPr>
                <w:spacing w:val="-1"/>
                <w:sz w:val="22"/>
                <w:szCs w:val="22"/>
              </w:rPr>
              <w:t>r</w:t>
            </w:r>
            <w:r w:rsidRPr="00D6068E">
              <w:rPr>
                <w:sz w:val="22"/>
                <w:szCs w:val="22"/>
              </w:rPr>
              <w:t>ak</w:t>
            </w:r>
            <w:proofErr w:type="spellEnd"/>
            <w:r w:rsidRPr="00D6068E">
              <w:rPr>
                <w:spacing w:val="16"/>
                <w:sz w:val="22"/>
                <w:szCs w:val="22"/>
              </w:rPr>
              <w:t xml:space="preserve">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p>
          <w:p w:rsidR="00907574" w:rsidRPr="00D6068E" w:rsidRDefault="00907574" w:rsidP="00DF77B5">
            <w:pPr>
              <w:spacing w:line="275" w:lineRule="auto"/>
              <w:ind w:right="72"/>
              <w:rPr>
                <w:w w:val="104"/>
              </w:rPr>
            </w:pPr>
            <w:r w:rsidRPr="00D6068E">
              <w:rPr>
                <w:sz w:val="22"/>
                <w:szCs w:val="22"/>
              </w:rPr>
              <w:t>Gö</w:t>
            </w:r>
            <w:r w:rsidRPr="00D6068E">
              <w:rPr>
                <w:spacing w:val="-1"/>
                <w:sz w:val="22"/>
                <w:szCs w:val="22"/>
              </w:rPr>
              <w:t>r</w:t>
            </w:r>
            <w:r w:rsidRPr="00D6068E">
              <w:rPr>
                <w:sz w:val="22"/>
                <w:szCs w:val="22"/>
              </w:rPr>
              <w:t>sel</w:t>
            </w:r>
            <w:r w:rsidRPr="00D6068E">
              <w:rPr>
                <w:spacing w:val="12"/>
                <w:sz w:val="22"/>
                <w:szCs w:val="22"/>
              </w:rPr>
              <w:t xml:space="preserve"> </w:t>
            </w:r>
            <w:r w:rsidRPr="00D6068E">
              <w:rPr>
                <w:w w:val="104"/>
                <w:sz w:val="22"/>
                <w:szCs w:val="22"/>
              </w:rPr>
              <w:t>Oku</w:t>
            </w:r>
            <w:r w:rsidRPr="00D6068E">
              <w:rPr>
                <w:spacing w:val="-1"/>
                <w:w w:val="104"/>
                <w:sz w:val="22"/>
                <w:szCs w:val="22"/>
              </w:rPr>
              <w:t>m</w:t>
            </w:r>
            <w:r w:rsidRPr="00D6068E">
              <w:rPr>
                <w:w w:val="104"/>
                <w:sz w:val="22"/>
                <w:szCs w:val="22"/>
              </w:rPr>
              <w:t>a,</w:t>
            </w:r>
          </w:p>
          <w:p w:rsidR="00907574" w:rsidRPr="00D6068E" w:rsidRDefault="00907574" w:rsidP="00DF77B5">
            <w:pPr>
              <w:spacing w:line="275" w:lineRule="auto"/>
              <w:ind w:right="72"/>
            </w:pPr>
            <w:r w:rsidRPr="00D6068E">
              <w:rPr>
                <w:sz w:val="22"/>
                <w:szCs w:val="22"/>
              </w:rPr>
              <w:t>Ç</w:t>
            </w:r>
            <w:r w:rsidRPr="00D6068E">
              <w:rPr>
                <w:spacing w:val="-1"/>
                <w:sz w:val="22"/>
                <w:szCs w:val="22"/>
              </w:rPr>
              <w:t>ı</w:t>
            </w:r>
            <w:r w:rsidRPr="00D6068E">
              <w:rPr>
                <w:sz w:val="22"/>
                <w:szCs w:val="22"/>
              </w:rPr>
              <w:t>ka</w:t>
            </w:r>
            <w:r w:rsidRPr="00D6068E">
              <w:rPr>
                <w:spacing w:val="-1"/>
                <w:sz w:val="22"/>
                <w:szCs w:val="22"/>
              </w:rPr>
              <w:t>rım</w:t>
            </w:r>
            <w:r w:rsidRPr="00D6068E">
              <w:rPr>
                <w:sz w:val="22"/>
                <w:szCs w:val="22"/>
              </w:rPr>
              <w:t>da</w:t>
            </w:r>
            <w:r w:rsidRPr="00D6068E">
              <w:rPr>
                <w:spacing w:val="20"/>
                <w:sz w:val="22"/>
                <w:szCs w:val="22"/>
              </w:rPr>
              <w:t xml:space="preserve"> </w:t>
            </w:r>
            <w:r w:rsidRPr="00D6068E">
              <w:rPr>
                <w:w w:val="104"/>
                <w:sz w:val="22"/>
                <w:szCs w:val="22"/>
              </w:rPr>
              <w:t>Bu</w:t>
            </w:r>
            <w:r w:rsidRPr="00D6068E">
              <w:rPr>
                <w:spacing w:val="-1"/>
                <w:w w:val="104"/>
                <w:sz w:val="22"/>
                <w:szCs w:val="22"/>
              </w:rPr>
              <w:t>l</w:t>
            </w:r>
            <w:r w:rsidRPr="00D6068E">
              <w:rPr>
                <w:w w:val="104"/>
                <w:sz w:val="22"/>
                <w:szCs w:val="22"/>
              </w:rPr>
              <w:t>un</w:t>
            </w:r>
            <w:r w:rsidRPr="00D6068E">
              <w:rPr>
                <w:spacing w:val="-1"/>
                <w:w w:val="104"/>
                <w:sz w:val="22"/>
                <w:szCs w:val="22"/>
              </w:rPr>
              <w:t>m</w:t>
            </w:r>
            <w:r w:rsidRPr="00D6068E">
              <w:rPr>
                <w:w w:val="104"/>
                <w:sz w:val="22"/>
                <w:szCs w:val="22"/>
              </w:rPr>
              <w:t>a</w:t>
            </w:r>
          </w:p>
        </w:tc>
        <w:tc>
          <w:tcPr>
            <w:tcW w:w="3158" w:type="dxa"/>
            <w:vMerge w:val="restart"/>
            <w:tcBorders>
              <w:top w:val="single" w:sz="12" w:space="0" w:color="auto"/>
              <w:right w:val="thickThinSmallGap" w:sz="12" w:space="0" w:color="auto"/>
            </w:tcBorders>
            <w:vAlign w:val="center"/>
          </w:tcPr>
          <w:p w:rsidR="00361F17" w:rsidRDefault="00361F17" w:rsidP="00361F17">
            <w:r w:rsidRPr="00361F17">
              <w:rPr>
                <w:sz w:val="22"/>
                <w:szCs w:val="22"/>
              </w:rP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w:t>
            </w:r>
          </w:p>
          <w:p w:rsidR="00361F17" w:rsidRPr="00361F17" w:rsidRDefault="00361F17" w:rsidP="00361F17"/>
          <w:p w:rsidR="00907574" w:rsidRPr="00D6068E" w:rsidRDefault="00361F17" w:rsidP="00361F17">
            <w:r w:rsidRPr="00361F17">
              <w:rPr>
                <w:sz w:val="22"/>
                <w:szCs w:val="22"/>
              </w:rPr>
              <w:sym w:font="Wingdings" w:char="F034"/>
            </w:r>
            <w:r w:rsidRPr="00361F17">
              <w:rPr>
                <w:sz w:val="22"/>
                <w:szCs w:val="22"/>
              </w:rPr>
              <w:t xml:space="preserve">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rsidR="00907574" w:rsidRPr="00D6068E" w:rsidTr="00300FEA">
        <w:trPr>
          <w:gridAfter w:val="1"/>
          <w:wAfter w:w="17" w:type="dxa"/>
          <w:cantSplit/>
          <w:trHeight w:val="638"/>
        </w:trPr>
        <w:tc>
          <w:tcPr>
            <w:tcW w:w="515" w:type="dxa"/>
            <w:vMerge/>
            <w:tcBorders>
              <w:left w:val="thickThinSmallGap" w:sz="12" w:space="0" w:color="auto"/>
            </w:tcBorders>
            <w:textDirection w:val="btLr"/>
          </w:tcPr>
          <w:p w:rsidR="00907574" w:rsidRPr="00D6068E" w:rsidRDefault="00907574" w:rsidP="00DF77B5">
            <w:pPr>
              <w:ind w:left="113" w:right="113"/>
              <w:jc w:val="center"/>
              <w:rPr>
                <w:b/>
              </w:rPr>
            </w:pPr>
          </w:p>
        </w:tc>
        <w:tc>
          <w:tcPr>
            <w:tcW w:w="589" w:type="dxa"/>
            <w:vMerge w:val="restart"/>
            <w:textDirection w:val="btLr"/>
          </w:tcPr>
          <w:p w:rsidR="00907574" w:rsidRDefault="00907574" w:rsidP="00DF77B5">
            <w:pPr>
              <w:ind w:left="113"/>
              <w:jc w:val="center"/>
              <w:rPr>
                <w:b/>
              </w:rPr>
            </w:pPr>
            <w:r>
              <w:rPr>
                <w:b/>
                <w:sz w:val="22"/>
                <w:szCs w:val="22"/>
              </w:rPr>
              <w:t>33.HAFTA</w:t>
            </w:r>
          </w:p>
          <w:p w:rsidR="00907574" w:rsidRPr="00D6068E" w:rsidRDefault="00907574" w:rsidP="00DF77B5">
            <w:pPr>
              <w:ind w:left="113"/>
              <w:jc w:val="center"/>
              <w:rPr>
                <w:b/>
              </w:rPr>
            </w:pPr>
            <w:r>
              <w:rPr>
                <w:b/>
                <w:sz w:val="22"/>
                <w:szCs w:val="22"/>
              </w:rPr>
              <w:t>18-22 MAYIS</w:t>
            </w:r>
          </w:p>
        </w:tc>
        <w:tc>
          <w:tcPr>
            <w:tcW w:w="561" w:type="dxa"/>
            <w:tcBorders>
              <w:right w:val="single" w:sz="2" w:space="0" w:color="auto"/>
            </w:tcBorders>
            <w:vAlign w:val="center"/>
          </w:tcPr>
          <w:p w:rsidR="00907574" w:rsidRPr="00D6068E" w:rsidRDefault="00907574" w:rsidP="00DF77B5">
            <w:pPr>
              <w:spacing w:before="40"/>
              <w:jc w:val="center"/>
              <w:rPr>
                <w:b/>
              </w:rPr>
            </w:pPr>
            <w:r>
              <w:rPr>
                <w:b/>
                <w:sz w:val="22"/>
                <w:szCs w:val="22"/>
              </w:rPr>
              <w:t>2</w:t>
            </w:r>
          </w:p>
        </w:tc>
        <w:tc>
          <w:tcPr>
            <w:tcW w:w="708" w:type="dxa"/>
            <w:vMerge/>
            <w:tcBorders>
              <w:left w:val="single" w:sz="2" w:space="0" w:color="auto"/>
            </w:tcBorders>
          </w:tcPr>
          <w:p w:rsidR="00907574" w:rsidRPr="00D6068E" w:rsidRDefault="00907574" w:rsidP="00DF77B5">
            <w:pPr>
              <w:rPr>
                <w:b/>
              </w:rPr>
            </w:pPr>
          </w:p>
        </w:tc>
        <w:tc>
          <w:tcPr>
            <w:tcW w:w="3363" w:type="dxa"/>
            <w:gridSpan w:val="2"/>
            <w:vMerge/>
          </w:tcPr>
          <w:p w:rsidR="00907574" w:rsidRPr="00D6068E" w:rsidRDefault="00907574" w:rsidP="00DF77B5">
            <w:pPr>
              <w:pStyle w:val="Default"/>
              <w:rPr>
                <w:rFonts w:ascii="Times New Roman" w:hAnsi="Times New Roman" w:cs="Times New Roman"/>
                <w:bCs/>
                <w:sz w:val="22"/>
                <w:szCs w:val="22"/>
              </w:rPr>
            </w:pPr>
          </w:p>
        </w:tc>
        <w:tc>
          <w:tcPr>
            <w:tcW w:w="4342" w:type="dxa"/>
            <w:vMerge/>
          </w:tcPr>
          <w:p w:rsidR="00907574" w:rsidRPr="00300FEA" w:rsidRDefault="00907574" w:rsidP="00DF77B5">
            <w:pPr>
              <w:pStyle w:val="stbilgi"/>
              <w:tabs>
                <w:tab w:val="left" w:pos="900"/>
              </w:tabs>
              <w:rPr>
                <w:sz w:val="20"/>
                <w:szCs w:val="20"/>
              </w:rPr>
            </w:pPr>
          </w:p>
        </w:tc>
        <w:tc>
          <w:tcPr>
            <w:tcW w:w="2706" w:type="dxa"/>
            <w:vMerge/>
          </w:tcPr>
          <w:p w:rsidR="00907574" w:rsidRPr="00D6068E" w:rsidRDefault="00907574" w:rsidP="00DF77B5">
            <w:pPr>
              <w:pStyle w:val="Default"/>
              <w:rPr>
                <w:rFonts w:ascii="Times New Roman" w:hAnsi="Times New Roman" w:cs="Times New Roman"/>
                <w:color w:val="auto"/>
                <w:sz w:val="22"/>
                <w:szCs w:val="22"/>
              </w:rPr>
            </w:pPr>
          </w:p>
        </w:tc>
        <w:tc>
          <w:tcPr>
            <w:tcW w:w="3158" w:type="dxa"/>
            <w:vMerge/>
            <w:tcBorders>
              <w:right w:val="thickThinSmallGap" w:sz="12" w:space="0" w:color="auto"/>
            </w:tcBorders>
          </w:tcPr>
          <w:p w:rsidR="00907574" w:rsidRPr="00D6068E" w:rsidRDefault="00907574" w:rsidP="00DF77B5"/>
        </w:tc>
      </w:tr>
      <w:tr w:rsidR="00907574" w:rsidRPr="00D6068E" w:rsidTr="00907574">
        <w:trPr>
          <w:gridAfter w:val="1"/>
          <w:wAfter w:w="17" w:type="dxa"/>
          <w:cantSplit/>
          <w:trHeight w:val="1506"/>
        </w:trPr>
        <w:tc>
          <w:tcPr>
            <w:tcW w:w="515" w:type="dxa"/>
            <w:vMerge/>
            <w:tcBorders>
              <w:left w:val="thickThinSmallGap" w:sz="12" w:space="0" w:color="auto"/>
            </w:tcBorders>
            <w:textDirection w:val="btLr"/>
          </w:tcPr>
          <w:p w:rsidR="00907574" w:rsidRPr="00D6068E" w:rsidRDefault="00907574" w:rsidP="00DF77B5">
            <w:pPr>
              <w:ind w:left="113" w:right="113"/>
              <w:jc w:val="center"/>
              <w:rPr>
                <w:b/>
              </w:rPr>
            </w:pPr>
          </w:p>
        </w:tc>
        <w:tc>
          <w:tcPr>
            <w:tcW w:w="589" w:type="dxa"/>
            <w:vMerge/>
            <w:textDirection w:val="btLr"/>
          </w:tcPr>
          <w:p w:rsidR="00907574" w:rsidRDefault="00907574" w:rsidP="00DF77B5">
            <w:pPr>
              <w:ind w:left="113"/>
              <w:jc w:val="center"/>
              <w:rPr>
                <w:b/>
              </w:rPr>
            </w:pPr>
          </w:p>
        </w:tc>
        <w:tc>
          <w:tcPr>
            <w:tcW w:w="561" w:type="dxa"/>
            <w:tcBorders>
              <w:right w:val="single" w:sz="2" w:space="0" w:color="auto"/>
            </w:tcBorders>
            <w:vAlign w:val="center"/>
          </w:tcPr>
          <w:p w:rsidR="00907574" w:rsidRPr="00D6068E" w:rsidRDefault="00907574" w:rsidP="00DF77B5">
            <w:pPr>
              <w:spacing w:before="40"/>
              <w:jc w:val="center"/>
              <w:rPr>
                <w:b/>
              </w:rPr>
            </w:pPr>
            <w:r>
              <w:rPr>
                <w:b/>
                <w:sz w:val="22"/>
                <w:szCs w:val="22"/>
              </w:rPr>
              <w:t>2</w:t>
            </w:r>
          </w:p>
        </w:tc>
        <w:tc>
          <w:tcPr>
            <w:tcW w:w="708" w:type="dxa"/>
            <w:vMerge w:val="restart"/>
            <w:tcBorders>
              <w:left w:val="single" w:sz="2" w:space="0" w:color="auto"/>
            </w:tcBorders>
            <w:textDirection w:val="btLr"/>
          </w:tcPr>
          <w:p w:rsidR="00907574" w:rsidRPr="00D6068E" w:rsidRDefault="00907574" w:rsidP="00907574">
            <w:pPr>
              <w:ind w:left="113" w:right="113"/>
              <w:jc w:val="center"/>
              <w:rPr>
                <w:b/>
              </w:rPr>
            </w:pPr>
            <w:r>
              <w:rPr>
                <w:b/>
                <w:sz w:val="22"/>
                <w:szCs w:val="22"/>
              </w:rPr>
              <w:t>M.2.</w:t>
            </w:r>
            <w:proofErr w:type="gramStart"/>
            <w:r>
              <w:rPr>
                <w:b/>
                <w:sz w:val="22"/>
                <w:szCs w:val="22"/>
              </w:rPr>
              <w:t>3</w:t>
            </w:r>
            <w:r w:rsidR="00361F17">
              <w:rPr>
                <w:b/>
                <w:sz w:val="22"/>
                <w:szCs w:val="22"/>
              </w:rPr>
              <w:t>.1</w:t>
            </w:r>
            <w:proofErr w:type="gramEnd"/>
            <w:r w:rsidR="00361F17">
              <w:rPr>
                <w:b/>
                <w:sz w:val="22"/>
                <w:szCs w:val="22"/>
              </w:rPr>
              <w:t>.Uzunluk Ölçme</w:t>
            </w:r>
          </w:p>
        </w:tc>
        <w:tc>
          <w:tcPr>
            <w:tcW w:w="3363" w:type="dxa"/>
            <w:gridSpan w:val="2"/>
          </w:tcPr>
          <w:p w:rsidR="00907574" w:rsidRPr="00321AE7" w:rsidRDefault="00907574" w:rsidP="00300FEA">
            <w:pPr>
              <w:pStyle w:val="Default"/>
              <w:rPr>
                <w:rFonts w:ascii="Times New Roman" w:hAnsi="Times New Roman" w:cs="Times New Roman"/>
                <w:bCs/>
                <w:sz w:val="22"/>
                <w:szCs w:val="22"/>
              </w:rPr>
            </w:pPr>
            <w:r w:rsidRPr="00300FEA">
              <w:rPr>
                <w:rFonts w:ascii="Times New Roman" w:hAnsi="Times New Roman" w:cs="Times New Roman"/>
                <w:bCs/>
                <w:sz w:val="22"/>
                <w:szCs w:val="22"/>
              </w:rPr>
              <w:t>M.2.3.1.1. Standart olmayan farklı uzunluk ölçme birimlerini birlikte kullanarak bir uzunluğu öl</w:t>
            </w:r>
            <w:r>
              <w:rPr>
                <w:rFonts w:ascii="Times New Roman" w:hAnsi="Times New Roman" w:cs="Times New Roman"/>
                <w:bCs/>
                <w:sz w:val="22"/>
                <w:szCs w:val="22"/>
              </w:rPr>
              <w:t xml:space="preserve">çer ve standart </w:t>
            </w:r>
            <w:r w:rsidRPr="00300FEA">
              <w:rPr>
                <w:rFonts w:ascii="Times New Roman" w:hAnsi="Times New Roman" w:cs="Times New Roman"/>
                <w:bCs/>
                <w:sz w:val="22"/>
                <w:szCs w:val="22"/>
              </w:rPr>
              <w:t>olmayan birimin iki ve dörde bölünmüş parçalarıyla tekrarlı ölçümler yapar.</w:t>
            </w:r>
          </w:p>
        </w:tc>
        <w:tc>
          <w:tcPr>
            <w:tcW w:w="4342" w:type="dxa"/>
          </w:tcPr>
          <w:p w:rsidR="00907574" w:rsidRPr="00300FEA" w:rsidRDefault="00907574" w:rsidP="00300FEA">
            <w:pPr>
              <w:pStyle w:val="stbilgi"/>
              <w:tabs>
                <w:tab w:val="left" w:pos="900"/>
              </w:tabs>
              <w:rPr>
                <w:sz w:val="20"/>
                <w:szCs w:val="20"/>
              </w:rPr>
            </w:pPr>
            <w:r w:rsidRPr="00300FEA">
              <w:rPr>
                <w:sz w:val="20"/>
                <w:szCs w:val="20"/>
              </w:rPr>
              <w:t>a) Kâğıttan bir şeritle yapılan ölçümün aynı şeridin yarısı ve dörtte biri ile tekrarlanması istenir.</w:t>
            </w:r>
          </w:p>
          <w:p w:rsidR="00907574" w:rsidRPr="00300FEA" w:rsidRDefault="00907574" w:rsidP="00300FEA">
            <w:pPr>
              <w:pStyle w:val="stbilgi"/>
              <w:tabs>
                <w:tab w:val="left" w:pos="900"/>
              </w:tabs>
              <w:rPr>
                <w:sz w:val="20"/>
                <w:szCs w:val="20"/>
              </w:rPr>
            </w:pPr>
            <w:r w:rsidRPr="00300FEA">
              <w:rPr>
                <w:sz w:val="20"/>
                <w:szCs w:val="20"/>
              </w:rPr>
              <w:t>b) Bir uzunluğun aynı birimin daha küçük parçalarıyla ifade edilebileceği fark ettirilir.</w:t>
            </w:r>
          </w:p>
          <w:p w:rsidR="00907574" w:rsidRPr="00300FEA" w:rsidRDefault="00907574" w:rsidP="00300FEA">
            <w:pPr>
              <w:pStyle w:val="stbilgi"/>
              <w:tabs>
                <w:tab w:val="left" w:pos="900"/>
              </w:tabs>
              <w:rPr>
                <w:sz w:val="20"/>
                <w:szCs w:val="20"/>
              </w:rPr>
            </w:pPr>
            <w:r w:rsidRPr="00300FEA">
              <w:rPr>
                <w:sz w:val="20"/>
                <w:szCs w:val="20"/>
              </w:rPr>
              <w:t>c) Birimler arasında kat ifadeleri kullanılarak karşılaştırma yapılmaz.</w:t>
            </w:r>
          </w:p>
        </w:tc>
        <w:tc>
          <w:tcPr>
            <w:tcW w:w="2706" w:type="dxa"/>
            <w:vMerge/>
          </w:tcPr>
          <w:p w:rsidR="00907574" w:rsidRPr="00D6068E" w:rsidRDefault="00907574" w:rsidP="00DF77B5">
            <w:pPr>
              <w:pStyle w:val="Default"/>
              <w:rPr>
                <w:rFonts w:ascii="Times New Roman" w:hAnsi="Times New Roman" w:cs="Times New Roman"/>
                <w:color w:val="auto"/>
                <w:sz w:val="22"/>
                <w:szCs w:val="22"/>
              </w:rPr>
            </w:pPr>
          </w:p>
        </w:tc>
        <w:tc>
          <w:tcPr>
            <w:tcW w:w="3158" w:type="dxa"/>
            <w:vMerge/>
            <w:tcBorders>
              <w:right w:val="thickThinSmallGap" w:sz="12" w:space="0" w:color="auto"/>
            </w:tcBorders>
          </w:tcPr>
          <w:p w:rsidR="00907574" w:rsidRPr="00D6068E" w:rsidRDefault="00907574" w:rsidP="00DF77B5"/>
        </w:tc>
      </w:tr>
      <w:tr w:rsidR="00907574" w:rsidRPr="00D6068E" w:rsidTr="00300FEA">
        <w:trPr>
          <w:gridAfter w:val="1"/>
          <w:wAfter w:w="17" w:type="dxa"/>
          <w:cantSplit/>
          <w:trHeight w:val="1544"/>
        </w:trPr>
        <w:tc>
          <w:tcPr>
            <w:tcW w:w="515" w:type="dxa"/>
            <w:vMerge/>
            <w:tcBorders>
              <w:left w:val="thickThinSmallGap" w:sz="12" w:space="0" w:color="auto"/>
            </w:tcBorders>
            <w:textDirection w:val="btLr"/>
          </w:tcPr>
          <w:p w:rsidR="00907574" w:rsidRPr="00D6068E" w:rsidRDefault="00907574" w:rsidP="00DF77B5">
            <w:pPr>
              <w:ind w:left="113" w:right="113"/>
              <w:jc w:val="center"/>
            </w:pPr>
          </w:p>
        </w:tc>
        <w:tc>
          <w:tcPr>
            <w:tcW w:w="589" w:type="dxa"/>
            <w:textDirection w:val="btLr"/>
          </w:tcPr>
          <w:p w:rsidR="00907574" w:rsidRDefault="00907574" w:rsidP="00DF77B5">
            <w:pPr>
              <w:ind w:left="113"/>
              <w:jc w:val="center"/>
              <w:rPr>
                <w:b/>
                <w:bCs/>
                <w:color w:val="000000"/>
              </w:rPr>
            </w:pPr>
            <w:r w:rsidRPr="00300FEA">
              <w:rPr>
                <w:b/>
                <w:bCs/>
                <w:color w:val="000000"/>
                <w:sz w:val="22"/>
                <w:szCs w:val="22"/>
              </w:rPr>
              <w:t>34.HAFTA</w:t>
            </w:r>
          </w:p>
          <w:p w:rsidR="00907574" w:rsidRPr="00300FEA" w:rsidRDefault="00907574" w:rsidP="00DF77B5">
            <w:pPr>
              <w:ind w:left="113"/>
              <w:jc w:val="center"/>
              <w:rPr>
                <w:b/>
                <w:bCs/>
                <w:color w:val="000000"/>
              </w:rPr>
            </w:pPr>
            <w:r>
              <w:rPr>
                <w:b/>
                <w:bCs/>
                <w:color w:val="000000"/>
                <w:sz w:val="22"/>
                <w:szCs w:val="22"/>
              </w:rPr>
              <w:t>25-29 MAYIS</w:t>
            </w:r>
          </w:p>
        </w:tc>
        <w:tc>
          <w:tcPr>
            <w:tcW w:w="561" w:type="dxa"/>
            <w:tcBorders>
              <w:right w:val="single" w:sz="2" w:space="0" w:color="auto"/>
            </w:tcBorders>
            <w:vAlign w:val="center"/>
          </w:tcPr>
          <w:p w:rsidR="00907574" w:rsidRPr="008454BD" w:rsidRDefault="00907574" w:rsidP="00DF77B5">
            <w:pPr>
              <w:spacing w:before="40"/>
              <w:jc w:val="center"/>
              <w:rPr>
                <w:b/>
              </w:rPr>
            </w:pPr>
            <w:r>
              <w:rPr>
                <w:b/>
                <w:sz w:val="22"/>
                <w:szCs w:val="22"/>
              </w:rPr>
              <w:t>3</w:t>
            </w:r>
          </w:p>
        </w:tc>
        <w:tc>
          <w:tcPr>
            <w:tcW w:w="708" w:type="dxa"/>
            <w:vMerge/>
            <w:tcBorders>
              <w:left w:val="single" w:sz="2" w:space="0" w:color="auto"/>
            </w:tcBorders>
            <w:textDirection w:val="btLr"/>
          </w:tcPr>
          <w:p w:rsidR="00907574" w:rsidRPr="00C85CCF" w:rsidRDefault="00907574" w:rsidP="00907574">
            <w:pPr>
              <w:ind w:left="113" w:right="113"/>
              <w:jc w:val="center"/>
              <w:rPr>
                <w:b/>
                <w:sz w:val="20"/>
                <w:szCs w:val="20"/>
              </w:rPr>
            </w:pPr>
          </w:p>
        </w:tc>
        <w:tc>
          <w:tcPr>
            <w:tcW w:w="3363" w:type="dxa"/>
            <w:gridSpan w:val="2"/>
          </w:tcPr>
          <w:p w:rsidR="00907574" w:rsidRPr="00D6068E" w:rsidRDefault="00907574" w:rsidP="00DF77B5">
            <w:pPr>
              <w:pStyle w:val="Default"/>
              <w:rPr>
                <w:rFonts w:ascii="Times New Roman" w:hAnsi="Times New Roman" w:cs="Times New Roman"/>
                <w:bCs/>
                <w:sz w:val="22"/>
                <w:szCs w:val="22"/>
              </w:rPr>
            </w:pPr>
            <w:r w:rsidRPr="00300FEA">
              <w:rPr>
                <w:rFonts w:ascii="Times New Roman" w:hAnsi="Times New Roman" w:cs="Times New Roman"/>
                <w:bCs/>
                <w:sz w:val="22"/>
                <w:szCs w:val="22"/>
              </w:rPr>
              <w:t>M.2.3.1.2. Standart uzunluk ölçme birimlerini tanır ve kullanım yerlerini açıkla</w:t>
            </w:r>
            <w:r>
              <w:rPr>
                <w:rFonts w:ascii="Times New Roman" w:hAnsi="Times New Roman" w:cs="Times New Roman"/>
                <w:bCs/>
                <w:sz w:val="22"/>
                <w:szCs w:val="22"/>
              </w:rPr>
              <w:t>r.</w:t>
            </w:r>
          </w:p>
        </w:tc>
        <w:tc>
          <w:tcPr>
            <w:tcW w:w="4342" w:type="dxa"/>
          </w:tcPr>
          <w:p w:rsidR="00907574" w:rsidRPr="00300FEA" w:rsidRDefault="00907574" w:rsidP="00300FEA">
            <w:pPr>
              <w:pStyle w:val="stbilgi"/>
              <w:tabs>
                <w:tab w:val="left" w:pos="900"/>
              </w:tabs>
            </w:pPr>
            <w:r w:rsidRPr="00300FEA">
              <w:rPr>
                <w:sz w:val="22"/>
                <w:szCs w:val="22"/>
              </w:rPr>
              <w:t>a) Metre ve santimetreyle sınırlı kalınır.</w:t>
            </w:r>
          </w:p>
          <w:p w:rsidR="00907574" w:rsidRPr="00D6068E" w:rsidRDefault="00907574" w:rsidP="00300FEA">
            <w:pPr>
              <w:pStyle w:val="stbilgi"/>
              <w:tabs>
                <w:tab w:val="left" w:pos="900"/>
              </w:tabs>
            </w:pPr>
            <w:r w:rsidRPr="00300FEA">
              <w:rPr>
                <w:sz w:val="22"/>
                <w:szCs w:val="22"/>
              </w:rPr>
              <w:t>b) Standart ölçme araçları kullandırılır.</w:t>
            </w:r>
          </w:p>
        </w:tc>
        <w:tc>
          <w:tcPr>
            <w:tcW w:w="2706" w:type="dxa"/>
            <w:vMerge/>
          </w:tcPr>
          <w:p w:rsidR="00907574" w:rsidRPr="00D6068E" w:rsidRDefault="00907574" w:rsidP="00DF77B5">
            <w:pPr>
              <w:pStyle w:val="Default"/>
              <w:rPr>
                <w:rFonts w:ascii="Times New Roman" w:hAnsi="Times New Roman" w:cs="Times New Roman"/>
                <w:color w:val="auto"/>
                <w:sz w:val="22"/>
                <w:szCs w:val="22"/>
              </w:rPr>
            </w:pPr>
          </w:p>
        </w:tc>
        <w:tc>
          <w:tcPr>
            <w:tcW w:w="3158" w:type="dxa"/>
            <w:vMerge/>
            <w:tcBorders>
              <w:right w:val="thickThinSmallGap" w:sz="12" w:space="0" w:color="auto"/>
            </w:tcBorders>
          </w:tcPr>
          <w:p w:rsidR="00907574" w:rsidRPr="00D6068E" w:rsidRDefault="00907574" w:rsidP="00DF77B5"/>
        </w:tc>
      </w:tr>
      <w:tr w:rsidR="00907574" w:rsidRPr="00D6068E" w:rsidTr="003C6C83">
        <w:trPr>
          <w:gridAfter w:val="1"/>
          <w:wAfter w:w="17" w:type="dxa"/>
          <w:cantSplit/>
          <w:trHeight w:val="1062"/>
        </w:trPr>
        <w:tc>
          <w:tcPr>
            <w:tcW w:w="515" w:type="dxa"/>
            <w:vMerge/>
            <w:tcBorders>
              <w:left w:val="thickThinSmallGap" w:sz="12" w:space="0" w:color="auto"/>
            </w:tcBorders>
            <w:textDirection w:val="btLr"/>
          </w:tcPr>
          <w:p w:rsidR="00907574" w:rsidRPr="00D6068E" w:rsidRDefault="00907574" w:rsidP="00DF77B5">
            <w:pPr>
              <w:ind w:left="113" w:right="113"/>
              <w:jc w:val="center"/>
            </w:pPr>
          </w:p>
        </w:tc>
        <w:tc>
          <w:tcPr>
            <w:tcW w:w="589" w:type="dxa"/>
            <w:vMerge w:val="restart"/>
            <w:textDirection w:val="btLr"/>
          </w:tcPr>
          <w:p w:rsidR="00907574" w:rsidRDefault="00907574" w:rsidP="00DF77B5">
            <w:pPr>
              <w:ind w:left="113"/>
              <w:jc w:val="center"/>
              <w:rPr>
                <w:b/>
                <w:bCs/>
                <w:color w:val="000000"/>
              </w:rPr>
            </w:pPr>
            <w:r>
              <w:rPr>
                <w:b/>
                <w:bCs/>
                <w:color w:val="000000"/>
                <w:sz w:val="22"/>
                <w:szCs w:val="22"/>
              </w:rPr>
              <w:t>35.HAFTA</w:t>
            </w:r>
          </w:p>
          <w:p w:rsidR="00907574" w:rsidRDefault="00907574" w:rsidP="00DF77B5">
            <w:pPr>
              <w:ind w:left="113"/>
              <w:jc w:val="center"/>
              <w:rPr>
                <w:b/>
                <w:bCs/>
                <w:color w:val="000000"/>
              </w:rPr>
            </w:pPr>
            <w:r>
              <w:rPr>
                <w:b/>
                <w:bCs/>
                <w:color w:val="000000"/>
                <w:sz w:val="22"/>
                <w:szCs w:val="22"/>
              </w:rPr>
              <w:t>1-5 HAZİRAN</w:t>
            </w:r>
          </w:p>
        </w:tc>
        <w:tc>
          <w:tcPr>
            <w:tcW w:w="561" w:type="dxa"/>
            <w:tcBorders>
              <w:right w:val="single" w:sz="2" w:space="0" w:color="auto"/>
            </w:tcBorders>
            <w:vAlign w:val="center"/>
          </w:tcPr>
          <w:p w:rsidR="00907574" w:rsidRDefault="00907574" w:rsidP="00DF77B5">
            <w:pPr>
              <w:spacing w:before="40"/>
              <w:jc w:val="center"/>
              <w:rPr>
                <w:b/>
              </w:rPr>
            </w:pPr>
            <w:r>
              <w:rPr>
                <w:b/>
                <w:sz w:val="22"/>
                <w:szCs w:val="22"/>
              </w:rPr>
              <w:t>3</w:t>
            </w:r>
          </w:p>
        </w:tc>
        <w:tc>
          <w:tcPr>
            <w:tcW w:w="708" w:type="dxa"/>
            <w:vMerge/>
            <w:tcBorders>
              <w:left w:val="single" w:sz="2" w:space="0" w:color="auto"/>
            </w:tcBorders>
            <w:textDirection w:val="btLr"/>
          </w:tcPr>
          <w:p w:rsidR="00907574" w:rsidRPr="00C85CCF" w:rsidRDefault="00907574" w:rsidP="00DF77B5">
            <w:pPr>
              <w:ind w:left="113" w:right="113"/>
              <w:rPr>
                <w:b/>
                <w:sz w:val="20"/>
                <w:szCs w:val="20"/>
              </w:rPr>
            </w:pPr>
          </w:p>
        </w:tc>
        <w:tc>
          <w:tcPr>
            <w:tcW w:w="3363" w:type="dxa"/>
            <w:gridSpan w:val="2"/>
          </w:tcPr>
          <w:p w:rsidR="00907574" w:rsidRPr="00D6068E" w:rsidRDefault="00907574" w:rsidP="00300FEA">
            <w:pPr>
              <w:rPr>
                <w:bCs/>
              </w:rPr>
            </w:pPr>
            <w:r w:rsidRPr="00300FEA">
              <w:rPr>
                <w:bCs/>
                <w:sz w:val="22"/>
                <w:szCs w:val="22"/>
              </w:rPr>
              <w:t>M.2.3.1.3. Uzunlukları standart araçlar kullanarak metre veya santimetre cinsinden ölçer</w:t>
            </w:r>
            <w:r>
              <w:rPr>
                <w:bCs/>
                <w:sz w:val="22"/>
                <w:szCs w:val="22"/>
              </w:rPr>
              <w:t>.</w:t>
            </w:r>
          </w:p>
        </w:tc>
        <w:tc>
          <w:tcPr>
            <w:tcW w:w="4342" w:type="dxa"/>
          </w:tcPr>
          <w:p w:rsidR="00907574" w:rsidRPr="00300FEA" w:rsidRDefault="00907574" w:rsidP="00300FEA">
            <w:pPr>
              <w:rPr>
                <w:bCs/>
              </w:rPr>
            </w:pPr>
            <w:r w:rsidRPr="00300FEA">
              <w:rPr>
                <w:bCs/>
                <w:sz w:val="22"/>
                <w:szCs w:val="22"/>
              </w:rPr>
              <w:t>a) Ölçülen farklı uzunlukları karşılaştırma çalışmaları yapılır.</w:t>
            </w:r>
          </w:p>
          <w:p w:rsidR="00907574" w:rsidRPr="00D6068E" w:rsidRDefault="00907574" w:rsidP="00300FEA">
            <w:pPr>
              <w:pStyle w:val="stbilgi"/>
              <w:tabs>
                <w:tab w:val="left" w:pos="900"/>
              </w:tabs>
            </w:pPr>
            <w:r w:rsidRPr="00300FEA">
              <w:rPr>
                <w:bCs/>
                <w:sz w:val="22"/>
                <w:szCs w:val="22"/>
              </w:rPr>
              <w:t>b) Metre ve santimetrenin kısaltmayla gösterimine değinilir.</w:t>
            </w:r>
          </w:p>
        </w:tc>
        <w:tc>
          <w:tcPr>
            <w:tcW w:w="2706" w:type="dxa"/>
            <w:vMerge/>
          </w:tcPr>
          <w:p w:rsidR="00907574" w:rsidRPr="00D6068E" w:rsidRDefault="00907574" w:rsidP="00DF77B5">
            <w:pPr>
              <w:pStyle w:val="Default"/>
              <w:rPr>
                <w:rFonts w:ascii="Times New Roman" w:hAnsi="Times New Roman" w:cs="Times New Roman"/>
                <w:color w:val="auto"/>
                <w:sz w:val="22"/>
                <w:szCs w:val="22"/>
              </w:rPr>
            </w:pPr>
          </w:p>
        </w:tc>
        <w:tc>
          <w:tcPr>
            <w:tcW w:w="3158" w:type="dxa"/>
            <w:vMerge/>
            <w:tcBorders>
              <w:right w:val="thickThinSmallGap" w:sz="12" w:space="0" w:color="auto"/>
            </w:tcBorders>
          </w:tcPr>
          <w:p w:rsidR="00907574" w:rsidRPr="00D6068E" w:rsidRDefault="00907574" w:rsidP="00DF77B5"/>
        </w:tc>
      </w:tr>
      <w:tr w:rsidR="00907574" w:rsidRPr="00D6068E" w:rsidTr="00300FEA">
        <w:trPr>
          <w:gridAfter w:val="1"/>
          <w:wAfter w:w="17" w:type="dxa"/>
          <w:cantSplit/>
          <w:trHeight w:val="1310"/>
        </w:trPr>
        <w:tc>
          <w:tcPr>
            <w:tcW w:w="515" w:type="dxa"/>
            <w:vMerge/>
            <w:tcBorders>
              <w:left w:val="thickThinSmallGap" w:sz="12" w:space="0" w:color="auto"/>
              <w:bottom w:val="thickThinSmallGap" w:sz="12" w:space="0" w:color="auto"/>
            </w:tcBorders>
            <w:textDirection w:val="btLr"/>
          </w:tcPr>
          <w:p w:rsidR="00907574" w:rsidRPr="00D6068E" w:rsidRDefault="00907574" w:rsidP="00DF77B5">
            <w:pPr>
              <w:ind w:left="113" w:right="113"/>
              <w:jc w:val="center"/>
            </w:pPr>
          </w:p>
        </w:tc>
        <w:tc>
          <w:tcPr>
            <w:tcW w:w="589" w:type="dxa"/>
            <w:vMerge/>
            <w:tcBorders>
              <w:bottom w:val="thickThinSmallGap" w:sz="12" w:space="0" w:color="auto"/>
            </w:tcBorders>
            <w:textDirection w:val="btLr"/>
          </w:tcPr>
          <w:p w:rsidR="00907574" w:rsidRDefault="00907574" w:rsidP="00DF77B5">
            <w:pPr>
              <w:ind w:left="113"/>
              <w:jc w:val="center"/>
              <w:rPr>
                <w:b/>
                <w:bCs/>
                <w:color w:val="000000"/>
              </w:rPr>
            </w:pPr>
          </w:p>
        </w:tc>
        <w:tc>
          <w:tcPr>
            <w:tcW w:w="561" w:type="dxa"/>
            <w:tcBorders>
              <w:bottom w:val="thickThinSmallGap" w:sz="12" w:space="0" w:color="auto"/>
              <w:right w:val="single" w:sz="2" w:space="0" w:color="auto"/>
            </w:tcBorders>
            <w:vAlign w:val="center"/>
          </w:tcPr>
          <w:p w:rsidR="00907574" w:rsidRDefault="00907574" w:rsidP="004E5871">
            <w:pPr>
              <w:spacing w:before="40"/>
              <w:jc w:val="center"/>
              <w:rPr>
                <w:b/>
              </w:rPr>
            </w:pPr>
            <w:r>
              <w:rPr>
                <w:b/>
                <w:sz w:val="22"/>
                <w:szCs w:val="22"/>
              </w:rPr>
              <w:t>2</w:t>
            </w:r>
          </w:p>
        </w:tc>
        <w:tc>
          <w:tcPr>
            <w:tcW w:w="708" w:type="dxa"/>
            <w:vMerge/>
            <w:tcBorders>
              <w:left w:val="single" w:sz="2" w:space="0" w:color="auto"/>
              <w:bottom w:val="thickThinSmallGap" w:sz="12" w:space="0" w:color="auto"/>
            </w:tcBorders>
            <w:textDirection w:val="btLr"/>
          </w:tcPr>
          <w:p w:rsidR="00907574" w:rsidRPr="00C85CCF" w:rsidRDefault="00907574" w:rsidP="00DF77B5">
            <w:pPr>
              <w:ind w:left="113" w:right="113"/>
              <w:rPr>
                <w:b/>
                <w:sz w:val="20"/>
                <w:szCs w:val="20"/>
              </w:rPr>
            </w:pPr>
          </w:p>
        </w:tc>
        <w:tc>
          <w:tcPr>
            <w:tcW w:w="3363" w:type="dxa"/>
            <w:gridSpan w:val="2"/>
            <w:tcBorders>
              <w:bottom w:val="thickThinSmallGap" w:sz="12" w:space="0" w:color="auto"/>
            </w:tcBorders>
          </w:tcPr>
          <w:p w:rsidR="00907574" w:rsidRPr="00D6068E" w:rsidRDefault="00907574" w:rsidP="00300FEA">
            <w:pPr>
              <w:rPr>
                <w:bCs/>
              </w:rPr>
            </w:pPr>
            <w:r w:rsidRPr="00300FEA">
              <w:rPr>
                <w:bCs/>
                <w:sz w:val="22"/>
                <w:szCs w:val="22"/>
              </w:rPr>
              <w:t>M.2.3.1.4. Uzunlukları metre veya santimetre birimleri türünden tahmin eder ve tahminini ölçme sonucuyla karşılaştırarak kontrol eder.</w:t>
            </w:r>
          </w:p>
        </w:tc>
        <w:tc>
          <w:tcPr>
            <w:tcW w:w="4342" w:type="dxa"/>
            <w:tcBorders>
              <w:bottom w:val="thickThinSmallGap" w:sz="12" w:space="0" w:color="auto"/>
            </w:tcBorders>
          </w:tcPr>
          <w:p w:rsidR="00907574" w:rsidRPr="00D6068E" w:rsidRDefault="00907574" w:rsidP="00DF77B5">
            <w:pPr>
              <w:pStyle w:val="stbilgi"/>
              <w:tabs>
                <w:tab w:val="left" w:pos="900"/>
              </w:tabs>
            </w:pPr>
          </w:p>
        </w:tc>
        <w:tc>
          <w:tcPr>
            <w:tcW w:w="2706" w:type="dxa"/>
            <w:vMerge/>
            <w:tcBorders>
              <w:bottom w:val="thickThinSmallGap" w:sz="12" w:space="0" w:color="auto"/>
            </w:tcBorders>
          </w:tcPr>
          <w:p w:rsidR="00907574" w:rsidRPr="00D6068E" w:rsidRDefault="00907574" w:rsidP="00DF77B5">
            <w:pPr>
              <w:pStyle w:val="Default"/>
              <w:rPr>
                <w:rFonts w:ascii="Times New Roman" w:hAnsi="Times New Roman" w:cs="Times New Roman"/>
                <w:color w:val="auto"/>
                <w:sz w:val="22"/>
                <w:szCs w:val="22"/>
              </w:rPr>
            </w:pPr>
          </w:p>
        </w:tc>
        <w:tc>
          <w:tcPr>
            <w:tcW w:w="3158" w:type="dxa"/>
            <w:vMerge/>
            <w:tcBorders>
              <w:bottom w:val="thickThinSmallGap" w:sz="12" w:space="0" w:color="auto"/>
              <w:right w:val="thickThinSmallGap" w:sz="12" w:space="0" w:color="auto"/>
            </w:tcBorders>
          </w:tcPr>
          <w:p w:rsidR="00907574" w:rsidRPr="00D6068E" w:rsidRDefault="00907574" w:rsidP="00DF77B5"/>
        </w:tc>
      </w:tr>
    </w:tbl>
    <w:p w:rsidR="00300FEA" w:rsidRDefault="00300FEA" w:rsidP="00300FEA">
      <w:pPr>
        <w:rPr>
          <w:b/>
          <w:sz w:val="22"/>
          <w:szCs w:val="22"/>
        </w:rPr>
      </w:pPr>
    </w:p>
    <w:p w:rsidR="00300FEA" w:rsidRDefault="00300FEA" w:rsidP="00300FEA">
      <w:pPr>
        <w:rPr>
          <w:b/>
          <w:sz w:val="22"/>
          <w:szCs w:val="22"/>
        </w:rPr>
      </w:pPr>
    </w:p>
    <w:tbl>
      <w:tblPr>
        <w:tblpPr w:leftFromText="141" w:rightFromText="141" w:vertAnchor="text" w:horzAnchor="margin" w:tblpY="-61"/>
        <w:tblW w:w="15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
        <w:gridCol w:w="588"/>
        <w:gridCol w:w="560"/>
        <w:gridCol w:w="707"/>
        <w:gridCol w:w="14"/>
        <w:gridCol w:w="3349"/>
        <w:gridCol w:w="4344"/>
        <w:gridCol w:w="2705"/>
        <w:gridCol w:w="3158"/>
        <w:gridCol w:w="19"/>
      </w:tblGrid>
      <w:tr w:rsidR="00300FEA" w:rsidRPr="00F3503C" w:rsidTr="00907574">
        <w:trPr>
          <w:cantSplit/>
          <w:trHeight w:val="181"/>
        </w:trPr>
        <w:tc>
          <w:tcPr>
            <w:tcW w:w="2383" w:type="dxa"/>
            <w:gridSpan w:val="5"/>
            <w:tcBorders>
              <w:top w:val="thickThinSmallGap" w:sz="12" w:space="0" w:color="auto"/>
              <w:left w:val="thickThinSmallGap" w:sz="12" w:space="0" w:color="auto"/>
              <w:bottom w:val="double" w:sz="4" w:space="0" w:color="auto"/>
              <w:right w:val="single" w:sz="2" w:space="0" w:color="auto"/>
            </w:tcBorders>
            <w:vAlign w:val="center"/>
          </w:tcPr>
          <w:p w:rsidR="00300FEA" w:rsidRPr="00F3503C" w:rsidRDefault="00300FEA" w:rsidP="00DF77B5">
            <w:pPr>
              <w:tabs>
                <w:tab w:val="left" w:pos="5526"/>
              </w:tabs>
              <w:spacing w:before="40"/>
              <w:ind w:left="80"/>
              <w:rPr>
                <w:b/>
                <w:color w:val="FF0000"/>
              </w:rPr>
            </w:pP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color w:val="FF0000"/>
                <w:sz w:val="22"/>
                <w:szCs w:val="22"/>
              </w:rPr>
              <w:br w:type="page"/>
            </w:r>
            <w:r w:rsidRPr="00F3503C">
              <w:rPr>
                <w:b/>
                <w:color w:val="FF0000"/>
                <w:sz w:val="22"/>
                <w:szCs w:val="22"/>
              </w:rPr>
              <w:t xml:space="preserve"> ÜNİTE: </w:t>
            </w:r>
            <w:r w:rsidR="00071B53">
              <w:rPr>
                <w:b/>
                <w:color w:val="FF0000"/>
                <w:sz w:val="22"/>
                <w:szCs w:val="22"/>
              </w:rPr>
              <w:t>6</w:t>
            </w:r>
          </w:p>
        </w:tc>
        <w:tc>
          <w:tcPr>
            <w:tcW w:w="7693" w:type="dxa"/>
            <w:gridSpan w:val="2"/>
            <w:tcBorders>
              <w:top w:val="thickThinSmallGap" w:sz="12" w:space="0" w:color="auto"/>
              <w:left w:val="single" w:sz="2" w:space="0" w:color="auto"/>
              <w:bottom w:val="double" w:sz="4" w:space="0" w:color="auto"/>
              <w:right w:val="single" w:sz="2" w:space="0" w:color="auto"/>
            </w:tcBorders>
            <w:vAlign w:val="center"/>
          </w:tcPr>
          <w:p w:rsidR="00300FEA" w:rsidRPr="00F3503C" w:rsidRDefault="00300FEA" w:rsidP="007C4C7A">
            <w:pPr>
              <w:tabs>
                <w:tab w:val="left" w:pos="5526"/>
              </w:tabs>
              <w:spacing w:before="40"/>
              <w:ind w:left="80"/>
              <w:rPr>
                <w:b/>
                <w:color w:val="FF0000"/>
              </w:rPr>
            </w:pPr>
            <w:r w:rsidRPr="00F3503C">
              <w:rPr>
                <w:b/>
                <w:color w:val="FF0000"/>
                <w:sz w:val="22"/>
                <w:szCs w:val="22"/>
              </w:rPr>
              <w:t xml:space="preserve">ÖĞRENME </w:t>
            </w:r>
            <w:proofErr w:type="gramStart"/>
            <w:r w:rsidRPr="00F3503C">
              <w:rPr>
                <w:b/>
                <w:color w:val="FF0000"/>
                <w:sz w:val="22"/>
                <w:szCs w:val="22"/>
              </w:rPr>
              <w:t xml:space="preserve">ALANI        : </w:t>
            </w:r>
            <w:r w:rsidR="007C4C7A">
              <w:rPr>
                <w:b/>
                <w:color w:val="FF0000"/>
                <w:sz w:val="22"/>
                <w:szCs w:val="22"/>
              </w:rPr>
              <w:t>ÖLÇME</w:t>
            </w:r>
            <w:proofErr w:type="gramEnd"/>
          </w:p>
        </w:tc>
        <w:tc>
          <w:tcPr>
            <w:tcW w:w="5882" w:type="dxa"/>
            <w:gridSpan w:val="3"/>
            <w:tcBorders>
              <w:top w:val="thickThinSmallGap" w:sz="12" w:space="0" w:color="auto"/>
              <w:left w:val="single" w:sz="2" w:space="0" w:color="auto"/>
              <w:bottom w:val="double" w:sz="4" w:space="0" w:color="auto"/>
              <w:right w:val="thickThinSmallGap" w:sz="12" w:space="0" w:color="auto"/>
            </w:tcBorders>
            <w:vAlign w:val="center"/>
          </w:tcPr>
          <w:p w:rsidR="00300FEA" w:rsidRPr="00F3503C" w:rsidRDefault="00300FEA" w:rsidP="00DF77B5">
            <w:pPr>
              <w:tabs>
                <w:tab w:val="left" w:pos="5526"/>
              </w:tabs>
              <w:spacing w:before="40"/>
              <w:ind w:left="80"/>
              <w:rPr>
                <w:b/>
                <w:color w:val="FF0000"/>
              </w:rPr>
            </w:pPr>
            <w:r w:rsidRPr="00F3503C">
              <w:rPr>
                <w:b/>
                <w:color w:val="FF0000"/>
                <w:sz w:val="22"/>
                <w:szCs w:val="22"/>
              </w:rPr>
              <w:t>SÜRE: 13 MAYIS 19 HAZİRAN 2020</w:t>
            </w:r>
            <w:r w:rsidR="00071B53">
              <w:rPr>
                <w:b/>
                <w:color w:val="FF0000"/>
                <w:sz w:val="22"/>
                <w:szCs w:val="22"/>
              </w:rPr>
              <w:t>(25saat)</w:t>
            </w:r>
          </w:p>
        </w:tc>
      </w:tr>
      <w:tr w:rsidR="00FB0EAB" w:rsidRPr="00D6068E" w:rsidTr="00907574">
        <w:trPr>
          <w:gridAfter w:val="1"/>
          <w:wAfter w:w="19" w:type="dxa"/>
          <w:cantSplit/>
          <w:trHeight w:val="347"/>
        </w:trPr>
        <w:tc>
          <w:tcPr>
            <w:tcW w:w="514" w:type="dxa"/>
            <w:tcBorders>
              <w:left w:val="thickThinSmallGap" w:sz="12" w:space="0" w:color="auto"/>
              <w:bottom w:val="single" w:sz="12" w:space="0" w:color="auto"/>
              <w:right w:val="single" w:sz="4" w:space="0" w:color="auto"/>
            </w:tcBorders>
            <w:textDirection w:val="btLr"/>
            <w:vAlign w:val="center"/>
          </w:tcPr>
          <w:p w:rsidR="00300FEA" w:rsidRPr="00D6068E" w:rsidRDefault="00300FEA" w:rsidP="00DF77B5">
            <w:pPr>
              <w:jc w:val="center"/>
              <w:rPr>
                <w:b/>
              </w:rPr>
            </w:pPr>
            <w:r w:rsidRPr="00D6068E">
              <w:rPr>
                <w:b/>
                <w:sz w:val="22"/>
                <w:szCs w:val="22"/>
              </w:rPr>
              <w:t>AY</w:t>
            </w:r>
          </w:p>
        </w:tc>
        <w:tc>
          <w:tcPr>
            <w:tcW w:w="588" w:type="dxa"/>
            <w:tcBorders>
              <w:left w:val="single" w:sz="4" w:space="0" w:color="auto"/>
              <w:bottom w:val="single" w:sz="12" w:space="0" w:color="auto"/>
              <w:right w:val="single" w:sz="4" w:space="0" w:color="auto"/>
            </w:tcBorders>
            <w:textDirection w:val="btLr"/>
            <w:vAlign w:val="center"/>
          </w:tcPr>
          <w:p w:rsidR="00300FEA" w:rsidRPr="00D6068E" w:rsidRDefault="00300FEA" w:rsidP="00DF77B5">
            <w:pPr>
              <w:jc w:val="center"/>
              <w:rPr>
                <w:b/>
              </w:rPr>
            </w:pPr>
            <w:r w:rsidRPr="00D6068E">
              <w:rPr>
                <w:b/>
                <w:sz w:val="22"/>
                <w:szCs w:val="22"/>
              </w:rPr>
              <w:t>HAFTA</w:t>
            </w:r>
          </w:p>
        </w:tc>
        <w:tc>
          <w:tcPr>
            <w:tcW w:w="560" w:type="dxa"/>
            <w:tcBorders>
              <w:left w:val="single" w:sz="4" w:space="0" w:color="auto"/>
              <w:bottom w:val="single" w:sz="12" w:space="0" w:color="auto"/>
              <w:right w:val="single" w:sz="2" w:space="0" w:color="auto"/>
            </w:tcBorders>
            <w:textDirection w:val="btLr"/>
            <w:vAlign w:val="center"/>
          </w:tcPr>
          <w:p w:rsidR="00300FEA" w:rsidRPr="00D6068E" w:rsidRDefault="00300FEA" w:rsidP="00DF77B5">
            <w:pPr>
              <w:jc w:val="center"/>
              <w:rPr>
                <w:b/>
              </w:rPr>
            </w:pPr>
            <w:r w:rsidRPr="00D6068E">
              <w:rPr>
                <w:b/>
                <w:sz w:val="22"/>
                <w:szCs w:val="22"/>
              </w:rPr>
              <w:t>SÜRE</w:t>
            </w:r>
          </w:p>
          <w:p w:rsidR="00300FEA" w:rsidRPr="00D6068E" w:rsidRDefault="00300FEA" w:rsidP="00DF77B5">
            <w:pPr>
              <w:jc w:val="center"/>
              <w:rPr>
                <w:b/>
              </w:rPr>
            </w:pPr>
            <w:r w:rsidRPr="00D6068E">
              <w:rPr>
                <w:b/>
                <w:sz w:val="22"/>
                <w:szCs w:val="22"/>
              </w:rPr>
              <w:t>(Saat)</w:t>
            </w:r>
          </w:p>
        </w:tc>
        <w:tc>
          <w:tcPr>
            <w:tcW w:w="707" w:type="dxa"/>
            <w:tcBorders>
              <w:left w:val="single" w:sz="2" w:space="0" w:color="auto"/>
              <w:bottom w:val="single" w:sz="12" w:space="0" w:color="auto"/>
            </w:tcBorders>
            <w:textDirection w:val="btLr"/>
            <w:vAlign w:val="center"/>
          </w:tcPr>
          <w:p w:rsidR="00300FEA" w:rsidRPr="00D6068E" w:rsidRDefault="00300FEA" w:rsidP="00DF77B5">
            <w:pPr>
              <w:ind w:left="113" w:right="113"/>
              <w:jc w:val="center"/>
              <w:rPr>
                <w:b/>
              </w:rPr>
            </w:pPr>
            <w:r>
              <w:rPr>
                <w:b/>
                <w:sz w:val="22"/>
                <w:szCs w:val="22"/>
              </w:rPr>
              <w:t>ALT Ö.A</w:t>
            </w:r>
          </w:p>
        </w:tc>
        <w:tc>
          <w:tcPr>
            <w:tcW w:w="3363" w:type="dxa"/>
            <w:gridSpan w:val="2"/>
            <w:tcBorders>
              <w:bottom w:val="single" w:sz="12" w:space="0" w:color="auto"/>
            </w:tcBorders>
            <w:vAlign w:val="center"/>
          </w:tcPr>
          <w:p w:rsidR="00300FEA" w:rsidRPr="00D6068E" w:rsidRDefault="00300FEA" w:rsidP="00DF77B5">
            <w:pPr>
              <w:jc w:val="center"/>
              <w:rPr>
                <w:b/>
              </w:rPr>
            </w:pPr>
            <w:r w:rsidRPr="00D6068E">
              <w:rPr>
                <w:b/>
                <w:sz w:val="22"/>
                <w:szCs w:val="22"/>
              </w:rPr>
              <w:t>KAZANIMLAR</w:t>
            </w:r>
          </w:p>
        </w:tc>
        <w:tc>
          <w:tcPr>
            <w:tcW w:w="4344" w:type="dxa"/>
            <w:tcBorders>
              <w:top w:val="single" w:sz="2" w:space="0" w:color="auto"/>
              <w:bottom w:val="single" w:sz="12" w:space="0" w:color="auto"/>
            </w:tcBorders>
            <w:vAlign w:val="center"/>
          </w:tcPr>
          <w:p w:rsidR="00300FEA" w:rsidRPr="00D6068E" w:rsidRDefault="00300FEA" w:rsidP="00DF77B5">
            <w:pPr>
              <w:jc w:val="center"/>
              <w:rPr>
                <w:b/>
              </w:rPr>
            </w:pPr>
            <w:r w:rsidRPr="00D6068E">
              <w:rPr>
                <w:b/>
                <w:sz w:val="22"/>
                <w:szCs w:val="22"/>
              </w:rPr>
              <w:t xml:space="preserve">AÇIKLAMALAR </w:t>
            </w:r>
          </w:p>
          <w:p w:rsidR="00300FEA" w:rsidRPr="00D6068E" w:rsidRDefault="00300FEA" w:rsidP="00DF77B5">
            <w:pPr>
              <w:jc w:val="center"/>
              <w:rPr>
                <w:b/>
              </w:rPr>
            </w:pPr>
          </w:p>
        </w:tc>
        <w:tc>
          <w:tcPr>
            <w:tcW w:w="2705" w:type="dxa"/>
            <w:tcBorders>
              <w:top w:val="single" w:sz="2" w:space="0" w:color="auto"/>
              <w:bottom w:val="single" w:sz="12" w:space="0" w:color="auto"/>
            </w:tcBorders>
            <w:vAlign w:val="center"/>
          </w:tcPr>
          <w:p w:rsidR="00300FEA" w:rsidRPr="00D6068E" w:rsidRDefault="00300FEA" w:rsidP="00DF77B5">
            <w:pPr>
              <w:jc w:val="center"/>
              <w:rPr>
                <w:b/>
              </w:rPr>
            </w:pPr>
            <w:r w:rsidRPr="00D6068E">
              <w:rPr>
                <w:b/>
                <w:sz w:val="22"/>
                <w:szCs w:val="22"/>
              </w:rPr>
              <w:t>ÖĞRETİM YÖNTEM VE TEKNİKLER</w:t>
            </w:r>
          </w:p>
        </w:tc>
        <w:tc>
          <w:tcPr>
            <w:tcW w:w="3158" w:type="dxa"/>
            <w:tcBorders>
              <w:bottom w:val="single" w:sz="12" w:space="0" w:color="auto"/>
              <w:right w:val="thickThinSmallGap" w:sz="12" w:space="0" w:color="auto"/>
            </w:tcBorders>
            <w:vAlign w:val="center"/>
          </w:tcPr>
          <w:p w:rsidR="00300FEA" w:rsidRPr="00D6068E" w:rsidRDefault="00300FEA" w:rsidP="00DF77B5">
            <w:pPr>
              <w:jc w:val="center"/>
              <w:rPr>
                <w:b/>
              </w:rPr>
            </w:pPr>
            <w:r w:rsidRPr="00D6068E">
              <w:rPr>
                <w:b/>
                <w:sz w:val="22"/>
                <w:szCs w:val="22"/>
              </w:rPr>
              <w:t>ÖLÇME</w:t>
            </w:r>
          </w:p>
          <w:p w:rsidR="00300FEA" w:rsidRPr="00D6068E" w:rsidRDefault="00300FEA" w:rsidP="00DF77B5">
            <w:pPr>
              <w:jc w:val="center"/>
              <w:rPr>
                <w:b/>
              </w:rPr>
            </w:pPr>
            <w:r w:rsidRPr="00D6068E">
              <w:rPr>
                <w:b/>
                <w:sz w:val="22"/>
                <w:szCs w:val="22"/>
              </w:rPr>
              <w:t>VE</w:t>
            </w:r>
          </w:p>
          <w:p w:rsidR="00300FEA" w:rsidRPr="00D6068E" w:rsidRDefault="00300FEA" w:rsidP="00DF77B5">
            <w:pPr>
              <w:jc w:val="center"/>
              <w:rPr>
                <w:b/>
              </w:rPr>
            </w:pPr>
            <w:r w:rsidRPr="00D6068E">
              <w:rPr>
                <w:b/>
                <w:sz w:val="22"/>
                <w:szCs w:val="22"/>
              </w:rPr>
              <w:t>DEĞERLENDİRME</w:t>
            </w:r>
          </w:p>
        </w:tc>
      </w:tr>
      <w:tr w:rsidR="00907574" w:rsidRPr="00D6068E" w:rsidTr="00907574">
        <w:trPr>
          <w:gridAfter w:val="1"/>
          <w:wAfter w:w="19" w:type="dxa"/>
          <w:cantSplit/>
          <w:trHeight w:val="561"/>
        </w:trPr>
        <w:tc>
          <w:tcPr>
            <w:tcW w:w="514" w:type="dxa"/>
            <w:vMerge w:val="restart"/>
            <w:tcBorders>
              <w:top w:val="single" w:sz="12" w:space="0" w:color="auto"/>
              <w:left w:val="thickThinSmallGap" w:sz="12" w:space="0" w:color="auto"/>
            </w:tcBorders>
            <w:textDirection w:val="btLr"/>
          </w:tcPr>
          <w:p w:rsidR="00907574" w:rsidRPr="00D6068E" w:rsidRDefault="00907574" w:rsidP="00DF77B5">
            <w:pPr>
              <w:ind w:left="113" w:right="113"/>
              <w:jc w:val="center"/>
              <w:rPr>
                <w:b/>
              </w:rPr>
            </w:pPr>
            <w:r>
              <w:rPr>
                <w:b/>
                <w:sz w:val="22"/>
                <w:szCs w:val="22"/>
              </w:rPr>
              <w:t>HAZİRAN 2020</w:t>
            </w:r>
          </w:p>
        </w:tc>
        <w:tc>
          <w:tcPr>
            <w:tcW w:w="588" w:type="dxa"/>
            <w:vMerge w:val="restart"/>
            <w:tcBorders>
              <w:top w:val="single" w:sz="12" w:space="0" w:color="auto"/>
            </w:tcBorders>
            <w:textDirection w:val="btLr"/>
          </w:tcPr>
          <w:p w:rsidR="00907574" w:rsidRDefault="00907574" w:rsidP="00DF77B5">
            <w:pPr>
              <w:ind w:left="113"/>
              <w:jc w:val="center"/>
              <w:rPr>
                <w:b/>
                <w:bCs/>
                <w:color w:val="000000"/>
              </w:rPr>
            </w:pPr>
            <w:r>
              <w:rPr>
                <w:b/>
                <w:bCs/>
                <w:color w:val="000000"/>
                <w:sz w:val="22"/>
                <w:szCs w:val="22"/>
              </w:rPr>
              <w:t>36. HAFTA</w:t>
            </w:r>
          </w:p>
          <w:p w:rsidR="00907574" w:rsidRPr="00D6068E" w:rsidRDefault="00907574" w:rsidP="00DF77B5">
            <w:pPr>
              <w:ind w:left="113"/>
              <w:jc w:val="center"/>
              <w:rPr>
                <w:b/>
                <w:bCs/>
                <w:color w:val="000000"/>
              </w:rPr>
            </w:pPr>
            <w:r>
              <w:rPr>
                <w:b/>
                <w:bCs/>
                <w:color w:val="000000"/>
                <w:sz w:val="22"/>
                <w:szCs w:val="22"/>
              </w:rPr>
              <w:t>8-12 HAZİRAN</w:t>
            </w:r>
          </w:p>
        </w:tc>
        <w:tc>
          <w:tcPr>
            <w:tcW w:w="560" w:type="dxa"/>
            <w:tcBorders>
              <w:top w:val="single" w:sz="12" w:space="0" w:color="auto"/>
              <w:right w:val="single" w:sz="2" w:space="0" w:color="auto"/>
            </w:tcBorders>
            <w:vAlign w:val="center"/>
          </w:tcPr>
          <w:p w:rsidR="00907574" w:rsidRPr="00D6068E" w:rsidRDefault="00907574" w:rsidP="00DF77B5">
            <w:pPr>
              <w:spacing w:before="40"/>
              <w:jc w:val="center"/>
              <w:rPr>
                <w:b/>
              </w:rPr>
            </w:pPr>
            <w:r>
              <w:rPr>
                <w:b/>
                <w:sz w:val="22"/>
                <w:szCs w:val="22"/>
              </w:rPr>
              <w:t>2</w:t>
            </w:r>
          </w:p>
        </w:tc>
        <w:tc>
          <w:tcPr>
            <w:tcW w:w="707" w:type="dxa"/>
            <w:vMerge w:val="restart"/>
            <w:tcBorders>
              <w:top w:val="single" w:sz="12" w:space="0" w:color="auto"/>
              <w:left w:val="single" w:sz="2" w:space="0" w:color="auto"/>
            </w:tcBorders>
            <w:textDirection w:val="btLr"/>
          </w:tcPr>
          <w:p w:rsidR="00907574" w:rsidRPr="00D5420D" w:rsidRDefault="00907574" w:rsidP="00DF77B5">
            <w:pPr>
              <w:ind w:left="113" w:right="113"/>
              <w:jc w:val="center"/>
              <w:rPr>
                <w:b/>
              </w:rPr>
            </w:pPr>
            <w:r>
              <w:rPr>
                <w:b/>
                <w:sz w:val="22"/>
                <w:szCs w:val="22"/>
              </w:rPr>
              <w:t>M.2.</w:t>
            </w:r>
            <w:proofErr w:type="gramStart"/>
            <w:r>
              <w:rPr>
                <w:b/>
                <w:sz w:val="22"/>
                <w:szCs w:val="22"/>
              </w:rPr>
              <w:t>3.1</w:t>
            </w:r>
            <w:proofErr w:type="gramEnd"/>
            <w:r>
              <w:rPr>
                <w:b/>
                <w:sz w:val="22"/>
                <w:szCs w:val="22"/>
              </w:rPr>
              <w:t>.</w:t>
            </w:r>
            <w:r w:rsidR="00361F17">
              <w:rPr>
                <w:b/>
                <w:sz w:val="22"/>
                <w:szCs w:val="22"/>
              </w:rPr>
              <w:t>Uzunluk Ölçme</w:t>
            </w:r>
          </w:p>
        </w:tc>
        <w:tc>
          <w:tcPr>
            <w:tcW w:w="3363" w:type="dxa"/>
            <w:gridSpan w:val="2"/>
            <w:tcBorders>
              <w:top w:val="single" w:sz="12" w:space="0" w:color="auto"/>
            </w:tcBorders>
          </w:tcPr>
          <w:p w:rsidR="00907574" w:rsidRPr="00FB0EAB" w:rsidRDefault="00907574" w:rsidP="00DF77B5">
            <w:pPr>
              <w:pStyle w:val="Default"/>
              <w:rPr>
                <w:rFonts w:ascii="Times New Roman" w:hAnsi="Times New Roman" w:cs="Times New Roman"/>
                <w:bCs/>
                <w:sz w:val="22"/>
                <w:szCs w:val="22"/>
              </w:rPr>
            </w:pPr>
            <w:r w:rsidRPr="00FB0EAB">
              <w:rPr>
                <w:rFonts w:ascii="Times New Roman" w:hAnsi="Times New Roman" w:cs="Times New Roman"/>
                <w:bCs/>
                <w:sz w:val="22"/>
                <w:szCs w:val="22"/>
              </w:rPr>
              <w:t>M.2.3.1.5. Standart olan veya olmayan uzunluk ölçme birimleriyle, uzunluk modelleri oluşturur.</w:t>
            </w:r>
          </w:p>
        </w:tc>
        <w:tc>
          <w:tcPr>
            <w:tcW w:w="4344" w:type="dxa"/>
            <w:tcBorders>
              <w:top w:val="single" w:sz="12" w:space="0" w:color="auto"/>
            </w:tcBorders>
          </w:tcPr>
          <w:p w:rsidR="00907574" w:rsidRPr="00FB0EAB" w:rsidRDefault="00907574" w:rsidP="00FB0EAB">
            <w:pPr>
              <w:pStyle w:val="stbilgi"/>
              <w:tabs>
                <w:tab w:val="left" w:pos="900"/>
              </w:tabs>
            </w:pPr>
            <w:r w:rsidRPr="00FB0EAB">
              <w:rPr>
                <w:sz w:val="22"/>
                <w:szCs w:val="22"/>
              </w:rPr>
              <w:t>a) Örneğin renkli şeritler kullanarak birim tekrarının da görülebileceği modeller oluşturulur.</w:t>
            </w:r>
          </w:p>
          <w:p w:rsidR="00907574" w:rsidRPr="00FB0EAB" w:rsidRDefault="00907574" w:rsidP="00FB0EAB">
            <w:pPr>
              <w:pStyle w:val="stbilgi"/>
              <w:tabs>
                <w:tab w:val="left" w:pos="900"/>
              </w:tabs>
            </w:pPr>
            <w:r w:rsidRPr="00FB0EAB">
              <w:rPr>
                <w:sz w:val="22"/>
                <w:szCs w:val="22"/>
              </w:rPr>
              <w:t>b) Sayı doğrusu temel özellikleriyle tanıtılarak etkinliklerde kullanılır ve cetvelle ilişkilendirilir.</w:t>
            </w:r>
          </w:p>
        </w:tc>
        <w:tc>
          <w:tcPr>
            <w:tcW w:w="2705" w:type="dxa"/>
            <w:vMerge w:val="restart"/>
            <w:tcBorders>
              <w:top w:val="single" w:sz="12" w:space="0" w:color="auto"/>
            </w:tcBorders>
            <w:vAlign w:val="center"/>
          </w:tcPr>
          <w:p w:rsidR="00907574" w:rsidRPr="00D6068E" w:rsidRDefault="00907574" w:rsidP="00DF77B5">
            <w:pPr>
              <w:spacing w:line="275" w:lineRule="auto"/>
              <w:ind w:right="72"/>
            </w:pPr>
            <w:r w:rsidRPr="00D6068E">
              <w:rPr>
                <w:sz w:val="22"/>
                <w:szCs w:val="22"/>
              </w:rPr>
              <w:t>An</w:t>
            </w:r>
            <w:r w:rsidRPr="00D6068E">
              <w:rPr>
                <w:spacing w:val="-1"/>
                <w:sz w:val="22"/>
                <w:szCs w:val="22"/>
              </w:rPr>
              <w:t>l</w:t>
            </w:r>
            <w:r w:rsidRPr="00D6068E">
              <w:rPr>
                <w:sz w:val="22"/>
                <w:szCs w:val="22"/>
              </w:rPr>
              <w:t>a</w:t>
            </w:r>
            <w:r w:rsidRPr="00D6068E">
              <w:rPr>
                <w:spacing w:val="-1"/>
                <w:sz w:val="22"/>
                <w:szCs w:val="22"/>
              </w:rPr>
              <w:t>tım</w:t>
            </w:r>
            <w:r w:rsidRPr="00D6068E">
              <w:rPr>
                <w:sz w:val="22"/>
                <w:szCs w:val="22"/>
              </w:rPr>
              <w:t>,</w:t>
            </w:r>
          </w:p>
          <w:p w:rsidR="00907574" w:rsidRPr="00D6068E" w:rsidRDefault="00907574" w:rsidP="00DF77B5">
            <w:pPr>
              <w:spacing w:line="275" w:lineRule="auto"/>
              <w:ind w:left="21" w:right="72"/>
              <w:rPr>
                <w:spacing w:val="18"/>
              </w:rPr>
            </w:pPr>
            <w:r w:rsidRPr="00D6068E">
              <w:rPr>
                <w:spacing w:val="-1"/>
                <w:sz w:val="22"/>
                <w:szCs w:val="22"/>
              </w:rPr>
              <w:t>T</w:t>
            </w:r>
            <w:r w:rsidRPr="00D6068E">
              <w:rPr>
                <w:sz w:val="22"/>
                <w:szCs w:val="22"/>
              </w:rPr>
              <w:t>a</w:t>
            </w:r>
            <w:r w:rsidRPr="00D6068E">
              <w:rPr>
                <w:spacing w:val="-1"/>
                <w:sz w:val="22"/>
                <w:szCs w:val="22"/>
              </w:rPr>
              <w:t>rtı</w:t>
            </w:r>
            <w:r w:rsidRPr="00D6068E">
              <w:rPr>
                <w:sz w:val="22"/>
                <w:szCs w:val="22"/>
              </w:rPr>
              <w:t>ş</w:t>
            </w:r>
            <w:r w:rsidRPr="00D6068E">
              <w:rPr>
                <w:spacing w:val="-1"/>
                <w:sz w:val="22"/>
                <w:szCs w:val="22"/>
              </w:rPr>
              <w:t>m</w:t>
            </w:r>
            <w:r w:rsidRPr="00D6068E">
              <w:rPr>
                <w:sz w:val="22"/>
                <w:szCs w:val="22"/>
              </w:rPr>
              <w:t>a,</w:t>
            </w:r>
            <w:r w:rsidRPr="00D6068E">
              <w:rPr>
                <w:spacing w:val="18"/>
                <w:sz w:val="22"/>
                <w:szCs w:val="22"/>
              </w:rPr>
              <w:t xml:space="preserve"> </w:t>
            </w:r>
          </w:p>
          <w:p w:rsidR="00907574" w:rsidRPr="00D6068E" w:rsidRDefault="00907574" w:rsidP="00DF77B5">
            <w:pPr>
              <w:spacing w:line="275" w:lineRule="auto"/>
              <w:ind w:left="21" w:right="72"/>
              <w:rPr>
                <w:w w:val="104"/>
              </w:rPr>
            </w:pPr>
            <w:r w:rsidRPr="00D6068E">
              <w:rPr>
                <w:spacing w:val="-1"/>
                <w:sz w:val="22"/>
                <w:szCs w:val="22"/>
              </w:rPr>
              <w:t>S</w:t>
            </w:r>
            <w:r w:rsidRPr="00D6068E">
              <w:rPr>
                <w:sz w:val="22"/>
                <w:szCs w:val="22"/>
              </w:rPr>
              <w:t>o</w:t>
            </w:r>
            <w:r w:rsidRPr="00D6068E">
              <w:rPr>
                <w:spacing w:val="-1"/>
                <w:sz w:val="22"/>
                <w:szCs w:val="22"/>
              </w:rPr>
              <w:t>r</w:t>
            </w:r>
            <w:r w:rsidRPr="00D6068E">
              <w:rPr>
                <w:sz w:val="22"/>
                <w:szCs w:val="22"/>
              </w:rPr>
              <w:t>u–</w:t>
            </w:r>
            <w:r w:rsidRPr="00D6068E">
              <w:rPr>
                <w:spacing w:val="12"/>
                <w:sz w:val="22"/>
                <w:szCs w:val="22"/>
              </w:rPr>
              <w:t xml:space="preserve"> </w:t>
            </w:r>
            <w:r w:rsidRPr="00D6068E">
              <w:rPr>
                <w:w w:val="104"/>
                <w:sz w:val="22"/>
                <w:szCs w:val="22"/>
              </w:rPr>
              <w:t>Ce</w:t>
            </w:r>
            <w:r w:rsidRPr="00D6068E">
              <w:rPr>
                <w:spacing w:val="-2"/>
                <w:w w:val="104"/>
                <w:sz w:val="22"/>
                <w:szCs w:val="22"/>
              </w:rPr>
              <w:t>v</w:t>
            </w:r>
            <w:r w:rsidRPr="00D6068E">
              <w:rPr>
                <w:w w:val="104"/>
                <w:sz w:val="22"/>
                <w:szCs w:val="22"/>
              </w:rPr>
              <w:t>ap,</w:t>
            </w:r>
          </w:p>
          <w:p w:rsidR="00907574" w:rsidRPr="00D6068E" w:rsidRDefault="00907574" w:rsidP="00DF77B5">
            <w:pPr>
              <w:spacing w:line="275" w:lineRule="auto"/>
              <w:ind w:left="21" w:right="72"/>
              <w:rPr>
                <w:spacing w:val="16"/>
              </w:rPr>
            </w:pPr>
            <w:r w:rsidRPr="00D6068E">
              <w:rPr>
                <w:sz w:val="22"/>
                <w:szCs w:val="22"/>
              </w:rPr>
              <w:t>Göz</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w:t>
            </w:r>
            <w:r w:rsidRPr="00D6068E">
              <w:rPr>
                <w:spacing w:val="16"/>
                <w:sz w:val="22"/>
                <w:szCs w:val="22"/>
              </w:rPr>
              <w:t xml:space="preserve"> </w:t>
            </w:r>
          </w:p>
          <w:p w:rsidR="00907574" w:rsidRPr="00D6068E" w:rsidRDefault="00907574" w:rsidP="00DF77B5">
            <w:pPr>
              <w:spacing w:line="275" w:lineRule="auto"/>
              <w:ind w:left="21" w:right="72"/>
              <w:rPr>
                <w:spacing w:val="21"/>
              </w:rPr>
            </w:pPr>
            <w:r w:rsidRPr="00D6068E">
              <w:rPr>
                <w:sz w:val="22"/>
                <w:szCs w:val="22"/>
              </w:rPr>
              <w:t>B</w:t>
            </w:r>
            <w:r w:rsidRPr="00D6068E">
              <w:rPr>
                <w:spacing w:val="-1"/>
                <w:sz w:val="22"/>
                <w:szCs w:val="22"/>
              </w:rPr>
              <w:t>ir</w:t>
            </w:r>
            <w:r w:rsidRPr="00D6068E">
              <w:rPr>
                <w:sz w:val="22"/>
                <w:szCs w:val="22"/>
              </w:rPr>
              <w:t>e</w:t>
            </w:r>
            <w:r w:rsidRPr="00D6068E">
              <w:rPr>
                <w:spacing w:val="-7"/>
                <w:sz w:val="22"/>
                <w:szCs w:val="22"/>
              </w:rPr>
              <w:t>y</w:t>
            </w:r>
            <w:r w:rsidRPr="00D6068E">
              <w:rPr>
                <w:sz w:val="22"/>
                <w:szCs w:val="22"/>
              </w:rPr>
              <w:t>sel</w:t>
            </w:r>
            <w:r w:rsidRPr="00D6068E">
              <w:rPr>
                <w:spacing w:val="15"/>
                <w:sz w:val="22"/>
                <w:szCs w:val="22"/>
              </w:rPr>
              <w:t xml:space="preserve"> </w:t>
            </w:r>
            <w:r w:rsidRPr="00D6068E">
              <w:rPr>
                <w:w w:val="104"/>
                <w:sz w:val="22"/>
                <w:szCs w:val="22"/>
              </w:rPr>
              <w:t>Ça</w:t>
            </w:r>
            <w:r w:rsidRPr="00D6068E">
              <w:rPr>
                <w:spacing w:val="-1"/>
                <w:w w:val="104"/>
                <w:sz w:val="22"/>
                <w:szCs w:val="22"/>
              </w:rPr>
              <w:t>lı</w:t>
            </w:r>
            <w:r w:rsidRPr="00D6068E">
              <w:rPr>
                <w:w w:val="104"/>
                <w:sz w:val="22"/>
                <w:szCs w:val="22"/>
              </w:rPr>
              <w:t>ş</w:t>
            </w:r>
            <w:r w:rsidRPr="00D6068E">
              <w:rPr>
                <w:spacing w:val="-1"/>
                <w:w w:val="104"/>
                <w:sz w:val="22"/>
                <w:szCs w:val="22"/>
              </w:rPr>
              <w:t>m</w:t>
            </w:r>
            <w:r w:rsidRPr="00D6068E">
              <w:rPr>
                <w:w w:val="104"/>
                <w:sz w:val="22"/>
                <w:szCs w:val="22"/>
              </w:rPr>
              <w:t>a</w:t>
            </w:r>
            <w:r w:rsidRPr="00D6068E">
              <w:rPr>
                <w:spacing w:val="-1"/>
                <w:w w:val="104"/>
                <w:sz w:val="22"/>
                <w:szCs w:val="22"/>
              </w:rPr>
              <w:t>l</w:t>
            </w:r>
            <w:r w:rsidRPr="00D6068E">
              <w:rPr>
                <w:w w:val="104"/>
                <w:sz w:val="22"/>
                <w:szCs w:val="22"/>
              </w:rPr>
              <w:t>a</w:t>
            </w:r>
            <w:r w:rsidRPr="00D6068E">
              <w:rPr>
                <w:spacing w:val="-1"/>
                <w:w w:val="104"/>
                <w:sz w:val="22"/>
                <w:szCs w:val="22"/>
              </w:rPr>
              <w:t>r</w:t>
            </w:r>
            <w:r w:rsidRPr="00D6068E">
              <w:rPr>
                <w:w w:val="104"/>
                <w:sz w:val="22"/>
                <w:szCs w:val="22"/>
              </w:rPr>
              <w:t xml:space="preserve">, </w:t>
            </w:r>
            <w:r w:rsidRPr="00D6068E">
              <w:rPr>
                <w:sz w:val="22"/>
                <w:szCs w:val="22"/>
              </w:rPr>
              <w:t>Ö</w:t>
            </w:r>
            <w:r w:rsidRPr="00D6068E">
              <w:rPr>
                <w:spacing w:val="-7"/>
                <w:sz w:val="22"/>
                <w:szCs w:val="22"/>
              </w:rPr>
              <w:t>y</w:t>
            </w:r>
            <w:r w:rsidRPr="00D6068E">
              <w:rPr>
                <w:sz w:val="22"/>
                <w:szCs w:val="22"/>
              </w:rPr>
              <w:t>kü</w:t>
            </w:r>
            <w:r w:rsidRPr="00D6068E">
              <w:rPr>
                <w:spacing w:val="-1"/>
                <w:sz w:val="22"/>
                <w:szCs w:val="22"/>
              </w:rPr>
              <w:t>l</w:t>
            </w:r>
            <w:r w:rsidRPr="00D6068E">
              <w:rPr>
                <w:sz w:val="22"/>
                <w:szCs w:val="22"/>
              </w:rPr>
              <w:t>e</w:t>
            </w:r>
            <w:r w:rsidRPr="00D6068E">
              <w:rPr>
                <w:spacing w:val="-1"/>
                <w:sz w:val="22"/>
                <w:szCs w:val="22"/>
              </w:rPr>
              <w:t>m</w:t>
            </w:r>
            <w:r w:rsidRPr="00D6068E">
              <w:rPr>
                <w:sz w:val="22"/>
                <w:szCs w:val="22"/>
              </w:rPr>
              <w:t>e,</w:t>
            </w:r>
            <w:r w:rsidRPr="00D6068E">
              <w:rPr>
                <w:spacing w:val="21"/>
                <w:sz w:val="22"/>
                <w:szCs w:val="22"/>
              </w:rPr>
              <w:t xml:space="preserve"> </w:t>
            </w:r>
          </w:p>
          <w:p w:rsidR="00907574" w:rsidRPr="00D6068E" w:rsidRDefault="00907574" w:rsidP="00DF77B5">
            <w:pPr>
              <w:spacing w:line="275" w:lineRule="auto"/>
              <w:ind w:right="72"/>
              <w:rPr>
                <w:w w:val="104"/>
              </w:rPr>
            </w:pPr>
            <w:r w:rsidRPr="00D6068E">
              <w:rPr>
                <w:w w:val="104"/>
                <w:sz w:val="22"/>
                <w:szCs w:val="22"/>
              </w:rPr>
              <w:t>U</w:t>
            </w:r>
            <w:r w:rsidRPr="00D6068E">
              <w:rPr>
                <w:spacing w:val="-7"/>
                <w:w w:val="104"/>
                <w:sz w:val="22"/>
                <w:szCs w:val="22"/>
              </w:rPr>
              <w:t>y</w:t>
            </w:r>
            <w:r w:rsidRPr="00D6068E">
              <w:rPr>
                <w:w w:val="104"/>
                <w:sz w:val="22"/>
                <w:szCs w:val="22"/>
              </w:rPr>
              <w:t>gu</w:t>
            </w:r>
            <w:r w:rsidRPr="00D6068E">
              <w:rPr>
                <w:spacing w:val="-1"/>
                <w:w w:val="104"/>
                <w:sz w:val="22"/>
                <w:szCs w:val="22"/>
              </w:rPr>
              <w:t>l</w:t>
            </w:r>
            <w:r w:rsidRPr="00D6068E">
              <w:rPr>
                <w:w w:val="104"/>
                <w:sz w:val="22"/>
                <w:szCs w:val="22"/>
              </w:rPr>
              <w:t>a</w:t>
            </w:r>
            <w:r w:rsidRPr="00D6068E">
              <w:rPr>
                <w:spacing w:val="-1"/>
                <w:w w:val="104"/>
                <w:sz w:val="22"/>
                <w:szCs w:val="22"/>
              </w:rPr>
              <w:t>m</w:t>
            </w:r>
            <w:r w:rsidRPr="00D6068E">
              <w:rPr>
                <w:w w:val="104"/>
                <w:sz w:val="22"/>
                <w:szCs w:val="22"/>
              </w:rPr>
              <w:t xml:space="preserve">a, </w:t>
            </w:r>
          </w:p>
          <w:p w:rsidR="00907574" w:rsidRPr="00D6068E" w:rsidRDefault="00907574" w:rsidP="00DF77B5">
            <w:pPr>
              <w:spacing w:line="275" w:lineRule="auto"/>
              <w:ind w:right="72"/>
            </w:pPr>
            <w:proofErr w:type="spellStart"/>
            <w:r w:rsidRPr="00D6068E">
              <w:rPr>
                <w:sz w:val="22"/>
                <w:szCs w:val="22"/>
              </w:rPr>
              <w:t>D</w:t>
            </w:r>
            <w:r w:rsidRPr="00D6068E">
              <w:rPr>
                <w:spacing w:val="-1"/>
                <w:sz w:val="22"/>
                <w:szCs w:val="22"/>
              </w:rPr>
              <w:t>r</w:t>
            </w:r>
            <w:r w:rsidRPr="00D6068E">
              <w:rPr>
                <w:sz w:val="22"/>
                <w:szCs w:val="22"/>
              </w:rPr>
              <w:t>a</w:t>
            </w:r>
            <w:r w:rsidRPr="00D6068E">
              <w:rPr>
                <w:spacing w:val="-1"/>
                <w:sz w:val="22"/>
                <w:szCs w:val="22"/>
              </w:rPr>
              <w:t>m</w:t>
            </w:r>
            <w:r w:rsidRPr="00D6068E">
              <w:rPr>
                <w:sz w:val="22"/>
                <w:szCs w:val="22"/>
              </w:rPr>
              <w:t>a</w:t>
            </w:r>
            <w:r w:rsidRPr="00D6068E">
              <w:rPr>
                <w:spacing w:val="-1"/>
                <w:sz w:val="22"/>
                <w:szCs w:val="22"/>
              </w:rPr>
              <w:t>ti</w:t>
            </w:r>
            <w:r w:rsidRPr="00D6068E">
              <w:rPr>
                <w:sz w:val="22"/>
                <w:szCs w:val="22"/>
              </w:rPr>
              <w:t>zas</w:t>
            </w:r>
            <w:r w:rsidRPr="00D6068E">
              <w:rPr>
                <w:spacing w:val="-7"/>
                <w:sz w:val="22"/>
                <w:szCs w:val="22"/>
              </w:rPr>
              <w:t>y</w:t>
            </w:r>
            <w:r w:rsidRPr="00D6068E">
              <w:rPr>
                <w:sz w:val="22"/>
                <w:szCs w:val="22"/>
              </w:rPr>
              <w:t>on</w:t>
            </w:r>
            <w:proofErr w:type="spellEnd"/>
            <w:r w:rsidRPr="00D6068E">
              <w:rPr>
                <w:sz w:val="22"/>
                <w:szCs w:val="22"/>
              </w:rPr>
              <w:t xml:space="preserve">,  </w:t>
            </w:r>
          </w:p>
          <w:p w:rsidR="00907574" w:rsidRPr="00D6068E" w:rsidRDefault="00907574" w:rsidP="00DF77B5">
            <w:pPr>
              <w:spacing w:line="275" w:lineRule="auto"/>
              <w:ind w:right="72"/>
              <w:rPr>
                <w:spacing w:val="20"/>
              </w:rPr>
            </w:pPr>
            <w:r w:rsidRPr="00D6068E">
              <w:rPr>
                <w:sz w:val="22"/>
                <w:szCs w:val="22"/>
              </w:rPr>
              <w:t>Bu</w:t>
            </w:r>
            <w:r w:rsidRPr="00D6068E">
              <w:rPr>
                <w:spacing w:val="-1"/>
                <w:sz w:val="22"/>
                <w:szCs w:val="22"/>
              </w:rPr>
              <w:t>l</w:t>
            </w:r>
            <w:r w:rsidRPr="00D6068E">
              <w:rPr>
                <w:sz w:val="22"/>
                <w:szCs w:val="22"/>
              </w:rPr>
              <w:t>uş</w:t>
            </w:r>
            <w:r w:rsidRPr="00D6068E">
              <w:rPr>
                <w:spacing w:val="11"/>
                <w:sz w:val="22"/>
                <w:szCs w:val="22"/>
              </w:rPr>
              <w:t xml:space="preserve"> </w:t>
            </w:r>
            <w:r w:rsidRPr="00D6068E">
              <w:rPr>
                <w:spacing w:val="-7"/>
                <w:w w:val="104"/>
                <w:sz w:val="22"/>
                <w:szCs w:val="22"/>
              </w:rPr>
              <w:t>Y</w:t>
            </w:r>
            <w:r w:rsidRPr="00D6068E">
              <w:rPr>
                <w:w w:val="104"/>
                <w:sz w:val="22"/>
                <w:szCs w:val="22"/>
              </w:rPr>
              <w:t>o</w:t>
            </w:r>
            <w:r w:rsidRPr="00D6068E">
              <w:rPr>
                <w:spacing w:val="-1"/>
                <w:w w:val="104"/>
                <w:sz w:val="22"/>
                <w:szCs w:val="22"/>
              </w:rPr>
              <w:t>l</w:t>
            </w:r>
            <w:r w:rsidRPr="00D6068E">
              <w:rPr>
                <w:w w:val="104"/>
                <w:sz w:val="22"/>
                <w:szCs w:val="22"/>
              </w:rPr>
              <w:t>u</w:t>
            </w:r>
            <w:r w:rsidRPr="00D6068E">
              <w:rPr>
                <w:spacing w:val="-7"/>
                <w:w w:val="104"/>
                <w:sz w:val="22"/>
                <w:szCs w:val="22"/>
              </w:rPr>
              <w:t>y</w:t>
            </w:r>
            <w:r w:rsidRPr="00D6068E">
              <w:rPr>
                <w:spacing w:val="-1"/>
                <w:w w:val="104"/>
                <w:sz w:val="22"/>
                <w:szCs w:val="22"/>
              </w:rPr>
              <w:t>l</w:t>
            </w:r>
            <w:r w:rsidRPr="00D6068E">
              <w:rPr>
                <w:w w:val="104"/>
                <w:sz w:val="22"/>
                <w:szCs w:val="22"/>
              </w:rPr>
              <w:t xml:space="preserve">a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r w:rsidRPr="00D6068E">
              <w:rPr>
                <w:sz w:val="22"/>
                <w:szCs w:val="22"/>
              </w:rPr>
              <w:t>A</w:t>
            </w:r>
            <w:r w:rsidRPr="00D6068E">
              <w:rPr>
                <w:spacing w:val="-1"/>
                <w:sz w:val="22"/>
                <w:szCs w:val="22"/>
              </w:rPr>
              <w:t>r</w:t>
            </w:r>
            <w:r w:rsidRPr="00D6068E">
              <w:rPr>
                <w:sz w:val="22"/>
                <w:szCs w:val="22"/>
              </w:rPr>
              <w:t>a</w:t>
            </w:r>
            <w:r w:rsidRPr="00D6068E">
              <w:rPr>
                <w:spacing w:val="-1"/>
                <w:sz w:val="22"/>
                <w:szCs w:val="22"/>
              </w:rPr>
              <w:t>ştırm</w:t>
            </w:r>
            <w:r w:rsidRPr="00D6068E">
              <w:rPr>
                <w:sz w:val="22"/>
                <w:szCs w:val="22"/>
              </w:rPr>
              <w:t>a,</w:t>
            </w:r>
            <w:r w:rsidRPr="00D6068E">
              <w:rPr>
                <w:spacing w:val="20"/>
                <w:sz w:val="22"/>
                <w:szCs w:val="22"/>
              </w:rPr>
              <w:t xml:space="preserve"> </w:t>
            </w:r>
          </w:p>
          <w:p w:rsidR="00907574" w:rsidRPr="00D6068E" w:rsidRDefault="00907574" w:rsidP="00DF77B5">
            <w:pPr>
              <w:spacing w:line="275" w:lineRule="auto"/>
              <w:ind w:right="72"/>
              <w:rPr>
                <w:w w:val="104"/>
              </w:rPr>
            </w:pPr>
            <w:r w:rsidRPr="00D6068E">
              <w:rPr>
                <w:spacing w:val="-1"/>
                <w:w w:val="104"/>
                <w:sz w:val="22"/>
                <w:szCs w:val="22"/>
              </w:rPr>
              <w:t>İ</w:t>
            </w:r>
            <w:r w:rsidRPr="00D6068E">
              <w:rPr>
                <w:w w:val="104"/>
                <w:sz w:val="22"/>
                <w:szCs w:val="22"/>
              </w:rPr>
              <w:t>nce</w:t>
            </w:r>
            <w:r w:rsidRPr="00D6068E">
              <w:rPr>
                <w:spacing w:val="-1"/>
                <w:w w:val="104"/>
                <w:sz w:val="22"/>
                <w:szCs w:val="22"/>
              </w:rPr>
              <w:t>l</w:t>
            </w:r>
            <w:r w:rsidRPr="00D6068E">
              <w:rPr>
                <w:w w:val="104"/>
                <w:sz w:val="22"/>
                <w:szCs w:val="22"/>
              </w:rPr>
              <w:t>e</w:t>
            </w:r>
            <w:r w:rsidRPr="00D6068E">
              <w:rPr>
                <w:spacing w:val="-1"/>
                <w:w w:val="104"/>
                <w:sz w:val="22"/>
                <w:szCs w:val="22"/>
              </w:rPr>
              <w:t>m</w:t>
            </w:r>
            <w:r w:rsidRPr="00D6068E">
              <w:rPr>
                <w:w w:val="104"/>
                <w:sz w:val="22"/>
                <w:szCs w:val="22"/>
              </w:rPr>
              <w:t xml:space="preserve">e, </w:t>
            </w:r>
          </w:p>
          <w:p w:rsidR="00907574" w:rsidRPr="00D6068E" w:rsidRDefault="00907574" w:rsidP="00DF77B5">
            <w:pPr>
              <w:spacing w:line="275" w:lineRule="auto"/>
              <w:ind w:right="72"/>
            </w:pPr>
            <w:r w:rsidRPr="00D6068E">
              <w:rPr>
                <w:sz w:val="22"/>
                <w:szCs w:val="22"/>
              </w:rPr>
              <w:t>Gös</w:t>
            </w:r>
            <w:r w:rsidRPr="00D6068E">
              <w:rPr>
                <w:spacing w:val="-1"/>
                <w:sz w:val="22"/>
                <w:szCs w:val="22"/>
              </w:rPr>
              <w:t>t</w:t>
            </w:r>
            <w:r w:rsidRPr="00D6068E">
              <w:rPr>
                <w:sz w:val="22"/>
                <w:szCs w:val="22"/>
              </w:rPr>
              <w:t>e</w:t>
            </w:r>
            <w:r w:rsidRPr="00D6068E">
              <w:rPr>
                <w:spacing w:val="-1"/>
                <w:sz w:val="22"/>
                <w:szCs w:val="22"/>
              </w:rPr>
              <w:t>ri</w:t>
            </w:r>
            <w:r w:rsidRPr="00D6068E">
              <w:rPr>
                <w:sz w:val="22"/>
                <w:szCs w:val="22"/>
              </w:rPr>
              <w:t>p</w:t>
            </w:r>
            <w:r w:rsidRPr="00D6068E">
              <w:rPr>
                <w:spacing w:val="16"/>
                <w:sz w:val="22"/>
                <w:szCs w:val="22"/>
              </w:rPr>
              <w:t xml:space="preserve"> </w:t>
            </w:r>
            <w:r w:rsidRPr="00D6068E">
              <w:rPr>
                <w:spacing w:val="-7"/>
                <w:sz w:val="22"/>
                <w:szCs w:val="22"/>
              </w:rPr>
              <w:t>Y</w:t>
            </w:r>
            <w:r w:rsidRPr="00D6068E">
              <w:rPr>
                <w:sz w:val="22"/>
                <w:szCs w:val="22"/>
              </w:rPr>
              <w:t>ap</w:t>
            </w:r>
            <w:r w:rsidRPr="00D6068E">
              <w:rPr>
                <w:spacing w:val="-1"/>
                <w:sz w:val="22"/>
                <w:szCs w:val="22"/>
              </w:rPr>
              <w:t>tırm</w:t>
            </w:r>
            <w:r w:rsidRPr="00D6068E">
              <w:rPr>
                <w:sz w:val="22"/>
                <w:szCs w:val="22"/>
              </w:rPr>
              <w:t xml:space="preserve">a, </w:t>
            </w:r>
          </w:p>
          <w:p w:rsidR="00907574" w:rsidRPr="00D6068E" w:rsidRDefault="00907574" w:rsidP="00DF77B5">
            <w:pPr>
              <w:spacing w:line="275" w:lineRule="auto"/>
              <w:ind w:right="72"/>
            </w:pPr>
            <w:r w:rsidRPr="00D6068E">
              <w:rPr>
                <w:w w:val="104"/>
                <w:sz w:val="22"/>
                <w:szCs w:val="22"/>
              </w:rPr>
              <w:t>Be</w:t>
            </w:r>
            <w:r w:rsidRPr="00D6068E">
              <w:rPr>
                <w:spacing w:val="-7"/>
                <w:w w:val="104"/>
                <w:sz w:val="22"/>
                <w:szCs w:val="22"/>
              </w:rPr>
              <w:t>y</w:t>
            </w:r>
            <w:r w:rsidRPr="00D6068E">
              <w:rPr>
                <w:spacing w:val="-1"/>
                <w:w w:val="104"/>
                <w:sz w:val="22"/>
                <w:szCs w:val="22"/>
              </w:rPr>
              <w:t>i</w:t>
            </w:r>
            <w:r w:rsidRPr="00D6068E">
              <w:rPr>
                <w:w w:val="104"/>
                <w:sz w:val="22"/>
                <w:szCs w:val="22"/>
              </w:rPr>
              <w:t xml:space="preserve">n </w:t>
            </w:r>
            <w:r w:rsidRPr="00D6068E">
              <w:rPr>
                <w:spacing w:val="-1"/>
                <w:sz w:val="22"/>
                <w:szCs w:val="22"/>
              </w:rPr>
              <w:t>Fırtı</w:t>
            </w:r>
            <w:r w:rsidRPr="00D6068E">
              <w:rPr>
                <w:sz w:val="22"/>
                <w:szCs w:val="22"/>
              </w:rPr>
              <w:t>na</w:t>
            </w:r>
            <w:r w:rsidRPr="00D6068E">
              <w:rPr>
                <w:spacing w:val="-1"/>
                <w:sz w:val="22"/>
                <w:szCs w:val="22"/>
              </w:rPr>
              <w:t>sı</w:t>
            </w:r>
            <w:r w:rsidRPr="00D6068E">
              <w:rPr>
                <w:sz w:val="22"/>
                <w:szCs w:val="22"/>
              </w:rPr>
              <w:t>,</w:t>
            </w:r>
          </w:p>
          <w:p w:rsidR="00907574" w:rsidRPr="00D6068E" w:rsidRDefault="00907574" w:rsidP="00DF77B5">
            <w:pPr>
              <w:spacing w:line="275" w:lineRule="auto"/>
              <w:ind w:right="72"/>
              <w:rPr>
                <w:spacing w:val="13"/>
              </w:rPr>
            </w:pPr>
            <w:r w:rsidRPr="00D6068E">
              <w:rPr>
                <w:sz w:val="22"/>
                <w:szCs w:val="22"/>
              </w:rPr>
              <w:t>So</w:t>
            </w:r>
            <w:r w:rsidRPr="00D6068E">
              <w:rPr>
                <w:spacing w:val="-1"/>
                <w:sz w:val="22"/>
                <w:szCs w:val="22"/>
              </w:rPr>
              <w:t>r</w:t>
            </w:r>
            <w:r w:rsidRPr="00D6068E">
              <w:rPr>
                <w:sz w:val="22"/>
                <w:szCs w:val="22"/>
              </w:rPr>
              <w:t>u</w:t>
            </w:r>
            <w:r w:rsidRPr="00D6068E">
              <w:rPr>
                <w:spacing w:val="7"/>
                <w:sz w:val="22"/>
                <w:szCs w:val="22"/>
              </w:rPr>
              <w:t xml:space="preserve"> </w:t>
            </w:r>
            <w:r w:rsidRPr="00D6068E">
              <w:rPr>
                <w:sz w:val="22"/>
                <w:szCs w:val="22"/>
              </w:rPr>
              <w:t>Ce</w:t>
            </w:r>
            <w:r w:rsidRPr="00D6068E">
              <w:rPr>
                <w:spacing w:val="-2"/>
                <w:sz w:val="22"/>
                <w:szCs w:val="22"/>
              </w:rPr>
              <w:t>v</w:t>
            </w:r>
            <w:r w:rsidRPr="00D6068E">
              <w:rPr>
                <w:sz w:val="22"/>
                <w:szCs w:val="22"/>
              </w:rPr>
              <w:t>ap,</w:t>
            </w:r>
            <w:r w:rsidRPr="00D6068E">
              <w:rPr>
                <w:spacing w:val="13"/>
                <w:sz w:val="22"/>
                <w:szCs w:val="22"/>
              </w:rPr>
              <w:t xml:space="preserve"> </w:t>
            </w:r>
          </w:p>
          <w:p w:rsidR="00907574" w:rsidRPr="00D6068E" w:rsidRDefault="00907574" w:rsidP="00DF77B5">
            <w:pPr>
              <w:spacing w:line="275" w:lineRule="auto"/>
              <w:ind w:right="72"/>
              <w:rPr>
                <w:spacing w:val="17"/>
              </w:rPr>
            </w:pPr>
            <w:r w:rsidRPr="00D6068E">
              <w:rPr>
                <w:w w:val="104"/>
                <w:sz w:val="22"/>
                <w:szCs w:val="22"/>
              </w:rPr>
              <w:t>B</w:t>
            </w:r>
            <w:r w:rsidRPr="00D6068E">
              <w:rPr>
                <w:spacing w:val="-1"/>
                <w:w w:val="104"/>
                <w:sz w:val="22"/>
                <w:szCs w:val="22"/>
              </w:rPr>
              <w:t>i</w:t>
            </w:r>
            <w:r w:rsidRPr="00D6068E">
              <w:rPr>
                <w:spacing w:val="-1"/>
                <w:w w:val="103"/>
                <w:sz w:val="22"/>
                <w:szCs w:val="22"/>
              </w:rPr>
              <w:t>r</w:t>
            </w:r>
            <w:r w:rsidRPr="00D6068E">
              <w:rPr>
                <w:spacing w:val="-1"/>
                <w:w w:val="104"/>
                <w:sz w:val="22"/>
                <w:szCs w:val="22"/>
              </w:rPr>
              <w:t>li</w:t>
            </w:r>
            <w:r w:rsidRPr="00D6068E">
              <w:rPr>
                <w:w w:val="104"/>
                <w:sz w:val="22"/>
                <w:szCs w:val="22"/>
              </w:rPr>
              <w:t>k</w:t>
            </w:r>
            <w:r w:rsidRPr="00D6068E">
              <w:rPr>
                <w:spacing w:val="-1"/>
                <w:w w:val="104"/>
                <w:sz w:val="22"/>
                <w:szCs w:val="22"/>
              </w:rPr>
              <w:t>t</w:t>
            </w:r>
            <w:r w:rsidRPr="00D6068E">
              <w:rPr>
                <w:w w:val="104"/>
                <w:sz w:val="22"/>
                <w:szCs w:val="22"/>
              </w:rPr>
              <w:t xml:space="preserve">e </w:t>
            </w:r>
            <w:r w:rsidRPr="00D6068E">
              <w:rPr>
                <w:sz w:val="22"/>
                <w:szCs w:val="22"/>
              </w:rPr>
              <w:t>Ça</w:t>
            </w:r>
            <w:r w:rsidRPr="00D6068E">
              <w:rPr>
                <w:spacing w:val="-1"/>
                <w:sz w:val="22"/>
                <w:szCs w:val="22"/>
              </w:rPr>
              <w:t>lı</w:t>
            </w:r>
            <w:r w:rsidRPr="00D6068E">
              <w:rPr>
                <w:sz w:val="22"/>
                <w:szCs w:val="22"/>
              </w:rPr>
              <w:t>ş</w:t>
            </w:r>
            <w:r w:rsidRPr="00D6068E">
              <w:rPr>
                <w:spacing w:val="-1"/>
                <w:sz w:val="22"/>
                <w:szCs w:val="22"/>
              </w:rPr>
              <w:t>m</w:t>
            </w:r>
            <w:r w:rsidRPr="00D6068E">
              <w:rPr>
                <w:sz w:val="22"/>
                <w:szCs w:val="22"/>
              </w:rPr>
              <w:t>a,</w:t>
            </w:r>
            <w:r w:rsidRPr="00D6068E">
              <w:rPr>
                <w:spacing w:val="17"/>
                <w:sz w:val="22"/>
                <w:szCs w:val="22"/>
              </w:rPr>
              <w:t xml:space="preserve"> </w:t>
            </w:r>
          </w:p>
          <w:p w:rsidR="00907574" w:rsidRPr="00D6068E" w:rsidRDefault="00907574" w:rsidP="00DF77B5">
            <w:pPr>
              <w:spacing w:line="275" w:lineRule="auto"/>
              <w:ind w:right="72"/>
            </w:pPr>
            <w:r w:rsidRPr="00D6068E">
              <w:rPr>
                <w:sz w:val="22"/>
                <w:szCs w:val="22"/>
              </w:rPr>
              <w:t>Ku</w:t>
            </w:r>
            <w:r w:rsidRPr="00D6068E">
              <w:rPr>
                <w:spacing w:val="-1"/>
                <w:sz w:val="22"/>
                <w:szCs w:val="22"/>
              </w:rPr>
              <w:t>r</w:t>
            </w:r>
            <w:r w:rsidRPr="00D6068E">
              <w:rPr>
                <w:sz w:val="22"/>
                <w:szCs w:val="22"/>
              </w:rPr>
              <w:t>a</w:t>
            </w:r>
            <w:r w:rsidRPr="00D6068E">
              <w:rPr>
                <w:spacing w:val="-1"/>
                <w:sz w:val="22"/>
                <w:szCs w:val="22"/>
              </w:rPr>
              <w:t>ll</w:t>
            </w:r>
            <w:r w:rsidRPr="00D6068E">
              <w:rPr>
                <w:sz w:val="22"/>
                <w:szCs w:val="22"/>
              </w:rPr>
              <w:t>a</w:t>
            </w:r>
            <w:r w:rsidRPr="00D6068E">
              <w:rPr>
                <w:spacing w:val="-1"/>
                <w:sz w:val="22"/>
                <w:szCs w:val="22"/>
              </w:rPr>
              <w:t>r</w:t>
            </w:r>
            <w:r w:rsidRPr="00D6068E">
              <w:rPr>
                <w:sz w:val="22"/>
                <w:szCs w:val="22"/>
              </w:rPr>
              <w:t>a</w:t>
            </w:r>
            <w:r w:rsidRPr="00D6068E">
              <w:rPr>
                <w:spacing w:val="18"/>
                <w:sz w:val="22"/>
                <w:szCs w:val="22"/>
              </w:rPr>
              <w:t xml:space="preserve"> </w:t>
            </w:r>
            <w:r w:rsidRPr="00D6068E">
              <w:rPr>
                <w:sz w:val="22"/>
                <w:szCs w:val="22"/>
              </w:rPr>
              <w:t>U</w:t>
            </w:r>
            <w:r w:rsidRPr="00D6068E">
              <w:rPr>
                <w:spacing w:val="-7"/>
                <w:sz w:val="22"/>
                <w:szCs w:val="22"/>
              </w:rPr>
              <w:t>y</w:t>
            </w:r>
            <w:r w:rsidRPr="00D6068E">
              <w:rPr>
                <w:spacing w:val="-1"/>
                <w:sz w:val="22"/>
                <w:szCs w:val="22"/>
              </w:rPr>
              <w:t>m</w:t>
            </w:r>
            <w:r w:rsidRPr="00D6068E">
              <w:rPr>
                <w:sz w:val="22"/>
                <w:szCs w:val="22"/>
              </w:rPr>
              <w:t>a,</w:t>
            </w:r>
          </w:p>
          <w:p w:rsidR="00907574" w:rsidRPr="00D6068E" w:rsidRDefault="00907574" w:rsidP="00DF77B5">
            <w:pPr>
              <w:spacing w:line="275" w:lineRule="auto"/>
              <w:ind w:right="72"/>
              <w:rPr>
                <w:spacing w:val="19"/>
              </w:rPr>
            </w:pPr>
            <w:r w:rsidRPr="00D6068E">
              <w:rPr>
                <w:spacing w:val="-7"/>
                <w:w w:val="104"/>
                <w:sz w:val="22"/>
                <w:szCs w:val="22"/>
              </w:rPr>
              <w:t>Y</w:t>
            </w:r>
            <w:r w:rsidRPr="00D6068E">
              <w:rPr>
                <w:w w:val="104"/>
                <w:sz w:val="22"/>
                <w:szCs w:val="22"/>
              </w:rPr>
              <w:t>apa</w:t>
            </w:r>
            <w:r w:rsidRPr="00D6068E">
              <w:rPr>
                <w:spacing w:val="-1"/>
                <w:w w:val="104"/>
                <w:sz w:val="22"/>
                <w:szCs w:val="22"/>
              </w:rPr>
              <w:t>r</w:t>
            </w:r>
            <w:r w:rsidRPr="00D6068E">
              <w:rPr>
                <w:w w:val="104"/>
                <w:sz w:val="22"/>
                <w:szCs w:val="22"/>
              </w:rPr>
              <w:t xml:space="preserve">ak- </w:t>
            </w:r>
            <w:proofErr w:type="spellStart"/>
            <w:r w:rsidRPr="00D6068E">
              <w:rPr>
                <w:spacing w:val="-7"/>
                <w:sz w:val="22"/>
                <w:szCs w:val="22"/>
              </w:rPr>
              <w:t>Y</w:t>
            </w:r>
            <w:r w:rsidRPr="00D6068E">
              <w:rPr>
                <w:sz w:val="22"/>
                <w:szCs w:val="22"/>
              </w:rPr>
              <w:t>a</w:t>
            </w:r>
            <w:r w:rsidRPr="00D6068E">
              <w:rPr>
                <w:spacing w:val="-1"/>
                <w:sz w:val="22"/>
                <w:szCs w:val="22"/>
              </w:rPr>
              <w:t>ş</w:t>
            </w:r>
            <w:r w:rsidRPr="00D6068E">
              <w:rPr>
                <w:sz w:val="22"/>
                <w:szCs w:val="22"/>
              </w:rPr>
              <w:t>a</w:t>
            </w:r>
            <w:r w:rsidRPr="00D6068E">
              <w:rPr>
                <w:spacing w:val="-1"/>
                <w:sz w:val="22"/>
                <w:szCs w:val="22"/>
              </w:rPr>
              <w:t>r</w:t>
            </w:r>
            <w:r w:rsidRPr="00D6068E">
              <w:rPr>
                <w:sz w:val="22"/>
                <w:szCs w:val="22"/>
              </w:rPr>
              <w:t>ak</w:t>
            </w:r>
            <w:proofErr w:type="spellEnd"/>
            <w:r w:rsidRPr="00D6068E">
              <w:rPr>
                <w:spacing w:val="16"/>
                <w:sz w:val="22"/>
                <w:szCs w:val="22"/>
              </w:rPr>
              <w:t xml:space="preserve"> </w:t>
            </w:r>
            <w:r w:rsidRPr="00D6068E">
              <w:rPr>
                <w:sz w:val="22"/>
                <w:szCs w:val="22"/>
              </w:rPr>
              <w:t>Öğ</w:t>
            </w:r>
            <w:r w:rsidRPr="00D6068E">
              <w:rPr>
                <w:spacing w:val="-1"/>
                <w:sz w:val="22"/>
                <w:szCs w:val="22"/>
              </w:rPr>
              <w:t>r</w:t>
            </w:r>
            <w:r w:rsidRPr="00D6068E">
              <w:rPr>
                <w:sz w:val="22"/>
                <w:szCs w:val="22"/>
              </w:rPr>
              <w:t>en</w:t>
            </w:r>
            <w:r w:rsidRPr="00D6068E">
              <w:rPr>
                <w:spacing w:val="-1"/>
                <w:sz w:val="22"/>
                <w:szCs w:val="22"/>
              </w:rPr>
              <w:t>m</w:t>
            </w:r>
            <w:r w:rsidRPr="00D6068E">
              <w:rPr>
                <w:sz w:val="22"/>
                <w:szCs w:val="22"/>
              </w:rPr>
              <w:t>e,</w:t>
            </w:r>
            <w:r w:rsidRPr="00D6068E">
              <w:rPr>
                <w:spacing w:val="19"/>
                <w:sz w:val="22"/>
                <w:szCs w:val="22"/>
              </w:rPr>
              <w:t xml:space="preserve"> </w:t>
            </w:r>
          </w:p>
          <w:p w:rsidR="00907574" w:rsidRPr="00D6068E" w:rsidRDefault="00907574" w:rsidP="00DF77B5">
            <w:pPr>
              <w:spacing w:line="275" w:lineRule="auto"/>
              <w:ind w:right="72"/>
              <w:rPr>
                <w:w w:val="104"/>
              </w:rPr>
            </w:pPr>
            <w:r w:rsidRPr="00D6068E">
              <w:rPr>
                <w:sz w:val="22"/>
                <w:szCs w:val="22"/>
              </w:rPr>
              <w:t>Gö</w:t>
            </w:r>
            <w:r w:rsidRPr="00D6068E">
              <w:rPr>
                <w:spacing w:val="-1"/>
                <w:sz w:val="22"/>
                <w:szCs w:val="22"/>
              </w:rPr>
              <w:t>r</w:t>
            </w:r>
            <w:r w:rsidRPr="00D6068E">
              <w:rPr>
                <w:sz w:val="22"/>
                <w:szCs w:val="22"/>
              </w:rPr>
              <w:t>sel</w:t>
            </w:r>
            <w:r w:rsidRPr="00D6068E">
              <w:rPr>
                <w:spacing w:val="12"/>
                <w:sz w:val="22"/>
                <w:szCs w:val="22"/>
              </w:rPr>
              <w:t xml:space="preserve"> </w:t>
            </w:r>
            <w:r w:rsidRPr="00D6068E">
              <w:rPr>
                <w:w w:val="104"/>
                <w:sz w:val="22"/>
                <w:szCs w:val="22"/>
              </w:rPr>
              <w:t>Oku</w:t>
            </w:r>
            <w:r w:rsidRPr="00D6068E">
              <w:rPr>
                <w:spacing w:val="-1"/>
                <w:w w:val="104"/>
                <w:sz w:val="22"/>
                <w:szCs w:val="22"/>
              </w:rPr>
              <w:t>m</w:t>
            </w:r>
            <w:r w:rsidRPr="00D6068E">
              <w:rPr>
                <w:w w:val="104"/>
                <w:sz w:val="22"/>
                <w:szCs w:val="22"/>
              </w:rPr>
              <w:t>a,</w:t>
            </w:r>
          </w:p>
          <w:p w:rsidR="00907574" w:rsidRPr="00D6068E" w:rsidRDefault="00907574" w:rsidP="00DF77B5">
            <w:pPr>
              <w:spacing w:line="275" w:lineRule="auto"/>
              <w:ind w:right="72"/>
            </w:pPr>
            <w:r w:rsidRPr="00D6068E">
              <w:rPr>
                <w:sz w:val="22"/>
                <w:szCs w:val="22"/>
              </w:rPr>
              <w:t>Ç</w:t>
            </w:r>
            <w:r w:rsidRPr="00D6068E">
              <w:rPr>
                <w:spacing w:val="-1"/>
                <w:sz w:val="22"/>
                <w:szCs w:val="22"/>
              </w:rPr>
              <w:t>ı</w:t>
            </w:r>
            <w:r w:rsidRPr="00D6068E">
              <w:rPr>
                <w:sz w:val="22"/>
                <w:szCs w:val="22"/>
              </w:rPr>
              <w:t>ka</w:t>
            </w:r>
            <w:r w:rsidRPr="00D6068E">
              <w:rPr>
                <w:spacing w:val="-1"/>
                <w:sz w:val="22"/>
                <w:szCs w:val="22"/>
              </w:rPr>
              <w:t>rım</w:t>
            </w:r>
            <w:r w:rsidRPr="00D6068E">
              <w:rPr>
                <w:sz w:val="22"/>
                <w:szCs w:val="22"/>
              </w:rPr>
              <w:t>da</w:t>
            </w:r>
            <w:r w:rsidRPr="00D6068E">
              <w:rPr>
                <w:spacing w:val="20"/>
                <w:sz w:val="22"/>
                <w:szCs w:val="22"/>
              </w:rPr>
              <w:t xml:space="preserve"> </w:t>
            </w:r>
            <w:r w:rsidRPr="00D6068E">
              <w:rPr>
                <w:w w:val="104"/>
                <w:sz w:val="22"/>
                <w:szCs w:val="22"/>
              </w:rPr>
              <w:t>Bu</w:t>
            </w:r>
            <w:r w:rsidRPr="00D6068E">
              <w:rPr>
                <w:spacing w:val="-1"/>
                <w:w w:val="104"/>
                <w:sz w:val="22"/>
                <w:szCs w:val="22"/>
              </w:rPr>
              <w:t>l</w:t>
            </w:r>
            <w:r w:rsidRPr="00D6068E">
              <w:rPr>
                <w:w w:val="104"/>
                <w:sz w:val="22"/>
                <w:szCs w:val="22"/>
              </w:rPr>
              <w:t>un</w:t>
            </w:r>
            <w:r w:rsidRPr="00D6068E">
              <w:rPr>
                <w:spacing w:val="-1"/>
                <w:w w:val="104"/>
                <w:sz w:val="22"/>
                <w:szCs w:val="22"/>
              </w:rPr>
              <w:t>m</w:t>
            </w:r>
            <w:r w:rsidRPr="00D6068E">
              <w:rPr>
                <w:w w:val="104"/>
                <w:sz w:val="22"/>
                <w:szCs w:val="22"/>
              </w:rPr>
              <w:t>a</w:t>
            </w:r>
          </w:p>
        </w:tc>
        <w:tc>
          <w:tcPr>
            <w:tcW w:w="3158" w:type="dxa"/>
            <w:vMerge w:val="restart"/>
            <w:tcBorders>
              <w:top w:val="single" w:sz="12" w:space="0" w:color="auto"/>
              <w:right w:val="thickThinSmallGap" w:sz="12" w:space="0" w:color="auto"/>
            </w:tcBorders>
            <w:vAlign w:val="center"/>
          </w:tcPr>
          <w:p w:rsidR="00361F17" w:rsidRDefault="00361F17" w:rsidP="00361F17">
            <w:r w:rsidRPr="00361F17">
              <w:rPr>
                <w:sz w:val="22"/>
                <w:szCs w:val="22"/>
              </w:rPr>
              <w:t>Yeni kavramların öğretiminde ve yapılacak olan değerlendirmelerde mümkün olduğu ölçüde somut materyaller kullanılmalıdır. Sayı kartları, onluk bloklar, kesir takımları, basit günlük materyallerden elde edilecek çeşitli modeller vb. bu materyallere örnek olarak gösterilebilir.</w:t>
            </w:r>
          </w:p>
          <w:p w:rsidR="00361F17" w:rsidRPr="00361F17" w:rsidRDefault="00361F17" w:rsidP="00361F17"/>
          <w:p w:rsidR="00907574" w:rsidRPr="00D6068E" w:rsidRDefault="00361F17" w:rsidP="00361F17">
            <w:r w:rsidRPr="00361F17">
              <w:rPr>
                <w:sz w:val="22"/>
                <w:szCs w:val="22"/>
              </w:rPr>
              <w:sym w:font="Wingdings" w:char="F034"/>
            </w:r>
            <w:r w:rsidRPr="00361F17">
              <w:rPr>
                <w:sz w:val="22"/>
                <w:szCs w:val="22"/>
              </w:rPr>
              <w:t xml:space="preserve"> Matematik günlükleri, ödevleri, alıştırmaları, kısa sınavları, kontrol listeleri, öz değerlendirme, akran değerlendirme, açık uçlu sorular, posterler, projeler, performans görevleri, görüşmeler, öğrenci ürün dosyaları, kısa cevaplı, çoktan seçmeli, doğru-yanlış, eşleştirmeli sorulardan oluşan geleneksel testler ile değerlendirme yapılır.</w:t>
            </w:r>
          </w:p>
        </w:tc>
      </w:tr>
      <w:tr w:rsidR="00907574" w:rsidRPr="00D6068E" w:rsidTr="00907574">
        <w:trPr>
          <w:gridAfter w:val="1"/>
          <w:wAfter w:w="19" w:type="dxa"/>
          <w:cantSplit/>
          <w:trHeight w:val="561"/>
        </w:trPr>
        <w:tc>
          <w:tcPr>
            <w:tcW w:w="514" w:type="dxa"/>
            <w:vMerge/>
            <w:tcBorders>
              <w:left w:val="thickThinSmallGap" w:sz="12" w:space="0" w:color="auto"/>
            </w:tcBorders>
            <w:textDirection w:val="btLr"/>
          </w:tcPr>
          <w:p w:rsidR="00907574" w:rsidRDefault="00907574" w:rsidP="00DF77B5">
            <w:pPr>
              <w:ind w:left="113" w:right="113"/>
              <w:jc w:val="center"/>
              <w:rPr>
                <w:b/>
              </w:rPr>
            </w:pPr>
          </w:p>
        </w:tc>
        <w:tc>
          <w:tcPr>
            <w:tcW w:w="588" w:type="dxa"/>
            <w:vMerge/>
            <w:textDirection w:val="btLr"/>
          </w:tcPr>
          <w:p w:rsidR="00907574" w:rsidRDefault="00907574" w:rsidP="00DF77B5">
            <w:pPr>
              <w:ind w:left="113"/>
              <w:jc w:val="center"/>
              <w:rPr>
                <w:b/>
                <w:bCs/>
                <w:color w:val="000000"/>
              </w:rPr>
            </w:pPr>
          </w:p>
        </w:tc>
        <w:tc>
          <w:tcPr>
            <w:tcW w:w="560" w:type="dxa"/>
            <w:tcBorders>
              <w:top w:val="single" w:sz="12" w:space="0" w:color="auto"/>
              <w:right w:val="single" w:sz="2" w:space="0" w:color="auto"/>
            </w:tcBorders>
            <w:vAlign w:val="center"/>
          </w:tcPr>
          <w:p w:rsidR="00907574" w:rsidRDefault="00907574" w:rsidP="00DF77B5">
            <w:pPr>
              <w:spacing w:before="40"/>
              <w:jc w:val="center"/>
              <w:rPr>
                <w:b/>
              </w:rPr>
            </w:pPr>
            <w:r>
              <w:rPr>
                <w:b/>
                <w:sz w:val="22"/>
                <w:szCs w:val="22"/>
              </w:rPr>
              <w:t>3</w:t>
            </w:r>
          </w:p>
        </w:tc>
        <w:tc>
          <w:tcPr>
            <w:tcW w:w="707" w:type="dxa"/>
            <w:vMerge/>
            <w:tcBorders>
              <w:left w:val="single" w:sz="2" w:space="0" w:color="auto"/>
            </w:tcBorders>
            <w:textDirection w:val="btLr"/>
          </w:tcPr>
          <w:p w:rsidR="00907574" w:rsidRPr="00D5420D" w:rsidRDefault="00907574" w:rsidP="00DF77B5">
            <w:pPr>
              <w:ind w:left="113" w:right="113"/>
              <w:jc w:val="center"/>
              <w:rPr>
                <w:b/>
              </w:rPr>
            </w:pPr>
          </w:p>
        </w:tc>
        <w:tc>
          <w:tcPr>
            <w:tcW w:w="3363" w:type="dxa"/>
            <w:gridSpan w:val="2"/>
          </w:tcPr>
          <w:p w:rsidR="00907574" w:rsidRPr="00FB0EAB" w:rsidRDefault="00907574" w:rsidP="00DF77B5">
            <w:pPr>
              <w:pStyle w:val="Default"/>
              <w:rPr>
                <w:rFonts w:ascii="Times New Roman" w:hAnsi="Times New Roman" w:cs="Times New Roman"/>
                <w:bCs/>
                <w:sz w:val="22"/>
                <w:szCs w:val="22"/>
              </w:rPr>
            </w:pPr>
            <w:r w:rsidRPr="00FB0EAB">
              <w:rPr>
                <w:rFonts w:ascii="Times New Roman" w:hAnsi="Times New Roman" w:cs="Times New Roman"/>
                <w:bCs/>
                <w:sz w:val="22"/>
                <w:szCs w:val="22"/>
              </w:rPr>
              <w:t>M.2.3.1.6.Uzunluk ölçme birimi kullanılan problemleri çözer.</w:t>
            </w:r>
          </w:p>
        </w:tc>
        <w:tc>
          <w:tcPr>
            <w:tcW w:w="4344" w:type="dxa"/>
          </w:tcPr>
          <w:p w:rsidR="00907574" w:rsidRPr="00FB0EAB" w:rsidRDefault="00907574" w:rsidP="00FB0EAB">
            <w:pPr>
              <w:pStyle w:val="stbilgi"/>
              <w:tabs>
                <w:tab w:val="left" w:pos="900"/>
              </w:tabs>
            </w:pPr>
            <w:r w:rsidRPr="00FB0EAB">
              <w:rPr>
                <w:sz w:val="22"/>
                <w:szCs w:val="22"/>
              </w:rPr>
              <w:t>a) Tek uzunluk ölçme biriminin kullanılmasına dikkat edilir.</w:t>
            </w:r>
          </w:p>
          <w:p w:rsidR="00907574" w:rsidRPr="00FB0EAB" w:rsidRDefault="00907574" w:rsidP="00FB0EAB">
            <w:pPr>
              <w:pStyle w:val="stbilgi"/>
              <w:tabs>
                <w:tab w:val="left" w:pos="900"/>
              </w:tabs>
            </w:pPr>
            <w:r w:rsidRPr="00FB0EAB">
              <w:rPr>
                <w:sz w:val="22"/>
                <w:szCs w:val="22"/>
              </w:rPr>
              <w:t>b) Çözümünde birimler arası dönüştürme yapılması gereken problemlere yer verilmez.</w:t>
            </w:r>
          </w:p>
        </w:tc>
        <w:tc>
          <w:tcPr>
            <w:tcW w:w="2705" w:type="dxa"/>
            <w:vMerge/>
            <w:vAlign w:val="center"/>
          </w:tcPr>
          <w:p w:rsidR="00907574" w:rsidRPr="00D6068E" w:rsidRDefault="00907574" w:rsidP="00DF77B5">
            <w:pPr>
              <w:spacing w:line="275" w:lineRule="auto"/>
              <w:ind w:right="72"/>
            </w:pPr>
          </w:p>
        </w:tc>
        <w:tc>
          <w:tcPr>
            <w:tcW w:w="3158" w:type="dxa"/>
            <w:vMerge/>
            <w:tcBorders>
              <w:right w:val="thickThinSmallGap" w:sz="12" w:space="0" w:color="auto"/>
            </w:tcBorders>
            <w:vAlign w:val="center"/>
          </w:tcPr>
          <w:p w:rsidR="00907574" w:rsidRPr="00D6068E" w:rsidRDefault="00907574" w:rsidP="00DF77B5"/>
        </w:tc>
      </w:tr>
      <w:tr w:rsidR="00907574" w:rsidRPr="00D6068E" w:rsidTr="00907574">
        <w:trPr>
          <w:gridAfter w:val="1"/>
          <w:wAfter w:w="19" w:type="dxa"/>
          <w:cantSplit/>
          <w:trHeight w:val="351"/>
        </w:trPr>
        <w:tc>
          <w:tcPr>
            <w:tcW w:w="514" w:type="dxa"/>
            <w:vMerge/>
            <w:tcBorders>
              <w:left w:val="thickThinSmallGap" w:sz="12" w:space="0" w:color="auto"/>
            </w:tcBorders>
            <w:textDirection w:val="btLr"/>
          </w:tcPr>
          <w:p w:rsidR="00907574" w:rsidRPr="00D6068E" w:rsidRDefault="00907574" w:rsidP="00DF77B5">
            <w:pPr>
              <w:ind w:left="113" w:right="113"/>
              <w:jc w:val="center"/>
              <w:rPr>
                <w:b/>
              </w:rPr>
            </w:pPr>
          </w:p>
        </w:tc>
        <w:tc>
          <w:tcPr>
            <w:tcW w:w="588" w:type="dxa"/>
            <w:vMerge w:val="restart"/>
            <w:textDirection w:val="btLr"/>
          </w:tcPr>
          <w:p w:rsidR="00907574" w:rsidRDefault="00907574" w:rsidP="00DF77B5">
            <w:pPr>
              <w:ind w:left="113"/>
              <w:jc w:val="center"/>
              <w:rPr>
                <w:b/>
              </w:rPr>
            </w:pPr>
            <w:r>
              <w:rPr>
                <w:b/>
                <w:sz w:val="22"/>
                <w:szCs w:val="22"/>
              </w:rPr>
              <w:t>37HAFTA</w:t>
            </w:r>
          </w:p>
          <w:p w:rsidR="00907574" w:rsidRPr="00D6068E" w:rsidRDefault="00907574" w:rsidP="00DF77B5">
            <w:pPr>
              <w:ind w:left="113"/>
              <w:jc w:val="center"/>
              <w:rPr>
                <w:b/>
              </w:rPr>
            </w:pPr>
            <w:r>
              <w:rPr>
                <w:b/>
                <w:sz w:val="22"/>
                <w:szCs w:val="22"/>
              </w:rPr>
              <w:t>15-19 HAZİRAN</w:t>
            </w:r>
          </w:p>
        </w:tc>
        <w:tc>
          <w:tcPr>
            <w:tcW w:w="560" w:type="dxa"/>
            <w:tcBorders>
              <w:right w:val="single" w:sz="2" w:space="0" w:color="auto"/>
            </w:tcBorders>
            <w:vAlign w:val="center"/>
          </w:tcPr>
          <w:p w:rsidR="00907574" w:rsidRPr="00D6068E" w:rsidRDefault="00907574" w:rsidP="00DF77B5">
            <w:pPr>
              <w:spacing w:before="40"/>
              <w:jc w:val="center"/>
              <w:rPr>
                <w:b/>
              </w:rPr>
            </w:pPr>
            <w:r>
              <w:rPr>
                <w:b/>
                <w:sz w:val="22"/>
                <w:szCs w:val="22"/>
              </w:rPr>
              <w:t>2</w:t>
            </w:r>
          </w:p>
        </w:tc>
        <w:tc>
          <w:tcPr>
            <w:tcW w:w="707" w:type="dxa"/>
            <w:vMerge w:val="restart"/>
            <w:tcBorders>
              <w:left w:val="single" w:sz="2" w:space="0" w:color="auto"/>
            </w:tcBorders>
            <w:textDirection w:val="btLr"/>
          </w:tcPr>
          <w:p w:rsidR="00907574" w:rsidRPr="00D6068E" w:rsidRDefault="00907574" w:rsidP="00907574">
            <w:pPr>
              <w:ind w:left="113" w:right="113"/>
              <w:jc w:val="center"/>
              <w:rPr>
                <w:b/>
              </w:rPr>
            </w:pPr>
            <w:r>
              <w:rPr>
                <w:b/>
                <w:sz w:val="22"/>
                <w:szCs w:val="22"/>
              </w:rPr>
              <w:t>M.2.</w:t>
            </w:r>
            <w:proofErr w:type="gramStart"/>
            <w:r>
              <w:rPr>
                <w:b/>
                <w:sz w:val="22"/>
                <w:szCs w:val="22"/>
              </w:rPr>
              <w:t>3.4</w:t>
            </w:r>
            <w:proofErr w:type="gramEnd"/>
            <w:r>
              <w:rPr>
                <w:b/>
                <w:sz w:val="22"/>
                <w:szCs w:val="22"/>
              </w:rPr>
              <w:t xml:space="preserve">. </w:t>
            </w:r>
            <w:r w:rsidR="00361F17">
              <w:rPr>
                <w:b/>
                <w:sz w:val="22"/>
                <w:szCs w:val="22"/>
              </w:rPr>
              <w:t>Tartma</w:t>
            </w:r>
          </w:p>
        </w:tc>
        <w:tc>
          <w:tcPr>
            <w:tcW w:w="3363" w:type="dxa"/>
            <w:gridSpan w:val="2"/>
          </w:tcPr>
          <w:p w:rsidR="00907574" w:rsidRPr="00FB0EAB" w:rsidRDefault="00907574" w:rsidP="00FB0EAB">
            <w:pPr>
              <w:pStyle w:val="Default"/>
              <w:rPr>
                <w:rFonts w:ascii="Times New Roman" w:hAnsi="Times New Roman" w:cs="Times New Roman"/>
                <w:bCs/>
                <w:sz w:val="22"/>
                <w:szCs w:val="22"/>
              </w:rPr>
            </w:pPr>
            <w:r w:rsidRPr="00FB0EAB">
              <w:rPr>
                <w:rFonts w:ascii="Times New Roman" w:hAnsi="Times New Roman" w:cs="Times New Roman"/>
                <w:bCs/>
                <w:sz w:val="22"/>
                <w:szCs w:val="22"/>
              </w:rPr>
              <w:t>M.2.3.4.1.Nesneleri standart araçlar kullanarak kilogram cinsinden tartar ve karşılaştırır.</w:t>
            </w:r>
          </w:p>
          <w:p w:rsidR="00907574" w:rsidRPr="00D6068E" w:rsidRDefault="00907574" w:rsidP="00FB0EAB">
            <w:pPr>
              <w:pStyle w:val="Default"/>
              <w:rPr>
                <w:rFonts w:ascii="Times New Roman" w:hAnsi="Times New Roman" w:cs="Times New Roman"/>
                <w:bCs/>
                <w:sz w:val="22"/>
                <w:szCs w:val="22"/>
              </w:rPr>
            </w:pPr>
          </w:p>
        </w:tc>
        <w:tc>
          <w:tcPr>
            <w:tcW w:w="4344" w:type="dxa"/>
          </w:tcPr>
          <w:p w:rsidR="00907574" w:rsidRPr="00300FEA" w:rsidRDefault="00907574" w:rsidP="00DF77B5">
            <w:pPr>
              <w:pStyle w:val="stbilgi"/>
              <w:tabs>
                <w:tab w:val="left" w:pos="900"/>
              </w:tabs>
              <w:rPr>
                <w:sz w:val="20"/>
                <w:szCs w:val="20"/>
              </w:rPr>
            </w:pPr>
          </w:p>
        </w:tc>
        <w:tc>
          <w:tcPr>
            <w:tcW w:w="2705" w:type="dxa"/>
            <w:vMerge/>
          </w:tcPr>
          <w:p w:rsidR="00907574" w:rsidRPr="00D6068E" w:rsidRDefault="00907574" w:rsidP="00DF77B5">
            <w:pPr>
              <w:pStyle w:val="Default"/>
              <w:rPr>
                <w:rFonts w:ascii="Times New Roman" w:hAnsi="Times New Roman" w:cs="Times New Roman"/>
                <w:color w:val="auto"/>
                <w:sz w:val="22"/>
                <w:szCs w:val="22"/>
              </w:rPr>
            </w:pPr>
          </w:p>
        </w:tc>
        <w:tc>
          <w:tcPr>
            <w:tcW w:w="3158" w:type="dxa"/>
            <w:vMerge/>
            <w:tcBorders>
              <w:right w:val="thickThinSmallGap" w:sz="12" w:space="0" w:color="auto"/>
            </w:tcBorders>
          </w:tcPr>
          <w:p w:rsidR="00907574" w:rsidRPr="00D6068E" w:rsidRDefault="00907574" w:rsidP="00DF77B5"/>
        </w:tc>
      </w:tr>
      <w:tr w:rsidR="00907574" w:rsidRPr="00D6068E" w:rsidTr="00907574">
        <w:trPr>
          <w:gridAfter w:val="1"/>
          <w:wAfter w:w="19" w:type="dxa"/>
          <w:cantSplit/>
          <w:trHeight w:val="3000"/>
        </w:trPr>
        <w:tc>
          <w:tcPr>
            <w:tcW w:w="514" w:type="dxa"/>
            <w:vMerge/>
            <w:tcBorders>
              <w:left w:val="thickThinSmallGap" w:sz="12" w:space="0" w:color="auto"/>
              <w:bottom w:val="thickThinSmallGap" w:sz="12" w:space="0" w:color="auto"/>
            </w:tcBorders>
            <w:textDirection w:val="btLr"/>
          </w:tcPr>
          <w:p w:rsidR="00907574" w:rsidRPr="00D6068E" w:rsidRDefault="00907574" w:rsidP="00DF77B5">
            <w:pPr>
              <w:ind w:left="113" w:right="113"/>
              <w:jc w:val="center"/>
              <w:rPr>
                <w:b/>
              </w:rPr>
            </w:pPr>
          </w:p>
        </w:tc>
        <w:tc>
          <w:tcPr>
            <w:tcW w:w="588" w:type="dxa"/>
            <w:vMerge/>
            <w:tcBorders>
              <w:bottom w:val="thickThinSmallGap" w:sz="12" w:space="0" w:color="auto"/>
            </w:tcBorders>
            <w:textDirection w:val="btLr"/>
          </w:tcPr>
          <w:p w:rsidR="00907574" w:rsidRDefault="00907574" w:rsidP="00DF77B5">
            <w:pPr>
              <w:ind w:left="113"/>
              <w:jc w:val="center"/>
              <w:rPr>
                <w:b/>
              </w:rPr>
            </w:pPr>
          </w:p>
        </w:tc>
        <w:tc>
          <w:tcPr>
            <w:tcW w:w="560" w:type="dxa"/>
            <w:tcBorders>
              <w:bottom w:val="thickThinSmallGap" w:sz="12" w:space="0" w:color="auto"/>
              <w:right w:val="single" w:sz="2" w:space="0" w:color="auto"/>
            </w:tcBorders>
            <w:vAlign w:val="center"/>
          </w:tcPr>
          <w:p w:rsidR="00907574" w:rsidRPr="00D6068E" w:rsidRDefault="00907574" w:rsidP="00DF77B5">
            <w:pPr>
              <w:spacing w:before="40"/>
              <w:jc w:val="center"/>
              <w:rPr>
                <w:b/>
              </w:rPr>
            </w:pPr>
            <w:r>
              <w:rPr>
                <w:b/>
                <w:sz w:val="22"/>
                <w:szCs w:val="22"/>
              </w:rPr>
              <w:t>3</w:t>
            </w:r>
          </w:p>
        </w:tc>
        <w:tc>
          <w:tcPr>
            <w:tcW w:w="707" w:type="dxa"/>
            <w:vMerge/>
            <w:tcBorders>
              <w:left w:val="single" w:sz="2" w:space="0" w:color="auto"/>
              <w:bottom w:val="thickThinSmallGap" w:sz="12" w:space="0" w:color="auto"/>
            </w:tcBorders>
          </w:tcPr>
          <w:p w:rsidR="00907574" w:rsidRPr="00D6068E" w:rsidRDefault="00907574" w:rsidP="00DF77B5">
            <w:pPr>
              <w:rPr>
                <w:b/>
              </w:rPr>
            </w:pPr>
          </w:p>
        </w:tc>
        <w:tc>
          <w:tcPr>
            <w:tcW w:w="3363" w:type="dxa"/>
            <w:gridSpan w:val="2"/>
            <w:tcBorders>
              <w:bottom w:val="thickThinSmallGap" w:sz="12" w:space="0" w:color="auto"/>
            </w:tcBorders>
          </w:tcPr>
          <w:p w:rsidR="00907574" w:rsidRDefault="00907574" w:rsidP="00FB0EAB">
            <w:pPr>
              <w:pStyle w:val="Default"/>
              <w:rPr>
                <w:rFonts w:ascii="Times New Roman" w:hAnsi="Times New Roman" w:cs="Times New Roman"/>
                <w:bCs/>
                <w:sz w:val="22"/>
                <w:szCs w:val="22"/>
              </w:rPr>
            </w:pPr>
          </w:p>
          <w:p w:rsidR="00907574" w:rsidRDefault="00907574" w:rsidP="00FB0EAB">
            <w:pPr>
              <w:pStyle w:val="Default"/>
              <w:rPr>
                <w:rFonts w:ascii="Times New Roman" w:hAnsi="Times New Roman" w:cs="Times New Roman"/>
                <w:bCs/>
                <w:sz w:val="22"/>
                <w:szCs w:val="22"/>
              </w:rPr>
            </w:pPr>
          </w:p>
          <w:p w:rsidR="00907574" w:rsidRPr="00FB0EAB" w:rsidRDefault="00907574" w:rsidP="00FB0EAB">
            <w:pPr>
              <w:pStyle w:val="Default"/>
              <w:rPr>
                <w:rFonts w:ascii="Times New Roman" w:hAnsi="Times New Roman" w:cs="Times New Roman"/>
                <w:bCs/>
                <w:sz w:val="22"/>
                <w:szCs w:val="22"/>
              </w:rPr>
            </w:pPr>
            <w:r w:rsidRPr="00FB0EAB">
              <w:rPr>
                <w:rFonts w:ascii="Times New Roman" w:hAnsi="Times New Roman" w:cs="Times New Roman"/>
                <w:bCs/>
                <w:sz w:val="22"/>
                <w:szCs w:val="22"/>
              </w:rPr>
              <w:t>M.2.3.4.2. Kütle ölçme birimiyle ilgili problemleri çözer.</w:t>
            </w:r>
          </w:p>
          <w:p w:rsidR="00907574" w:rsidRPr="00321AE7" w:rsidRDefault="00907574" w:rsidP="00FB0EAB">
            <w:pPr>
              <w:pStyle w:val="Default"/>
              <w:rPr>
                <w:rFonts w:ascii="Times New Roman" w:hAnsi="Times New Roman" w:cs="Times New Roman"/>
                <w:bCs/>
                <w:sz w:val="22"/>
                <w:szCs w:val="22"/>
              </w:rPr>
            </w:pPr>
          </w:p>
        </w:tc>
        <w:tc>
          <w:tcPr>
            <w:tcW w:w="4344" w:type="dxa"/>
            <w:tcBorders>
              <w:bottom w:val="thickThinSmallGap" w:sz="12" w:space="0" w:color="auto"/>
            </w:tcBorders>
          </w:tcPr>
          <w:p w:rsidR="00907574" w:rsidRDefault="00907574" w:rsidP="00DF77B5">
            <w:pPr>
              <w:pStyle w:val="stbilgi"/>
              <w:tabs>
                <w:tab w:val="left" w:pos="900"/>
              </w:tabs>
              <w:rPr>
                <w:bCs/>
              </w:rPr>
            </w:pPr>
          </w:p>
          <w:p w:rsidR="00907574" w:rsidRDefault="00907574" w:rsidP="00DF77B5">
            <w:pPr>
              <w:pStyle w:val="stbilgi"/>
              <w:tabs>
                <w:tab w:val="left" w:pos="900"/>
              </w:tabs>
              <w:rPr>
                <w:bCs/>
              </w:rPr>
            </w:pPr>
          </w:p>
          <w:p w:rsidR="00907574" w:rsidRDefault="00907574" w:rsidP="00DF77B5">
            <w:pPr>
              <w:pStyle w:val="stbilgi"/>
              <w:tabs>
                <w:tab w:val="left" w:pos="900"/>
              </w:tabs>
              <w:rPr>
                <w:bCs/>
              </w:rPr>
            </w:pPr>
          </w:p>
          <w:p w:rsidR="00907574" w:rsidRPr="00300FEA" w:rsidRDefault="00907574" w:rsidP="00DF77B5">
            <w:pPr>
              <w:pStyle w:val="stbilgi"/>
              <w:tabs>
                <w:tab w:val="left" w:pos="900"/>
              </w:tabs>
              <w:rPr>
                <w:sz w:val="20"/>
                <w:szCs w:val="20"/>
              </w:rPr>
            </w:pPr>
            <w:r w:rsidRPr="00FB0EAB">
              <w:rPr>
                <w:bCs/>
                <w:sz w:val="22"/>
                <w:szCs w:val="22"/>
              </w:rPr>
              <w:t>Sınıf sayı sınırlılıkları içinde kalınır.</w:t>
            </w:r>
          </w:p>
        </w:tc>
        <w:tc>
          <w:tcPr>
            <w:tcW w:w="2705" w:type="dxa"/>
            <w:vMerge/>
            <w:tcBorders>
              <w:bottom w:val="thickThinSmallGap" w:sz="12" w:space="0" w:color="auto"/>
            </w:tcBorders>
          </w:tcPr>
          <w:p w:rsidR="00907574" w:rsidRPr="00D6068E" w:rsidRDefault="00907574" w:rsidP="00DF77B5">
            <w:pPr>
              <w:pStyle w:val="Default"/>
              <w:rPr>
                <w:rFonts w:ascii="Times New Roman" w:hAnsi="Times New Roman" w:cs="Times New Roman"/>
                <w:color w:val="auto"/>
                <w:sz w:val="22"/>
                <w:szCs w:val="22"/>
              </w:rPr>
            </w:pPr>
          </w:p>
        </w:tc>
        <w:tc>
          <w:tcPr>
            <w:tcW w:w="3158" w:type="dxa"/>
            <w:vMerge/>
            <w:tcBorders>
              <w:bottom w:val="thickThinSmallGap" w:sz="12" w:space="0" w:color="auto"/>
              <w:right w:val="thickThinSmallGap" w:sz="12" w:space="0" w:color="auto"/>
            </w:tcBorders>
          </w:tcPr>
          <w:p w:rsidR="00907574" w:rsidRPr="00D6068E" w:rsidRDefault="00907574" w:rsidP="00DF77B5"/>
        </w:tc>
      </w:tr>
    </w:tbl>
    <w:p w:rsidR="00300FEA" w:rsidRDefault="00300FEA" w:rsidP="00300FEA">
      <w:pPr>
        <w:rPr>
          <w:sz w:val="22"/>
          <w:szCs w:val="22"/>
        </w:rPr>
      </w:pPr>
    </w:p>
    <w:p w:rsidR="00321AE7" w:rsidRDefault="00321AE7" w:rsidP="00300FEA">
      <w:pPr>
        <w:jc w:val="center"/>
        <w:rPr>
          <w:sz w:val="22"/>
          <w:szCs w:val="22"/>
        </w:rPr>
      </w:pPr>
    </w:p>
    <w:p w:rsidR="003E5AA8" w:rsidRDefault="003E5AA8" w:rsidP="00300FEA">
      <w:pPr>
        <w:jc w:val="center"/>
        <w:rPr>
          <w:sz w:val="22"/>
          <w:szCs w:val="22"/>
        </w:rPr>
      </w:pPr>
    </w:p>
    <w:p w:rsidR="003E5AA8" w:rsidRDefault="003E5AA8" w:rsidP="00300FEA">
      <w:pPr>
        <w:jc w:val="center"/>
        <w:rPr>
          <w:sz w:val="22"/>
          <w:szCs w:val="22"/>
        </w:rPr>
      </w:pPr>
    </w:p>
    <w:p w:rsidR="003E5AA8" w:rsidRDefault="003E5AA8" w:rsidP="00300FEA">
      <w:pPr>
        <w:jc w:val="center"/>
        <w:rPr>
          <w:sz w:val="22"/>
          <w:szCs w:val="22"/>
        </w:rPr>
      </w:pPr>
    </w:p>
    <w:p w:rsidR="00E12452" w:rsidRDefault="00E12452" w:rsidP="00E12452">
      <w:pPr>
        <w:rPr>
          <w:sz w:val="22"/>
          <w:szCs w:val="22"/>
        </w:rPr>
      </w:pPr>
      <w:bookmarkStart w:id="0" w:name="_GoBack"/>
      <w:bookmarkEnd w:id="0"/>
    </w:p>
    <w:p w:rsidR="00DA029B" w:rsidRPr="00300FEA" w:rsidRDefault="00DA029B" w:rsidP="00300FEA">
      <w:pPr>
        <w:jc w:val="center"/>
        <w:rPr>
          <w:sz w:val="22"/>
          <w:szCs w:val="22"/>
        </w:rPr>
      </w:pPr>
      <w:r>
        <w:rPr>
          <w:sz w:val="22"/>
          <w:szCs w:val="22"/>
        </w:rPr>
        <w:t xml:space="preserve"> </w:t>
      </w:r>
    </w:p>
    <w:sectPr w:rsidR="00DA029B" w:rsidRPr="00300FEA" w:rsidSect="00CC2D30">
      <w:headerReference w:type="even" r:id="rId8"/>
      <w:headerReference w:type="default" r:id="rId9"/>
      <w:footerReference w:type="even" r:id="rId10"/>
      <w:footerReference w:type="default" r:id="rId11"/>
      <w:headerReference w:type="first" r:id="rId12"/>
      <w:footerReference w:type="first" r:id="rId13"/>
      <w:pgSz w:w="16838" w:h="11906" w:orient="landscape"/>
      <w:pgMar w:top="843" w:right="536" w:bottom="284" w:left="567"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11F" w:rsidRDefault="00FF211F" w:rsidP="00935D90">
      <w:r>
        <w:separator/>
      </w:r>
    </w:p>
  </w:endnote>
  <w:endnote w:type="continuationSeparator" w:id="0">
    <w:p w:rsidR="00FF211F" w:rsidRDefault="00FF211F" w:rsidP="0093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Helvetica-LightOblique">
    <w:altName w:val="MS Mincho"/>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B7" w:rsidRDefault="007E3FB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B7" w:rsidRDefault="007E3FB7">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B7" w:rsidRDefault="007E3FB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11F" w:rsidRDefault="00FF211F" w:rsidP="00935D90">
      <w:r>
        <w:separator/>
      </w:r>
    </w:p>
  </w:footnote>
  <w:footnote w:type="continuationSeparator" w:id="0">
    <w:p w:rsidR="00FF211F" w:rsidRDefault="00FF211F" w:rsidP="00935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B7" w:rsidRDefault="007E3FB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A84" w:rsidRPr="002B64EE" w:rsidRDefault="000A3A84" w:rsidP="00314770">
    <w:pPr>
      <w:pStyle w:val="stbilgi"/>
      <w:jc w:val="center"/>
      <w:rPr>
        <w:b/>
      </w:rPr>
    </w:pPr>
    <w:r w:rsidRPr="007E3FB7">
      <w:rPr>
        <w:b/>
        <w:sz w:val="22"/>
        <w:szCs w:val="22"/>
      </w:rPr>
      <w:t xml:space="preserve">2019 -2020 EĞİTİM </w:t>
    </w:r>
    <w:r w:rsidR="00314770">
      <w:rPr>
        <w:b/>
        <w:sz w:val="22"/>
        <w:szCs w:val="22"/>
      </w:rPr>
      <w:t xml:space="preserve">ÖĞRETİM </w:t>
    </w:r>
    <w:proofErr w:type="gramStart"/>
    <w:r w:rsidR="00314770">
      <w:rPr>
        <w:b/>
        <w:sz w:val="22"/>
        <w:szCs w:val="22"/>
      </w:rPr>
      <w:t xml:space="preserve">YILI  </w:t>
    </w:r>
    <w:r w:rsidRPr="007E3FB7">
      <w:rPr>
        <w:b/>
        <w:sz w:val="22"/>
        <w:szCs w:val="22"/>
      </w:rPr>
      <w:t>2</w:t>
    </w:r>
    <w:proofErr w:type="gramEnd"/>
    <w:r w:rsidRPr="007E3FB7">
      <w:rPr>
        <w:b/>
        <w:sz w:val="22"/>
        <w:szCs w:val="22"/>
      </w:rPr>
      <w:t>. SINIF MATEMATİK DERSİ ÜNİTELENDİRİLMİŞ YILLIK PLAN</w:t>
    </w:r>
  </w:p>
  <w:p w:rsidR="000A3A84" w:rsidRDefault="000A3A84">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FB7" w:rsidRDefault="007E3FB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D0CF0"/>
    <w:multiLevelType w:val="hybridMultilevel"/>
    <w:tmpl w:val="F4B8F4B6"/>
    <w:lvl w:ilvl="0" w:tplc="263C4E94">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49CC5748"/>
    <w:multiLevelType w:val="hybridMultilevel"/>
    <w:tmpl w:val="F4B8F4B6"/>
    <w:lvl w:ilvl="0" w:tplc="263C4E94">
      <w:start w:val="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4A0C76E2"/>
    <w:multiLevelType w:val="multilevel"/>
    <w:tmpl w:val="32CC1E02"/>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abstractNum w:abstractNumId="3">
    <w:nsid w:val="725C7BAD"/>
    <w:multiLevelType w:val="hybridMultilevel"/>
    <w:tmpl w:val="D47E7ABA"/>
    <w:lvl w:ilvl="0" w:tplc="263C4E94">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35D90"/>
    <w:rsid w:val="00012A64"/>
    <w:rsid w:val="00071B53"/>
    <w:rsid w:val="00087723"/>
    <w:rsid w:val="00090EAD"/>
    <w:rsid w:val="000A3A84"/>
    <w:rsid w:val="000B7764"/>
    <w:rsid w:val="00160711"/>
    <w:rsid w:val="001D6659"/>
    <w:rsid w:val="002225A9"/>
    <w:rsid w:val="0025113A"/>
    <w:rsid w:val="00266CC1"/>
    <w:rsid w:val="00276038"/>
    <w:rsid w:val="0028499B"/>
    <w:rsid w:val="00300FEA"/>
    <w:rsid w:val="00314770"/>
    <w:rsid w:val="00321AE7"/>
    <w:rsid w:val="00347725"/>
    <w:rsid w:val="00361F17"/>
    <w:rsid w:val="003C3FF7"/>
    <w:rsid w:val="003E5AA8"/>
    <w:rsid w:val="003F26E7"/>
    <w:rsid w:val="00411B1D"/>
    <w:rsid w:val="00444532"/>
    <w:rsid w:val="00445CDE"/>
    <w:rsid w:val="004A70AA"/>
    <w:rsid w:val="004B1CB1"/>
    <w:rsid w:val="004E6951"/>
    <w:rsid w:val="00551A62"/>
    <w:rsid w:val="0055564E"/>
    <w:rsid w:val="005770BD"/>
    <w:rsid w:val="005C7111"/>
    <w:rsid w:val="005D317D"/>
    <w:rsid w:val="005E3445"/>
    <w:rsid w:val="006D4618"/>
    <w:rsid w:val="00725B2D"/>
    <w:rsid w:val="00736479"/>
    <w:rsid w:val="00787C1D"/>
    <w:rsid w:val="007C4C7A"/>
    <w:rsid w:val="007E3FB7"/>
    <w:rsid w:val="007F4EC6"/>
    <w:rsid w:val="008454BD"/>
    <w:rsid w:val="00887E70"/>
    <w:rsid w:val="008C206C"/>
    <w:rsid w:val="00907574"/>
    <w:rsid w:val="009113E3"/>
    <w:rsid w:val="00935D90"/>
    <w:rsid w:val="00967F1F"/>
    <w:rsid w:val="009F7D31"/>
    <w:rsid w:val="00A05CF9"/>
    <w:rsid w:val="00A84004"/>
    <w:rsid w:val="00AB7105"/>
    <w:rsid w:val="00AC5BF6"/>
    <w:rsid w:val="00B641F3"/>
    <w:rsid w:val="00B71346"/>
    <w:rsid w:val="00BC62DA"/>
    <w:rsid w:val="00C21DF5"/>
    <w:rsid w:val="00C61491"/>
    <w:rsid w:val="00C85CCF"/>
    <w:rsid w:val="00C91DCD"/>
    <w:rsid w:val="00C95AA6"/>
    <w:rsid w:val="00CC2D30"/>
    <w:rsid w:val="00D5420D"/>
    <w:rsid w:val="00D6068E"/>
    <w:rsid w:val="00D902EB"/>
    <w:rsid w:val="00DA029B"/>
    <w:rsid w:val="00DD04FB"/>
    <w:rsid w:val="00E0545B"/>
    <w:rsid w:val="00E12452"/>
    <w:rsid w:val="00E44FBE"/>
    <w:rsid w:val="00E538C0"/>
    <w:rsid w:val="00EA25D8"/>
    <w:rsid w:val="00F127DC"/>
    <w:rsid w:val="00F3503C"/>
    <w:rsid w:val="00F95696"/>
    <w:rsid w:val="00F96057"/>
    <w:rsid w:val="00FA0B89"/>
    <w:rsid w:val="00FB0EAB"/>
    <w:rsid w:val="00FB6226"/>
    <w:rsid w:val="00FE6F7E"/>
    <w:rsid w:val="00FF21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D90"/>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D6068E"/>
    <w:pPr>
      <w:keepNext/>
      <w:numPr>
        <w:numId w:val="2"/>
      </w:numPr>
      <w:spacing w:before="240" w:after="60"/>
      <w:outlineLvl w:val="0"/>
    </w:pPr>
    <w:rPr>
      <w:rFonts w:ascii="Cambria" w:hAnsi="Cambria"/>
      <w:b/>
      <w:bCs/>
      <w:kern w:val="32"/>
      <w:sz w:val="32"/>
      <w:szCs w:val="32"/>
      <w:lang w:eastAsia="en-US"/>
    </w:rPr>
  </w:style>
  <w:style w:type="paragraph" w:styleId="Balk2">
    <w:name w:val="heading 2"/>
    <w:basedOn w:val="Normal"/>
    <w:next w:val="Normal"/>
    <w:link w:val="Balk2Char"/>
    <w:uiPriority w:val="9"/>
    <w:semiHidden/>
    <w:unhideWhenUsed/>
    <w:qFormat/>
    <w:rsid w:val="00D6068E"/>
    <w:pPr>
      <w:keepNext/>
      <w:numPr>
        <w:ilvl w:val="1"/>
        <w:numId w:val="2"/>
      </w:numPr>
      <w:spacing w:before="240" w:after="60"/>
      <w:outlineLvl w:val="1"/>
    </w:pPr>
    <w:rPr>
      <w:rFonts w:ascii="Cambria" w:hAnsi="Cambria"/>
      <w:b/>
      <w:bCs/>
      <w:i/>
      <w:iCs/>
      <w:sz w:val="28"/>
      <w:szCs w:val="28"/>
      <w:lang w:eastAsia="en-US"/>
    </w:rPr>
  </w:style>
  <w:style w:type="paragraph" w:styleId="Balk3">
    <w:name w:val="heading 3"/>
    <w:basedOn w:val="Normal"/>
    <w:next w:val="Normal"/>
    <w:link w:val="Balk3Char"/>
    <w:uiPriority w:val="9"/>
    <w:semiHidden/>
    <w:unhideWhenUsed/>
    <w:qFormat/>
    <w:rsid w:val="00D6068E"/>
    <w:pPr>
      <w:keepNext/>
      <w:numPr>
        <w:ilvl w:val="2"/>
        <w:numId w:val="2"/>
      </w:numPr>
      <w:spacing w:before="240" w:after="60"/>
      <w:outlineLvl w:val="2"/>
    </w:pPr>
    <w:rPr>
      <w:rFonts w:ascii="Cambria" w:hAnsi="Cambria"/>
      <w:b/>
      <w:bCs/>
      <w:sz w:val="26"/>
      <w:szCs w:val="26"/>
      <w:lang w:eastAsia="en-US"/>
    </w:rPr>
  </w:style>
  <w:style w:type="paragraph" w:styleId="Balk4">
    <w:name w:val="heading 4"/>
    <w:basedOn w:val="Normal"/>
    <w:next w:val="Normal"/>
    <w:link w:val="Balk4Char"/>
    <w:uiPriority w:val="9"/>
    <w:semiHidden/>
    <w:unhideWhenUsed/>
    <w:qFormat/>
    <w:rsid w:val="00D6068E"/>
    <w:pPr>
      <w:keepNext/>
      <w:numPr>
        <w:ilvl w:val="3"/>
        <w:numId w:val="2"/>
      </w:numPr>
      <w:spacing w:before="240" w:after="60"/>
      <w:outlineLvl w:val="3"/>
    </w:pPr>
    <w:rPr>
      <w:rFonts w:ascii="Calibri" w:hAnsi="Calibri"/>
      <w:b/>
      <w:bCs/>
      <w:sz w:val="28"/>
      <w:szCs w:val="28"/>
      <w:lang w:eastAsia="en-US"/>
    </w:rPr>
  </w:style>
  <w:style w:type="paragraph" w:styleId="Balk5">
    <w:name w:val="heading 5"/>
    <w:basedOn w:val="Normal"/>
    <w:next w:val="Normal"/>
    <w:link w:val="Balk5Char"/>
    <w:uiPriority w:val="9"/>
    <w:semiHidden/>
    <w:unhideWhenUsed/>
    <w:qFormat/>
    <w:rsid w:val="00D6068E"/>
    <w:pPr>
      <w:numPr>
        <w:ilvl w:val="4"/>
        <w:numId w:val="2"/>
      </w:numPr>
      <w:spacing w:before="240" w:after="60"/>
      <w:outlineLvl w:val="4"/>
    </w:pPr>
    <w:rPr>
      <w:rFonts w:ascii="Calibri" w:hAnsi="Calibri"/>
      <w:b/>
      <w:bCs/>
      <w:i/>
      <w:iCs/>
      <w:sz w:val="26"/>
      <w:szCs w:val="26"/>
      <w:lang w:eastAsia="en-US"/>
    </w:rPr>
  </w:style>
  <w:style w:type="paragraph" w:styleId="Balk6">
    <w:name w:val="heading 6"/>
    <w:basedOn w:val="Normal"/>
    <w:next w:val="Normal"/>
    <w:link w:val="Balk6Char"/>
    <w:qFormat/>
    <w:rsid w:val="00D6068E"/>
    <w:pPr>
      <w:numPr>
        <w:ilvl w:val="5"/>
        <w:numId w:val="2"/>
      </w:numPr>
      <w:spacing w:before="240" w:after="60"/>
      <w:outlineLvl w:val="5"/>
    </w:pPr>
    <w:rPr>
      <w:b/>
      <w:bCs/>
      <w:sz w:val="22"/>
      <w:szCs w:val="22"/>
      <w:lang w:eastAsia="en-US"/>
    </w:rPr>
  </w:style>
  <w:style w:type="paragraph" w:styleId="Balk7">
    <w:name w:val="heading 7"/>
    <w:basedOn w:val="Normal"/>
    <w:next w:val="Normal"/>
    <w:link w:val="Balk7Char"/>
    <w:uiPriority w:val="9"/>
    <w:semiHidden/>
    <w:unhideWhenUsed/>
    <w:qFormat/>
    <w:rsid w:val="00D6068E"/>
    <w:pPr>
      <w:numPr>
        <w:ilvl w:val="6"/>
        <w:numId w:val="2"/>
      </w:numPr>
      <w:spacing w:before="240" w:after="60"/>
      <w:outlineLvl w:val="6"/>
    </w:pPr>
    <w:rPr>
      <w:rFonts w:ascii="Calibri" w:hAnsi="Calibri"/>
      <w:lang w:eastAsia="en-US"/>
    </w:rPr>
  </w:style>
  <w:style w:type="paragraph" w:styleId="Balk8">
    <w:name w:val="heading 8"/>
    <w:basedOn w:val="Normal"/>
    <w:next w:val="Normal"/>
    <w:link w:val="Balk8Char"/>
    <w:uiPriority w:val="9"/>
    <w:semiHidden/>
    <w:unhideWhenUsed/>
    <w:qFormat/>
    <w:rsid w:val="00D6068E"/>
    <w:pPr>
      <w:numPr>
        <w:ilvl w:val="7"/>
        <w:numId w:val="2"/>
      </w:numPr>
      <w:spacing w:before="240" w:after="60"/>
      <w:outlineLvl w:val="7"/>
    </w:pPr>
    <w:rPr>
      <w:rFonts w:ascii="Calibri" w:hAnsi="Calibri"/>
      <w:i/>
      <w:iCs/>
      <w:lang w:eastAsia="en-US"/>
    </w:rPr>
  </w:style>
  <w:style w:type="paragraph" w:styleId="Balk9">
    <w:name w:val="heading 9"/>
    <w:basedOn w:val="Normal"/>
    <w:next w:val="Normal"/>
    <w:link w:val="Balk9Char"/>
    <w:uiPriority w:val="9"/>
    <w:semiHidden/>
    <w:unhideWhenUsed/>
    <w:qFormat/>
    <w:rsid w:val="00D6068E"/>
    <w:pPr>
      <w:numPr>
        <w:ilvl w:val="8"/>
        <w:numId w:val="2"/>
      </w:numPr>
      <w:spacing w:before="240" w:after="60"/>
      <w:outlineLvl w:val="8"/>
    </w:pPr>
    <w:rPr>
      <w:rFonts w:ascii="Cambria" w:hAnsi="Cambria"/>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935D90"/>
    <w:pPr>
      <w:tabs>
        <w:tab w:val="center" w:pos="4536"/>
        <w:tab w:val="right" w:pos="9072"/>
      </w:tabs>
    </w:pPr>
  </w:style>
  <w:style w:type="character" w:customStyle="1" w:styleId="stbilgiChar">
    <w:name w:val="Üstbilgi Char"/>
    <w:basedOn w:val="VarsaylanParagrafYazTipi"/>
    <w:link w:val="stbilgi"/>
    <w:rsid w:val="00935D90"/>
    <w:rPr>
      <w:rFonts w:ascii="Times New Roman" w:eastAsia="Times New Roman" w:hAnsi="Times New Roman" w:cs="Times New Roman"/>
      <w:sz w:val="24"/>
      <w:szCs w:val="24"/>
      <w:lang w:eastAsia="tr-TR"/>
    </w:rPr>
  </w:style>
  <w:style w:type="paragraph" w:customStyle="1" w:styleId="Default">
    <w:name w:val="Default"/>
    <w:rsid w:val="00935D90"/>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styleId="BalonMetni">
    <w:name w:val="Balloon Text"/>
    <w:basedOn w:val="Normal"/>
    <w:link w:val="BalonMetniChar"/>
    <w:uiPriority w:val="99"/>
    <w:semiHidden/>
    <w:unhideWhenUsed/>
    <w:rsid w:val="00935D90"/>
    <w:rPr>
      <w:rFonts w:ascii="Tahoma" w:hAnsi="Tahoma" w:cs="Tahoma"/>
      <w:sz w:val="16"/>
      <w:szCs w:val="16"/>
    </w:rPr>
  </w:style>
  <w:style w:type="character" w:customStyle="1" w:styleId="BalonMetniChar">
    <w:name w:val="Balon Metni Char"/>
    <w:basedOn w:val="VarsaylanParagrafYazTipi"/>
    <w:link w:val="BalonMetni"/>
    <w:uiPriority w:val="99"/>
    <w:semiHidden/>
    <w:rsid w:val="00935D90"/>
    <w:rPr>
      <w:rFonts w:ascii="Tahoma" w:eastAsia="Times New Roman" w:hAnsi="Tahoma" w:cs="Tahoma"/>
      <w:sz w:val="16"/>
      <w:szCs w:val="16"/>
      <w:lang w:eastAsia="tr-TR"/>
    </w:rPr>
  </w:style>
  <w:style w:type="paragraph" w:styleId="Altbilgi">
    <w:name w:val="footer"/>
    <w:basedOn w:val="Normal"/>
    <w:link w:val="AltbilgiChar"/>
    <w:uiPriority w:val="99"/>
    <w:semiHidden/>
    <w:unhideWhenUsed/>
    <w:rsid w:val="00935D90"/>
    <w:pPr>
      <w:tabs>
        <w:tab w:val="center" w:pos="4536"/>
        <w:tab w:val="right" w:pos="9072"/>
      </w:tabs>
    </w:pPr>
  </w:style>
  <w:style w:type="character" w:customStyle="1" w:styleId="AltbilgiChar">
    <w:name w:val="Altbilgi Char"/>
    <w:basedOn w:val="VarsaylanParagrafYazTipi"/>
    <w:link w:val="Altbilgi"/>
    <w:uiPriority w:val="99"/>
    <w:semiHidden/>
    <w:rsid w:val="00935D90"/>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D6068E"/>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D6068E"/>
    <w:rPr>
      <w:rFonts w:ascii="Cambria" w:eastAsia="Times New Roman" w:hAnsi="Cambria" w:cs="Times New Roman"/>
      <w:b/>
      <w:bCs/>
      <w:i/>
      <w:iCs/>
      <w:sz w:val="28"/>
      <w:szCs w:val="28"/>
    </w:rPr>
  </w:style>
  <w:style w:type="character" w:customStyle="1" w:styleId="Balk3Char">
    <w:name w:val="Başlık 3 Char"/>
    <w:basedOn w:val="VarsaylanParagrafYazTipi"/>
    <w:link w:val="Balk3"/>
    <w:uiPriority w:val="9"/>
    <w:semiHidden/>
    <w:rsid w:val="00D6068E"/>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
    <w:semiHidden/>
    <w:rsid w:val="00D6068E"/>
    <w:rPr>
      <w:rFonts w:ascii="Calibri" w:eastAsia="Times New Roman" w:hAnsi="Calibri" w:cs="Times New Roman"/>
      <w:b/>
      <w:bCs/>
      <w:sz w:val="28"/>
      <w:szCs w:val="28"/>
    </w:rPr>
  </w:style>
  <w:style w:type="character" w:customStyle="1" w:styleId="Balk5Char">
    <w:name w:val="Başlık 5 Char"/>
    <w:basedOn w:val="VarsaylanParagrafYazTipi"/>
    <w:link w:val="Balk5"/>
    <w:uiPriority w:val="9"/>
    <w:semiHidden/>
    <w:rsid w:val="00D6068E"/>
    <w:rPr>
      <w:rFonts w:ascii="Calibri" w:eastAsia="Times New Roman" w:hAnsi="Calibri" w:cs="Times New Roman"/>
      <w:b/>
      <w:bCs/>
      <w:i/>
      <w:iCs/>
      <w:sz w:val="26"/>
      <w:szCs w:val="26"/>
    </w:rPr>
  </w:style>
  <w:style w:type="character" w:customStyle="1" w:styleId="Balk6Char">
    <w:name w:val="Başlık 6 Char"/>
    <w:basedOn w:val="VarsaylanParagrafYazTipi"/>
    <w:link w:val="Balk6"/>
    <w:rsid w:val="00D6068E"/>
    <w:rPr>
      <w:rFonts w:ascii="Times New Roman" w:eastAsia="Times New Roman" w:hAnsi="Times New Roman" w:cs="Times New Roman"/>
      <w:b/>
      <w:bCs/>
    </w:rPr>
  </w:style>
  <w:style w:type="character" w:customStyle="1" w:styleId="Balk7Char">
    <w:name w:val="Başlık 7 Char"/>
    <w:basedOn w:val="VarsaylanParagrafYazTipi"/>
    <w:link w:val="Balk7"/>
    <w:uiPriority w:val="9"/>
    <w:semiHidden/>
    <w:rsid w:val="00D6068E"/>
    <w:rPr>
      <w:rFonts w:ascii="Calibri" w:eastAsia="Times New Roman" w:hAnsi="Calibri" w:cs="Times New Roman"/>
      <w:sz w:val="24"/>
      <w:szCs w:val="24"/>
    </w:rPr>
  </w:style>
  <w:style w:type="character" w:customStyle="1" w:styleId="Balk8Char">
    <w:name w:val="Başlık 8 Char"/>
    <w:basedOn w:val="VarsaylanParagrafYazTipi"/>
    <w:link w:val="Balk8"/>
    <w:uiPriority w:val="9"/>
    <w:semiHidden/>
    <w:rsid w:val="00D6068E"/>
    <w:rPr>
      <w:rFonts w:ascii="Calibri" w:eastAsia="Times New Roman" w:hAnsi="Calibri" w:cs="Times New Roman"/>
      <w:i/>
      <w:iCs/>
      <w:sz w:val="24"/>
      <w:szCs w:val="24"/>
    </w:rPr>
  </w:style>
  <w:style w:type="character" w:customStyle="1" w:styleId="Balk9Char">
    <w:name w:val="Başlık 9 Char"/>
    <w:basedOn w:val="VarsaylanParagrafYazTipi"/>
    <w:link w:val="Balk9"/>
    <w:uiPriority w:val="9"/>
    <w:semiHidden/>
    <w:rsid w:val="00D6068E"/>
    <w:rPr>
      <w:rFonts w:ascii="Cambria" w:eastAsia="Times New Roman" w:hAnsi="Cambria" w:cs="Times New Roman"/>
    </w:rPr>
  </w:style>
  <w:style w:type="paragraph" w:styleId="ListeParagraf">
    <w:name w:val="List Paragraph"/>
    <w:basedOn w:val="Normal"/>
    <w:uiPriority w:val="34"/>
    <w:qFormat/>
    <w:rsid w:val="00C85CCF"/>
    <w:pPr>
      <w:ind w:left="720"/>
      <w:contextualSpacing/>
    </w:pPr>
  </w:style>
  <w:style w:type="character" w:styleId="Kpr">
    <w:name w:val="Hyperlink"/>
    <w:basedOn w:val="VarsaylanParagrafYazTipi"/>
    <w:uiPriority w:val="99"/>
    <w:unhideWhenUsed/>
    <w:rsid w:val="00DA02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868</TotalTime>
  <Pages>10</Pages>
  <Words>3766</Words>
  <Characters>21468</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sınıfdeniz</dc:creator>
  <cp:keywords/>
  <dc:description/>
  <cp:lastModifiedBy>LENOVO</cp:lastModifiedBy>
  <cp:revision>39</cp:revision>
  <dcterms:created xsi:type="dcterms:W3CDTF">2019-06-10T16:53:00Z</dcterms:created>
  <dcterms:modified xsi:type="dcterms:W3CDTF">2019-09-09T19:41:00Z</dcterms:modified>
</cp:coreProperties>
</file>